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192" w:rsidRPr="00ED12CF" w:rsidRDefault="00763192" w:rsidP="00CB3B33">
      <w:pPr>
        <w:pStyle w:val="Heading1"/>
        <w:bidi/>
        <w:spacing w:before="0"/>
        <w:ind w:right="0"/>
        <w:jc w:val="center"/>
        <w:rPr>
          <w:rFonts w:cs="B Titr"/>
          <w:color w:val="000000" w:themeColor="text1"/>
        </w:rPr>
      </w:pPr>
      <w:r w:rsidRPr="00ED12CF">
        <w:rPr>
          <w:rFonts w:cs="B Titr" w:hint="cs"/>
          <w:color w:val="000000" w:themeColor="text1"/>
          <w:rtl/>
        </w:rPr>
        <w:t>معامله با</w:t>
      </w:r>
      <w:r w:rsidR="00946C6B" w:rsidRPr="00ED12CF">
        <w:rPr>
          <w:rFonts w:cs="B Titr" w:hint="cs"/>
          <w:color w:val="000000" w:themeColor="text1"/>
          <w:rtl/>
        </w:rPr>
        <w:t xml:space="preserve"> </w:t>
      </w:r>
      <w:r w:rsidRPr="00ED12CF">
        <w:rPr>
          <w:rFonts w:cs="B Titr" w:hint="cs"/>
          <w:color w:val="000000" w:themeColor="text1"/>
          <w:rtl/>
        </w:rPr>
        <w:t>خود در نظام حقوقی جمهوری اسلامی ایران و افغانستان</w:t>
      </w:r>
    </w:p>
    <w:p w:rsidR="00525803" w:rsidRPr="00ED12CF" w:rsidRDefault="00525803" w:rsidP="00CB3B33">
      <w:pPr>
        <w:bidi/>
        <w:ind w:right="0"/>
        <w:rPr>
          <w:sz w:val="28"/>
          <w:szCs w:val="28"/>
          <w:rtl/>
        </w:rPr>
      </w:pPr>
    </w:p>
    <w:p w:rsidR="00763192" w:rsidRPr="00ED12CF" w:rsidRDefault="002A6F70" w:rsidP="00CB3B33">
      <w:pPr>
        <w:tabs>
          <w:tab w:val="center" w:pos="4423"/>
          <w:tab w:val="right" w:pos="8846"/>
        </w:tabs>
        <w:bidi/>
        <w:spacing w:after="0" w:line="240" w:lineRule="auto"/>
        <w:ind w:right="0" w:firstLine="0"/>
        <w:jc w:val="left"/>
        <w:rPr>
          <w:rFonts w:ascii="13" w:hAnsi="13" w:cs="B Lotus"/>
          <w:color w:val="000000" w:themeColor="text1"/>
          <w:sz w:val="28"/>
          <w:szCs w:val="28"/>
          <w:rtl/>
        </w:rPr>
      </w:pPr>
      <w:r w:rsidRPr="00ED12CF">
        <w:rPr>
          <w:rFonts w:ascii="13" w:hAnsi="13" w:cs="B Lotus"/>
          <w:color w:val="000000" w:themeColor="text1"/>
          <w:sz w:val="28"/>
          <w:szCs w:val="28"/>
          <w:rtl/>
        </w:rPr>
        <w:tab/>
      </w:r>
      <w:r w:rsidR="00763192" w:rsidRPr="00ED12CF">
        <w:rPr>
          <w:rFonts w:ascii="13" w:hAnsi="13" w:cs="B Lotus"/>
          <w:color w:val="000000" w:themeColor="text1"/>
          <w:sz w:val="28"/>
          <w:szCs w:val="28"/>
          <w:rtl/>
        </w:rPr>
        <w:t xml:space="preserve">عصمت الله </w:t>
      </w:r>
      <w:r w:rsidR="00C4029F">
        <w:rPr>
          <w:rFonts w:ascii="13" w:hAnsi="13" w:cs="Calibri" w:hint="cs"/>
          <w:color w:val="000000" w:themeColor="text1"/>
          <w:sz w:val="28"/>
          <w:szCs w:val="28"/>
          <w:rtl/>
        </w:rPr>
        <w:t>"</w:t>
      </w:r>
      <w:r w:rsidR="00763192" w:rsidRPr="00ED12CF">
        <w:rPr>
          <w:rFonts w:ascii="13" w:hAnsi="13" w:cs="B Lotus"/>
          <w:color w:val="000000" w:themeColor="text1"/>
          <w:sz w:val="28"/>
          <w:szCs w:val="28"/>
          <w:rtl/>
        </w:rPr>
        <w:t>همدمی</w:t>
      </w:r>
      <w:r w:rsidR="00C4029F">
        <w:rPr>
          <w:rFonts w:ascii="13" w:hAnsi="13" w:cs="Calibri" w:hint="cs"/>
          <w:color w:val="000000" w:themeColor="text1"/>
          <w:sz w:val="28"/>
          <w:szCs w:val="28"/>
          <w:rtl/>
        </w:rPr>
        <w:t>"</w:t>
      </w:r>
      <w:bookmarkStart w:id="0" w:name="_GoBack"/>
      <w:bookmarkEnd w:id="0"/>
      <w:r w:rsidR="00462D44" w:rsidRPr="00ED12CF">
        <w:rPr>
          <w:rStyle w:val="FootnoteReference"/>
          <w:rFonts w:ascii="13" w:hAnsi="13" w:cs="B Lotus"/>
          <w:color w:val="000000" w:themeColor="text1"/>
          <w:sz w:val="28"/>
          <w:szCs w:val="28"/>
          <w:rtl/>
        </w:rPr>
        <w:footnoteReference w:id="1"/>
      </w:r>
    </w:p>
    <w:p w:rsidR="00763192" w:rsidRPr="00ED12CF" w:rsidRDefault="00676B7C" w:rsidP="00CB3B33">
      <w:pPr>
        <w:pStyle w:val="Heading2"/>
        <w:bidi/>
        <w:ind w:right="0"/>
        <w:rPr>
          <w:rFonts w:cs="B Titr"/>
          <w:color w:val="000000" w:themeColor="text1"/>
          <w:sz w:val="28"/>
          <w:szCs w:val="28"/>
          <w:rtl/>
        </w:rPr>
      </w:pPr>
      <w:r w:rsidRPr="00ED12CF">
        <w:rPr>
          <w:rFonts w:cs="B Titr" w:hint="cs"/>
          <w:color w:val="000000" w:themeColor="text1"/>
          <w:sz w:val="28"/>
          <w:szCs w:val="28"/>
          <w:rtl/>
        </w:rPr>
        <w:t>چکیده</w:t>
      </w:r>
    </w:p>
    <w:p w:rsidR="00CA1956" w:rsidRPr="00ED12CF" w:rsidRDefault="006A26F9" w:rsidP="00CB3B33">
      <w:pPr>
        <w:bidi/>
        <w:ind w:right="0" w:firstLine="0"/>
        <w:rPr>
          <w:rFonts w:cs="B Lotus"/>
          <w:color w:val="000000" w:themeColor="text1"/>
          <w:sz w:val="28"/>
          <w:szCs w:val="28"/>
          <w:rtl/>
        </w:rPr>
      </w:pPr>
      <w:r w:rsidRPr="00ED12CF">
        <w:rPr>
          <w:rFonts w:cs="B Lotus" w:hint="cs"/>
          <w:color w:val="000000" w:themeColor="text1"/>
          <w:sz w:val="28"/>
          <w:szCs w:val="28"/>
          <w:rtl/>
        </w:rPr>
        <w:t xml:space="preserve">معامله باخود، یکی از </w:t>
      </w:r>
      <w:r w:rsidR="009A7363" w:rsidRPr="00ED12CF">
        <w:rPr>
          <w:rFonts w:cs="B Lotus" w:hint="cs"/>
          <w:color w:val="000000" w:themeColor="text1"/>
          <w:sz w:val="28"/>
          <w:szCs w:val="28"/>
          <w:rtl/>
        </w:rPr>
        <w:t xml:space="preserve">مسایل مهم در </w:t>
      </w:r>
      <w:r w:rsidR="00EA342D" w:rsidRPr="00ED12CF">
        <w:rPr>
          <w:rFonts w:cs="B Lotus" w:hint="cs"/>
          <w:color w:val="000000" w:themeColor="text1"/>
          <w:sz w:val="28"/>
          <w:szCs w:val="28"/>
          <w:rtl/>
        </w:rPr>
        <w:t xml:space="preserve">مناسبات </w:t>
      </w:r>
      <w:r w:rsidR="00940083" w:rsidRPr="00ED12CF">
        <w:rPr>
          <w:rFonts w:cs="B Lotus" w:hint="cs"/>
          <w:color w:val="000000" w:themeColor="text1"/>
          <w:sz w:val="28"/>
          <w:szCs w:val="28"/>
          <w:rtl/>
        </w:rPr>
        <w:t>حقوقیِ است</w:t>
      </w:r>
      <w:r w:rsidR="009A7363" w:rsidRPr="00ED12CF">
        <w:rPr>
          <w:rFonts w:cs="B Lotus" w:hint="cs"/>
          <w:color w:val="000000" w:themeColor="text1"/>
          <w:sz w:val="28"/>
          <w:szCs w:val="28"/>
          <w:rtl/>
        </w:rPr>
        <w:t xml:space="preserve"> که </w:t>
      </w:r>
      <w:r w:rsidR="00940083" w:rsidRPr="00ED12CF">
        <w:rPr>
          <w:rFonts w:cs="B Lotus" w:hint="cs"/>
          <w:color w:val="000000" w:themeColor="text1"/>
          <w:sz w:val="28"/>
          <w:szCs w:val="28"/>
          <w:rtl/>
        </w:rPr>
        <w:t>واسطه</w:t>
      </w:r>
      <w:r w:rsidR="009A7363" w:rsidRPr="00ED12CF">
        <w:rPr>
          <w:rFonts w:cs="B Lotus" w:hint="cs"/>
          <w:color w:val="000000" w:themeColor="text1"/>
          <w:sz w:val="28"/>
          <w:szCs w:val="28"/>
          <w:rtl/>
        </w:rPr>
        <w:t xml:space="preserve"> در آ</w:t>
      </w:r>
      <w:r w:rsidR="006D7362" w:rsidRPr="00ED12CF">
        <w:rPr>
          <w:rFonts w:cs="B Lotus" w:hint="cs"/>
          <w:color w:val="000000" w:themeColor="text1"/>
          <w:sz w:val="28"/>
          <w:szCs w:val="28"/>
          <w:rtl/>
        </w:rPr>
        <w:t xml:space="preserve">ن نقش اساسی دارد. </w:t>
      </w:r>
      <w:r w:rsidR="00940083" w:rsidRPr="00ED12CF">
        <w:rPr>
          <w:rFonts w:cs="B Lotus" w:hint="cs"/>
          <w:color w:val="000000" w:themeColor="text1"/>
          <w:sz w:val="28"/>
          <w:szCs w:val="28"/>
          <w:rtl/>
        </w:rPr>
        <w:t xml:space="preserve">در اصطلاح، </w:t>
      </w:r>
      <w:r w:rsidR="00774EBB" w:rsidRPr="00ED12CF">
        <w:rPr>
          <w:rFonts w:cs="B Lotus" w:hint="cs"/>
          <w:color w:val="000000" w:themeColor="text1"/>
          <w:sz w:val="28"/>
          <w:szCs w:val="28"/>
          <w:rtl/>
        </w:rPr>
        <w:t xml:space="preserve">به رابطه حقوقی </w:t>
      </w:r>
      <w:r w:rsidR="00133E30" w:rsidRPr="00ED12CF">
        <w:rPr>
          <w:rFonts w:cs="B Lotus" w:hint="cs"/>
          <w:color w:val="000000" w:themeColor="text1"/>
          <w:sz w:val="28"/>
          <w:szCs w:val="28"/>
          <w:rtl/>
        </w:rPr>
        <w:t>اطلاق می</w:t>
      </w:r>
      <w:r w:rsidR="00014B5F" w:rsidRPr="00ED12CF">
        <w:rPr>
          <w:rFonts w:cs="B Lotus"/>
          <w:color w:val="000000" w:themeColor="text1"/>
          <w:sz w:val="28"/>
          <w:szCs w:val="28"/>
        </w:rPr>
        <w:softHyphen/>
      </w:r>
      <w:r w:rsidR="00133E30" w:rsidRPr="00ED12CF">
        <w:rPr>
          <w:rFonts w:cs="B Lotus" w:hint="cs"/>
          <w:color w:val="000000" w:themeColor="text1"/>
          <w:sz w:val="28"/>
          <w:szCs w:val="28"/>
          <w:rtl/>
        </w:rPr>
        <w:t xml:space="preserve">گردد </w:t>
      </w:r>
      <w:r w:rsidR="006D7362" w:rsidRPr="00ED12CF">
        <w:rPr>
          <w:rFonts w:cs="B Lotus" w:hint="cs"/>
          <w:color w:val="000000" w:themeColor="text1"/>
          <w:sz w:val="28"/>
          <w:szCs w:val="28"/>
          <w:rtl/>
        </w:rPr>
        <w:t>که ناظر</w:t>
      </w:r>
      <w:r w:rsidR="00DE13E9" w:rsidRPr="00ED12CF">
        <w:rPr>
          <w:rFonts w:cs="B Lotus" w:hint="cs"/>
          <w:color w:val="000000" w:themeColor="text1"/>
          <w:sz w:val="28"/>
          <w:szCs w:val="28"/>
          <w:rtl/>
        </w:rPr>
        <w:t xml:space="preserve"> </w:t>
      </w:r>
      <w:r w:rsidR="006D7362" w:rsidRPr="00ED12CF">
        <w:rPr>
          <w:rFonts w:cs="B Lotus" w:hint="cs"/>
          <w:color w:val="000000" w:themeColor="text1"/>
          <w:sz w:val="28"/>
          <w:szCs w:val="28"/>
          <w:rtl/>
        </w:rPr>
        <w:t xml:space="preserve">بر روابط مالی </w:t>
      </w:r>
      <w:r w:rsidR="00DE13E9" w:rsidRPr="00ED12CF">
        <w:rPr>
          <w:rFonts w:cs="B Lotus" w:hint="cs"/>
          <w:color w:val="000000" w:themeColor="text1"/>
          <w:sz w:val="28"/>
          <w:szCs w:val="28"/>
          <w:rtl/>
        </w:rPr>
        <w:t xml:space="preserve">اشخاص </w:t>
      </w:r>
      <w:r w:rsidR="006D7362" w:rsidRPr="00ED12CF">
        <w:rPr>
          <w:rFonts w:cs="B Lotus" w:hint="cs"/>
          <w:color w:val="000000" w:themeColor="text1"/>
          <w:sz w:val="28"/>
          <w:szCs w:val="28"/>
          <w:rtl/>
        </w:rPr>
        <w:t xml:space="preserve">بوده و در اثر صدور دو اراده از یک شخص، </w:t>
      </w:r>
      <w:r w:rsidR="006D7362" w:rsidRPr="00ED12CF">
        <w:rPr>
          <w:rFonts w:cs="B Lotus"/>
          <w:color w:val="000000" w:themeColor="text1"/>
          <w:sz w:val="28"/>
          <w:szCs w:val="28"/>
          <w:rtl/>
        </w:rPr>
        <w:t>توأماً</w:t>
      </w:r>
      <w:r w:rsidR="006D7362" w:rsidRPr="00ED12CF">
        <w:rPr>
          <w:rFonts w:cs="B Lotus" w:hint="cs"/>
          <w:color w:val="000000" w:themeColor="text1"/>
          <w:sz w:val="28"/>
          <w:szCs w:val="28"/>
          <w:rtl/>
        </w:rPr>
        <w:t xml:space="preserve"> با دو عنوان و با نقش دوگانه </w:t>
      </w:r>
      <w:r w:rsidR="00133E30" w:rsidRPr="00ED12CF">
        <w:rPr>
          <w:rFonts w:cs="B Lotus" w:hint="cs"/>
          <w:color w:val="000000" w:themeColor="text1"/>
          <w:sz w:val="28"/>
          <w:szCs w:val="28"/>
          <w:rtl/>
        </w:rPr>
        <w:t>(ایجاب کننده و قبول کننده)</w:t>
      </w:r>
      <w:r w:rsidR="00DE13E9" w:rsidRPr="00ED12CF">
        <w:rPr>
          <w:rFonts w:cs="B Lotus" w:hint="cs"/>
          <w:color w:val="000000" w:themeColor="text1"/>
          <w:sz w:val="28"/>
          <w:szCs w:val="28"/>
          <w:rtl/>
        </w:rPr>
        <w:t xml:space="preserve"> به طوری که </w:t>
      </w:r>
      <w:r w:rsidR="00641D4A" w:rsidRPr="00ED12CF">
        <w:rPr>
          <w:rFonts w:cs="B Lotus" w:hint="cs"/>
          <w:color w:val="000000" w:themeColor="text1"/>
          <w:sz w:val="28"/>
          <w:szCs w:val="28"/>
          <w:rtl/>
        </w:rPr>
        <w:t xml:space="preserve">اصالتا </w:t>
      </w:r>
      <w:r w:rsidR="00F97DD5" w:rsidRPr="00ED12CF">
        <w:rPr>
          <w:rFonts w:cs="B Lotus" w:hint="cs"/>
          <w:color w:val="000000" w:themeColor="text1"/>
          <w:sz w:val="28"/>
          <w:szCs w:val="28"/>
          <w:rtl/>
        </w:rPr>
        <w:t xml:space="preserve">از طرف خود و نیابتا از طرف اصیل </w:t>
      </w:r>
      <w:r w:rsidR="006D7362" w:rsidRPr="00ED12CF">
        <w:rPr>
          <w:rFonts w:cs="B Lotus" w:hint="cs"/>
          <w:color w:val="000000" w:themeColor="text1"/>
          <w:sz w:val="28"/>
          <w:szCs w:val="28"/>
          <w:rtl/>
        </w:rPr>
        <w:t>ایجاد شده و منشاء اثر حقوقی قرار می</w:t>
      </w:r>
      <w:r w:rsidR="00A37FBA" w:rsidRPr="00ED12CF">
        <w:rPr>
          <w:rFonts w:cs="B Lotus"/>
          <w:color w:val="000000" w:themeColor="text1"/>
          <w:sz w:val="28"/>
          <w:szCs w:val="28"/>
          <w:rtl/>
        </w:rPr>
        <w:softHyphen/>
      </w:r>
      <w:r w:rsidR="006D7362" w:rsidRPr="00ED12CF">
        <w:rPr>
          <w:rFonts w:cs="B Lotus" w:hint="cs"/>
          <w:color w:val="000000" w:themeColor="text1"/>
          <w:sz w:val="28"/>
          <w:szCs w:val="28"/>
          <w:rtl/>
        </w:rPr>
        <w:t>گیرد.</w:t>
      </w:r>
      <w:r w:rsidR="007B6D69" w:rsidRPr="00ED12CF">
        <w:rPr>
          <w:rFonts w:cs="B Lotus"/>
          <w:color w:val="000000" w:themeColor="text1"/>
          <w:sz w:val="28"/>
          <w:szCs w:val="28"/>
        </w:rPr>
        <w:t xml:space="preserve"> </w:t>
      </w:r>
      <w:r w:rsidR="00EA342D" w:rsidRPr="00ED12CF">
        <w:rPr>
          <w:rFonts w:cs="B Lotus" w:hint="cs"/>
          <w:color w:val="000000" w:themeColor="text1"/>
          <w:sz w:val="28"/>
          <w:szCs w:val="28"/>
          <w:rtl/>
        </w:rPr>
        <w:t>تئوری نمایندگی،</w:t>
      </w:r>
      <w:r w:rsidR="00774EBB" w:rsidRPr="00ED12CF">
        <w:rPr>
          <w:rFonts w:cs="B Lotus" w:hint="cs"/>
          <w:color w:val="000000" w:themeColor="text1"/>
          <w:sz w:val="28"/>
          <w:szCs w:val="28"/>
          <w:rtl/>
        </w:rPr>
        <w:t xml:space="preserve"> موجبات پذیرش </w:t>
      </w:r>
      <w:r w:rsidR="00641D4A" w:rsidRPr="00ED12CF">
        <w:rPr>
          <w:rFonts w:cs="B Lotus" w:hint="cs"/>
          <w:color w:val="000000" w:themeColor="text1"/>
          <w:sz w:val="28"/>
          <w:szCs w:val="28"/>
          <w:rtl/>
        </w:rPr>
        <w:t>آن را</w:t>
      </w:r>
      <w:r w:rsidR="00EA342D" w:rsidRPr="00ED12CF">
        <w:rPr>
          <w:rFonts w:cs="B Lotus" w:hint="cs"/>
          <w:color w:val="000000" w:themeColor="text1"/>
          <w:sz w:val="28"/>
          <w:szCs w:val="28"/>
          <w:rtl/>
        </w:rPr>
        <w:t xml:space="preserve"> </w:t>
      </w:r>
      <w:r w:rsidR="00AE5807" w:rsidRPr="00ED12CF">
        <w:rPr>
          <w:rFonts w:cs="B Lotus" w:hint="cs"/>
          <w:color w:val="000000" w:themeColor="text1"/>
          <w:sz w:val="28"/>
          <w:szCs w:val="28"/>
          <w:rtl/>
        </w:rPr>
        <w:t>در نظام حقوقی کشور های مختلف</w:t>
      </w:r>
      <w:r w:rsidR="00F51DA3" w:rsidRPr="00ED12CF">
        <w:rPr>
          <w:rFonts w:cs="B Lotus" w:hint="cs"/>
          <w:color w:val="000000" w:themeColor="text1"/>
          <w:sz w:val="28"/>
          <w:szCs w:val="28"/>
          <w:rtl/>
        </w:rPr>
        <w:t xml:space="preserve"> فراهم ساخته</w:t>
      </w:r>
      <w:r w:rsidR="00AE5807" w:rsidRPr="00ED12CF">
        <w:rPr>
          <w:rFonts w:cs="B Lotus" w:hint="cs"/>
          <w:color w:val="000000" w:themeColor="text1"/>
          <w:sz w:val="28"/>
          <w:szCs w:val="28"/>
          <w:rtl/>
        </w:rPr>
        <w:t xml:space="preserve"> است. </w:t>
      </w:r>
      <w:r w:rsidR="00175632" w:rsidRPr="00ED12CF">
        <w:rPr>
          <w:rFonts w:cs="B Lotus" w:hint="cs"/>
          <w:color w:val="000000" w:themeColor="text1"/>
          <w:sz w:val="28"/>
          <w:szCs w:val="28"/>
          <w:rtl/>
        </w:rPr>
        <w:t xml:space="preserve">چنانچه </w:t>
      </w:r>
      <w:r w:rsidR="00AE5807" w:rsidRPr="00ED12CF">
        <w:rPr>
          <w:rFonts w:cs="B Lotus" w:hint="cs"/>
          <w:color w:val="000000" w:themeColor="text1"/>
          <w:sz w:val="28"/>
          <w:szCs w:val="28"/>
          <w:rtl/>
        </w:rPr>
        <w:t xml:space="preserve">در قانون مدنی ایران و قانون مدنی و قانون </w:t>
      </w:r>
      <w:r w:rsidR="001706C8" w:rsidRPr="00ED12CF">
        <w:rPr>
          <w:rFonts w:cs="B Lotus" w:hint="cs"/>
          <w:color w:val="000000" w:themeColor="text1"/>
          <w:sz w:val="28"/>
          <w:szCs w:val="28"/>
          <w:rtl/>
        </w:rPr>
        <w:t xml:space="preserve">نمایندگی تجارتی افغاانستان </w:t>
      </w:r>
      <w:r w:rsidR="00AE5807" w:rsidRPr="00ED12CF">
        <w:rPr>
          <w:rFonts w:cs="B Lotus" w:hint="cs"/>
          <w:color w:val="000000" w:themeColor="text1"/>
          <w:sz w:val="28"/>
          <w:szCs w:val="28"/>
          <w:rtl/>
        </w:rPr>
        <w:t>نیز انعکاس یافته است.</w:t>
      </w:r>
      <w:r w:rsidR="001706C8" w:rsidRPr="00ED12CF">
        <w:rPr>
          <w:rFonts w:cs="B Lotus" w:hint="cs"/>
          <w:color w:val="000000" w:themeColor="text1"/>
          <w:sz w:val="28"/>
          <w:szCs w:val="28"/>
          <w:rtl/>
        </w:rPr>
        <w:t xml:space="preserve"> در ح</w:t>
      </w:r>
      <w:r w:rsidR="00CA1956" w:rsidRPr="00ED12CF">
        <w:rPr>
          <w:rFonts w:cs="B Lotus" w:hint="cs"/>
          <w:color w:val="000000" w:themeColor="text1"/>
          <w:sz w:val="28"/>
          <w:szCs w:val="28"/>
          <w:rtl/>
        </w:rPr>
        <w:t xml:space="preserve">قوق </w:t>
      </w:r>
      <w:r w:rsidR="001706C8" w:rsidRPr="00ED12CF">
        <w:rPr>
          <w:rFonts w:cs="B Lotus" w:hint="cs"/>
          <w:color w:val="000000" w:themeColor="text1"/>
          <w:sz w:val="28"/>
          <w:szCs w:val="28"/>
          <w:rtl/>
        </w:rPr>
        <w:t>ایران، نویسندگان، تاحدودی به آن پرداخته اند اما حقوق افغانستان از این حیث در خلاء معرفتی قرار</w:t>
      </w:r>
      <w:r w:rsidR="00984F3C" w:rsidRPr="00ED12CF">
        <w:rPr>
          <w:rFonts w:cs="B Lotus"/>
          <w:color w:val="000000" w:themeColor="text1"/>
          <w:sz w:val="28"/>
          <w:szCs w:val="28"/>
        </w:rPr>
        <w:t xml:space="preserve"> </w:t>
      </w:r>
      <w:r w:rsidR="001706C8" w:rsidRPr="00ED12CF">
        <w:rPr>
          <w:rFonts w:cs="B Lotus" w:hint="cs"/>
          <w:color w:val="000000" w:themeColor="text1"/>
          <w:sz w:val="28"/>
          <w:szCs w:val="28"/>
          <w:rtl/>
        </w:rPr>
        <w:t>د</w:t>
      </w:r>
      <w:r w:rsidR="00984F3C" w:rsidRPr="00ED12CF">
        <w:rPr>
          <w:rFonts w:cs="B Lotus" w:hint="cs"/>
          <w:color w:val="000000" w:themeColor="text1"/>
          <w:sz w:val="28"/>
          <w:szCs w:val="28"/>
          <w:rtl/>
        </w:rPr>
        <w:t>ار</w:t>
      </w:r>
      <w:r w:rsidR="001706C8" w:rsidRPr="00ED12CF">
        <w:rPr>
          <w:rFonts w:cs="B Lotus" w:hint="cs"/>
          <w:color w:val="000000" w:themeColor="text1"/>
          <w:sz w:val="28"/>
          <w:szCs w:val="28"/>
          <w:rtl/>
        </w:rPr>
        <w:t>د.</w:t>
      </w:r>
      <w:r w:rsidR="00DE13E9" w:rsidRPr="00ED12CF">
        <w:rPr>
          <w:rFonts w:cs="B Lotus" w:hint="cs"/>
          <w:color w:val="000000" w:themeColor="text1"/>
          <w:sz w:val="28"/>
          <w:szCs w:val="28"/>
          <w:rtl/>
        </w:rPr>
        <w:t xml:space="preserve"> </w:t>
      </w:r>
      <w:r w:rsidR="001706C8" w:rsidRPr="00ED12CF">
        <w:rPr>
          <w:rFonts w:cs="B Lotus" w:hint="cs"/>
          <w:color w:val="000000" w:themeColor="text1"/>
          <w:sz w:val="28"/>
          <w:szCs w:val="28"/>
          <w:rtl/>
        </w:rPr>
        <w:t xml:space="preserve">پرسشی </w:t>
      </w:r>
      <w:r w:rsidR="00CA1956" w:rsidRPr="00ED12CF">
        <w:rPr>
          <w:rFonts w:cs="B Lotus" w:hint="cs"/>
          <w:color w:val="000000" w:themeColor="text1"/>
          <w:sz w:val="28"/>
          <w:szCs w:val="28"/>
          <w:rtl/>
        </w:rPr>
        <w:t xml:space="preserve">که </w:t>
      </w:r>
      <w:r w:rsidR="00FD6EA7" w:rsidRPr="00ED12CF">
        <w:rPr>
          <w:rFonts w:cs="B Lotus" w:hint="cs"/>
          <w:color w:val="000000" w:themeColor="text1"/>
          <w:sz w:val="28"/>
          <w:szCs w:val="28"/>
          <w:rtl/>
        </w:rPr>
        <w:t>مطرح است این که، معامله با خود در حقوق ایران و</w:t>
      </w:r>
      <w:r w:rsidR="00F51DA3" w:rsidRPr="00ED12CF">
        <w:rPr>
          <w:rFonts w:cs="B Lotus" w:hint="cs"/>
          <w:color w:val="000000" w:themeColor="text1"/>
          <w:sz w:val="28"/>
          <w:szCs w:val="28"/>
          <w:rtl/>
        </w:rPr>
        <w:t xml:space="preserve"> </w:t>
      </w:r>
      <w:r w:rsidR="00FD6EA7" w:rsidRPr="00ED12CF">
        <w:rPr>
          <w:rFonts w:cs="B Lotus" w:hint="cs"/>
          <w:color w:val="000000" w:themeColor="text1"/>
          <w:sz w:val="28"/>
          <w:szCs w:val="28"/>
          <w:rtl/>
        </w:rPr>
        <w:t>افغانستان چیس</w:t>
      </w:r>
      <w:r w:rsidR="00940083" w:rsidRPr="00ED12CF">
        <w:rPr>
          <w:rFonts w:cs="B Lotus" w:hint="cs"/>
          <w:color w:val="000000" w:themeColor="text1"/>
          <w:sz w:val="28"/>
          <w:szCs w:val="28"/>
          <w:rtl/>
        </w:rPr>
        <w:t xml:space="preserve">ت؟ پاسخ نگارنده </w:t>
      </w:r>
      <w:r w:rsidR="00FD6EA7" w:rsidRPr="00ED12CF">
        <w:rPr>
          <w:rFonts w:cs="B Lotus" w:hint="cs"/>
          <w:color w:val="000000" w:themeColor="text1"/>
          <w:sz w:val="28"/>
          <w:szCs w:val="28"/>
          <w:rtl/>
        </w:rPr>
        <w:t>مبتنی بر مفهوم معامله با خود در مفهوم اخص آن است.</w:t>
      </w:r>
      <w:r w:rsidR="003F55CA" w:rsidRPr="00ED12CF">
        <w:rPr>
          <w:rFonts w:cs="B Lotus" w:hint="cs"/>
          <w:color w:val="000000" w:themeColor="text1"/>
          <w:sz w:val="28"/>
          <w:szCs w:val="28"/>
          <w:rtl/>
        </w:rPr>
        <w:t xml:space="preserve"> هدف مقاله، تبیین مفهوم و</w:t>
      </w:r>
      <w:r w:rsidR="001E7500" w:rsidRPr="00ED12CF">
        <w:rPr>
          <w:rFonts w:cs="B Lotus" w:hint="cs"/>
          <w:color w:val="000000" w:themeColor="text1"/>
          <w:sz w:val="28"/>
          <w:szCs w:val="28"/>
          <w:rtl/>
        </w:rPr>
        <w:t xml:space="preserve"> </w:t>
      </w:r>
      <w:r w:rsidR="003F55CA" w:rsidRPr="00ED12CF">
        <w:rPr>
          <w:rFonts w:cs="B Lotus" w:hint="cs"/>
          <w:color w:val="000000" w:themeColor="text1"/>
          <w:sz w:val="28"/>
          <w:szCs w:val="28"/>
          <w:rtl/>
        </w:rPr>
        <w:t xml:space="preserve">ماهیت معامله با خود و کمک به پویایی راهکارهای قانونی، در حقوق افغانستان است. </w:t>
      </w:r>
      <w:r w:rsidR="00F708A9" w:rsidRPr="00ED12CF">
        <w:rPr>
          <w:rFonts w:cs="B Lotus" w:hint="cs"/>
          <w:color w:val="000000" w:themeColor="text1"/>
          <w:sz w:val="28"/>
          <w:szCs w:val="28"/>
          <w:rtl/>
        </w:rPr>
        <w:t>در</w:t>
      </w:r>
      <w:r w:rsidR="00940083" w:rsidRPr="00ED12CF">
        <w:rPr>
          <w:rFonts w:cs="B Lotus" w:hint="cs"/>
          <w:color w:val="000000" w:themeColor="text1"/>
          <w:sz w:val="28"/>
          <w:szCs w:val="28"/>
          <w:rtl/>
        </w:rPr>
        <w:t xml:space="preserve"> </w:t>
      </w:r>
      <w:r w:rsidR="00F708A9" w:rsidRPr="00ED12CF">
        <w:rPr>
          <w:rFonts w:cs="B Lotus" w:hint="cs"/>
          <w:color w:val="000000" w:themeColor="text1"/>
          <w:sz w:val="28"/>
          <w:szCs w:val="28"/>
          <w:rtl/>
        </w:rPr>
        <w:t xml:space="preserve">تدوین و گرداوری محتویات؛ روش </w:t>
      </w:r>
      <w:r w:rsidR="003F55CA" w:rsidRPr="00ED12CF">
        <w:rPr>
          <w:rFonts w:cs="B Lotus" w:hint="cs"/>
          <w:color w:val="000000" w:themeColor="text1"/>
          <w:sz w:val="28"/>
          <w:szCs w:val="28"/>
          <w:rtl/>
        </w:rPr>
        <w:t>کتابخانه</w:t>
      </w:r>
      <w:r w:rsidR="00A37FBA" w:rsidRPr="00ED12CF">
        <w:rPr>
          <w:rFonts w:cs="B Lotus"/>
          <w:color w:val="000000" w:themeColor="text1"/>
          <w:sz w:val="28"/>
          <w:szCs w:val="28"/>
          <w:rtl/>
        </w:rPr>
        <w:softHyphen/>
      </w:r>
      <w:r w:rsidR="003F55CA" w:rsidRPr="00ED12CF">
        <w:rPr>
          <w:rFonts w:cs="B Lotus" w:hint="cs"/>
          <w:color w:val="000000" w:themeColor="text1"/>
          <w:sz w:val="28"/>
          <w:szCs w:val="28"/>
          <w:rtl/>
        </w:rPr>
        <w:t>ای و در پردازش</w:t>
      </w:r>
      <w:r w:rsidR="00F708A9" w:rsidRPr="00ED12CF">
        <w:rPr>
          <w:rFonts w:cs="B Lotus" w:hint="cs"/>
          <w:color w:val="000000" w:themeColor="text1"/>
          <w:sz w:val="28"/>
          <w:szCs w:val="28"/>
          <w:rtl/>
        </w:rPr>
        <w:t xml:space="preserve"> و تحلیل داده ها </w:t>
      </w:r>
      <w:r w:rsidR="001E7500" w:rsidRPr="00ED12CF">
        <w:rPr>
          <w:rFonts w:cs="B Lotus" w:hint="cs"/>
          <w:color w:val="000000" w:themeColor="text1"/>
          <w:sz w:val="28"/>
          <w:szCs w:val="28"/>
          <w:rtl/>
        </w:rPr>
        <w:t>روش توصیفی با</w:t>
      </w:r>
      <w:r w:rsidR="003F55CA" w:rsidRPr="00ED12CF">
        <w:rPr>
          <w:rFonts w:cs="B Lotus" w:hint="cs"/>
          <w:color w:val="000000" w:themeColor="text1"/>
          <w:sz w:val="28"/>
          <w:szCs w:val="28"/>
          <w:rtl/>
        </w:rPr>
        <w:t xml:space="preserve"> رویک</w:t>
      </w:r>
      <w:r w:rsidR="00F708A9" w:rsidRPr="00ED12CF">
        <w:rPr>
          <w:rFonts w:cs="B Lotus" w:hint="cs"/>
          <w:color w:val="000000" w:themeColor="text1"/>
          <w:sz w:val="28"/>
          <w:szCs w:val="28"/>
          <w:rtl/>
        </w:rPr>
        <w:t>رد تطبیقی ملاک قرار گرفته</w:t>
      </w:r>
      <w:r w:rsidR="003F55CA" w:rsidRPr="00ED12CF">
        <w:rPr>
          <w:rFonts w:cs="B Lotus" w:hint="cs"/>
          <w:color w:val="000000" w:themeColor="text1"/>
          <w:sz w:val="28"/>
          <w:szCs w:val="28"/>
          <w:rtl/>
        </w:rPr>
        <w:t xml:space="preserve"> است.</w:t>
      </w:r>
    </w:p>
    <w:p w:rsidR="009454EB" w:rsidRPr="00ED12CF" w:rsidRDefault="0064398F" w:rsidP="00CB3B33">
      <w:pPr>
        <w:bidi/>
        <w:ind w:right="0" w:firstLine="0"/>
        <w:rPr>
          <w:rFonts w:cs="B Lotus"/>
          <w:color w:val="000000" w:themeColor="text1"/>
          <w:sz w:val="28"/>
          <w:szCs w:val="28"/>
          <w:rtl/>
        </w:rPr>
      </w:pPr>
      <w:r w:rsidRPr="00ED12CF">
        <w:rPr>
          <w:rFonts w:cs="B Lotus" w:hint="cs"/>
          <w:color w:val="000000" w:themeColor="text1"/>
          <w:sz w:val="28"/>
          <w:szCs w:val="28"/>
          <w:rtl/>
        </w:rPr>
        <w:t xml:space="preserve">   </w:t>
      </w:r>
      <w:r w:rsidR="00CA1956" w:rsidRPr="00ED12CF">
        <w:rPr>
          <w:rFonts w:cs="B Lotus" w:hint="cs"/>
          <w:color w:val="000000" w:themeColor="text1"/>
          <w:sz w:val="28"/>
          <w:szCs w:val="28"/>
          <w:rtl/>
        </w:rPr>
        <w:t xml:space="preserve">یافته </w:t>
      </w:r>
      <w:r w:rsidR="003F55CA" w:rsidRPr="00ED12CF">
        <w:rPr>
          <w:rFonts w:cs="B Lotus" w:hint="cs"/>
          <w:color w:val="000000" w:themeColor="text1"/>
          <w:sz w:val="28"/>
          <w:szCs w:val="28"/>
          <w:rtl/>
        </w:rPr>
        <w:t>ها، حاکی از اشتراک دو نظا</w:t>
      </w:r>
      <w:r w:rsidR="001E7500" w:rsidRPr="00ED12CF">
        <w:rPr>
          <w:rFonts w:cs="B Lotus" w:hint="cs"/>
          <w:color w:val="000000" w:themeColor="text1"/>
          <w:sz w:val="28"/>
          <w:szCs w:val="28"/>
          <w:rtl/>
        </w:rPr>
        <w:t xml:space="preserve">م حقوقی، در </w:t>
      </w:r>
      <w:r w:rsidR="00676B7C" w:rsidRPr="00ED12CF">
        <w:rPr>
          <w:rFonts w:cs="B Lotus" w:hint="cs"/>
          <w:color w:val="000000" w:themeColor="text1"/>
          <w:sz w:val="28"/>
          <w:szCs w:val="28"/>
          <w:rtl/>
        </w:rPr>
        <w:t xml:space="preserve">ماهیت عقدی معامله باخود و عدم لزوم ابراز اراده </w:t>
      </w:r>
      <w:r w:rsidR="001E7500" w:rsidRPr="00ED12CF">
        <w:rPr>
          <w:rFonts w:cs="B Lotus" w:hint="cs"/>
          <w:color w:val="000000" w:themeColor="text1"/>
          <w:sz w:val="28"/>
          <w:szCs w:val="28"/>
          <w:rtl/>
        </w:rPr>
        <w:t>در تحقق آن است.</w:t>
      </w:r>
      <w:r w:rsidR="00663540" w:rsidRPr="00ED12CF">
        <w:rPr>
          <w:rFonts w:cs="B Lotus" w:hint="cs"/>
          <w:color w:val="000000" w:themeColor="text1"/>
          <w:sz w:val="28"/>
          <w:szCs w:val="28"/>
          <w:rtl/>
        </w:rPr>
        <w:t xml:space="preserve"> </w:t>
      </w:r>
      <w:r w:rsidR="00857C83" w:rsidRPr="00ED12CF">
        <w:rPr>
          <w:rFonts w:cs="B Lotus" w:hint="cs"/>
          <w:color w:val="000000" w:themeColor="text1"/>
          <w:sz w:val="28"/>
          <w:szCs w:val="28"/>
          <w:rtl/>
        </w:rPr>
        <w:t>ا</w:t>
      </w:r>
      <w:r w:rsidR="00B73DE2" w:rsidRPr="00ED12CF">
        <w:rPr>
          <w:rFonts w:cs="B Lotus" w:hint="cs"/>
          <w:color w:val="000000" w:themeColor="text1"/>
          <w:sz w:val="28"/>
          <w:szCs w:val="28"/>
          <w:rtl/>
        </w:rPr>
        <w:t>لبته</w:t>
      </w:r>
      <w:r w:rsidR="004C5465" w:rsidRPr="00ED12CF">
        <w:rPr>
          <w:rFonts w:cs="B Lotus" w:hint="cs"/>
          <w:color w:val="000000" w:themeColor="text1"/>
          <w:sz w:val="28"/>
          <w:szCs w:val="28"/>
          <w:rtl/>
        </w:rPr>
        <w:t xml:space="preserve"> در حقوق ایران، </w:t>
      </w:r>
      <w:r w:rsidR="00940083" w:rsidRPr="00ED12CF">
        <w:rPr>
          <w:rFonts w:cs="B Lotus" w:hint="cs"/>
          <w:color w:val="000000" w:themeColor="text1"/>
          <w:sz w:val="28"/>
          <w:szCs w:val="28"/>
          <w:rtl/>
        </w:rPr>
        <w:t>راهکارهای قانونی،</w:t>
      </w:r>
      <w:r w:rsidR="004C5465" w:rsidRPr="00ED12CF">
        <w:rPr>
          <w:rFonts w:cs="B Lotus" w:hint="cs"/>
          <w:color w:val="000000" w:themeColor="text1"/>
          <w:sz w:val="28"/>
          <w:szCs w:val="28"/>
          <w:rtl/>
        </w:rPr>
        <w:t xml:space="preserve"> </w:t>
      </w:r>
      <w:r w:rsidR="00175632" w:rsidRPr="00ED12CF">
        <w:rPr>
          <w:rFonts w:cs="B Lotus" w:hint="cs"/>
          <w:color w:val="000000" w:themeColor="text1"/>
          <w:sz w:val="28"/>
          <w:szCs w:val="28"/>
          <w:rtl/>
        </w:rPr>
        <w:t>بر پای</w:t>
      </w:r>
      <w:r w:rsidR="00676B7C" w:rsidRPr="00ED12CF">
        <w:rPr>
          <w:rFonts w:cs="B Lotus" w:hint="cs"/>
          <w:color w:val="000000" w:themeColor="text1"/>
          <w:sz w:val="28"/>
          <w:szCs w:val="28"/>
          <w:rtl/>
        </w:rPr>
        <w:t>ه</w:t>
      </w:r>
      <w:r w:rsidR="008A54AC" w:rsidRPr="00ED12CF">
        <w:rPr>
          <w:rFonts w:cs="B Lotus"/>
          <w:color w:val="000000" w:themeColor="text1"/>
          <w:sz w:val="28"/>
          <w:szCs w:val="28"/>
          <w:rtl/>
        </w:rPr>
        <w:softHyphen/>
      </w:r>
      <w:r w:rsidR="00175632" w:rsidRPr="00ED12CF">
        <w:rPr>
          <w:rFonts w:cs="B Lotus" w:hint="cs"/>
          <w:color w:val="000000" w:themeColor="text1"/>
          <w:sz w:val="28"/>
          <w:szCs w:val="28"/>
          <w:rtl/>
        </w:rPr>
        <w:t>ای اصل  جواز معامله</w:t>
      </w:r>
      <w:r w:rsidR="00DE13E9" w:rsidRPr="00ED12CF">
        <w:rPr>
          <w:rFonts w:cs="B Lotus" w:hint="cs"/>
          <w:color w:val="000000" w:themeColor="text1"/>
          <w:sz w:val="28"/>
          <w:szCs w:val="28"/>
          <w:rtl/>
        </w:rPr>
        <w:t xml:space="preserve"> باخود</w:t>
      </w:r>
      <w:r w:rsidR="00175632" w:rsidRPr="00ED12CF">
        <w:rPr>
          <w:rFonts w:cs="B Lotus" w:hint="cs"/>
          <w:color w:val="000000" w:themeColor="text1"/>
          <w:sz w:val="28"/>
          <w:szCs w:val="28"/>
          <w:rtl/>
        </w:rPr>
        <w:t xml:space="preserve"> </w:t>
      </w:r>
      <w:r w:rsidR="004C5465" w:rsidRPr="00ED12CF">
        <w:rPr>
          <w:rFonts w:cs="B Lotus" w:hint="cs"/>
          <w:color w:val="000000" w:themeColor="text1"/>
          <w:sz w:val="28"/>
          <w:szCs w:val="28"/>
          <w:rtl/>
        </w:rPr>
        <w:t xml:space="preserve">طرح شده </w:t>
      </w:r>
      <w:r w:rsidR="00DE13E9" w:rsidRPr="00ED12CF">
        <w:rPr>
          <w:rFonts w:cs="B Lotus" w:hint="cs"/>
          <w:color w:val="000000" w:themeColor="text1"/>
          <w:sz w:val="28"/>
          <w:szCs w:val="28"/>
          <w:rtl/>
        </w:rPr>
        <w:t>و</w:t>
      </w:r>
      <w:r w:rsidR="00175632" w:rsidRPr="00ED12CF">
        <w:rPr>
          <w:rFonts w:cs="B Lotus" w:hint="cs"/>
          <w:color w:val="000000" w:themeColor="text1"/>
          <w:sz w:val="28"/>
          <w:szCs w:val="28"/>
          <w:rtl/>
        </w:rPr>
        <w:t xml:space="preserve"> </w:t>
      </w:r>
      <w:r w:rsidR="00B73DE2" w:rsidRPr="00ED12CF">
        <w:rPr>
          <w:rFonts w:cs="B Lotus" w:hint="cs"/>
          <w:color w:val="000000" w:themeColor="text1"/>
          <w:sz w:val="28"/>
          <w:szCs w:val="28"/>
          <w:rtl/>
        </w:rPr>
        <w:t>در فرض اطلاق اختیا</w:t>
      </w:r>
      <w:r w:rsidR="00175632" w:rsidRPr="00ED12CF">
        <w:rPr>
          <w:rFonts w:cs="B Lotus" w:hint="cs"/>
          <w:color w:val="000000" w:themeColor="text1"/>
          <w:sz w:val="28"/>
          <w:szCs w:val="28"/>
          <w:rtl/>
        </w:rPr>
        <w:t>ر،</w:t>
      </w:r>
      <w:r w:rsidR="00DE13E9" w:rsidRPr="00ED12CF">
        <w:rPr>
          <w:rFonts w:cs="B Lotus" w:hint="cs"/>
          <w:color w:val="000000" w:themeColor="text1"/>
          <w:sz w:val="28"/>
          <w:szCs w:val="28"/>
          <w:rtl/>
        </w:rPr>
        <w:t xml:space="preserve"> در خصوص تشخیص راه حل،</w:t>
      </w:r>
      <w:r w:rsidR="00175632" w:rsidRPr="00ED12CF">
        <w:rPr>
          <w:rFonts w:cs="B Lotus" w:hint="cs"/>
          <w:color w:val="000000" w:themeColor="text1"/>
          <w:sz w:val="28"/>
          <w:szCs w:val="28"/>
          <w:rtl/>
        </w:rPr>
        <w:t xml:space="preserve"> از </w:t>
      </w:r>
      <w:r w:rsidR="00DE13E9" w:rsidRPr="00ED12CF">
        <w:rPr>
          <w:rFonts w:cs="B Lotus" w:hint="cs"/>
          <w:color w:val="000000" w:themeColor="text1"/>
          <w:sz w:val="28"/>
          <w:szCs w:val="28"/>
          <w:rtl/>
        </w:rPr>
        <w:t xml:space="preserve">صراحت، </w:t>
      </w:r>
      <w:r w:rsidR="00B73DE2" w:rsidRPr="00ED12CF">
        <w:rPr>
          <w:rFonts w:cs="B Lotus" w:hint="cs"/>
          <w:color w:val="000000" w:themeColor="text1"/>
          <w:sz w:val="28"/>
          <w:szCs w:val="28"/>
          <w:rtl/>
        </w:rPr>
        <w:t>انسجام و جامعیت لازم برخوردار</w:t>
      </w:r>
      <w:r w:rsidR="009454EB" w:rsidRPr="00ED12CF">
        <w:rPr>
          <w:rFonts w:cs="B Lotus" w:hint="cs"/>
          <w:color w:val="000000" w:themeColor="text1"/>
          <w:sz w:val="28"/>
          <w:szCs w:val="28"/>
          <w:rtl/>
        </w:rPr>
        <w:t xml:space="preserve"> نیست. در </w:t>
      </w:r>
      <w:r w:rsidR="00676B7C" w:rsidRPr="00ED12CF">
        <w:rPr>
          <w:rFonts w:cs="B Lotus" w:hint="cs"/>
          <w:color w:val="000000" w:themeColor="text1"/>
          <w:sz w:val="28"/>
          <w:szCs w:val="28"/>
          <w:rtl/>
        </w:rPr>
        <w:t>مقابل</w:t>
      </w:r>
      <w:r w:rsidR="009454EB" w:rsidRPr="00ED12CF">
        <w:rPr>
          <w:rFonts w:cs="B Lotus" w:hint="cs"/>
          <w:color w:val="000000" w:themeColor="text1"/>
          <w:sz w:val="28"/>
          <w:szCs w:val="28"/>
          <w:rtl/>
        </w:rPr>
        <w:t xml:space="preserve"> </w:t>
      </w:r>
      <w:r w:rsidR="00B73DE2" w:rsidRPr="00ED12CF">
        <w:rPr>
          <w:rFonts w:cs="B Lotus" w:hint="cs"/>
          <w:color w:val="000000" w:themeColor="text1"/>
          <w:sz w:val="28"/>
          <w:szCs w:val="28"/>
          <w:rtl/>
        </w:rPr>
        <w:t xml:space="preserve">راهکار </w:t>
      </w:r>
      <w:r w:rsidR="00676B7C" w:rsidRPr="00ED12CF">
        <w:rPr>
          <w:rFonts w:cs="B Lotus" w:hint="cs"/>
          <w:color w:val="000000" w:themeColor="text1"/>
          <w:sz w:val="28"/>
          <w:szCs w:val="28"/>
          <w:rtl/>
        </w:rPr>
        <w:t xml:space="preserve">های </w:t>
      </w:r>
      <w:r w:rsidR="00B73DE2" w:rsidRPr="00ED12CF">
        <w:rPr>
          <w:rFonts w:cs="B Lotus" w:hint="cs"/>
          <w:color w:val="000000" w:themeColor="text1"/>
          <w:sz w:val="28"/>
          <w:szCs w:val="28"/>
          <w:rtl/>
        </w:rPr>
        <w:t>حقوقی افغانستان، مبتنی بر اصل ممنوعیت معامله با خود</w:t>
      </w:r>
      <w:r w:rsidR="00676B7C" w:rsidRPr="00ED12CF">
        <w:rPr>
          <w:rFonts w:cs="B Lotus" w:hint="cs"/>
          <w:color w:val="000000" w:themeColor="text1"/>
          <w:sz w:val="28"/>
          <w:szCs w:val="28"/>
          <w:rtl/>
        </w:rPr>
        <w:t xml:space="preserve"> مقرر شده و در مقام تردید،</w:t>
      </w:r>
      <w:r w:rsidR="00B73DE2" w:rsidRPr="00ED12CF">
        <w:rPr>
          <w:rFonts w:cs="B Lotus" w:hint="cs"/>
          <w:color w:val="000000" w:themeColor="text1"/>
          <w:sz w:val="28"/>
          <w:szCs w:val="28"/>
          <w:rtl/>
        </w:rPr>
        <w:t xml:space="preserve"> </w:t>
      </w:r>
      <w:r w:rsidR="00175632" w:rsidRPr="00ED12CF">
        <w:rPr>
          <w:rFonts w:cs="B Lotus" w:hint="cs"/>
          <w:color w:val="000000" w:themeColor="text1"/>
          <w:sz w:val="28"/>
          <w:szCs w:val="28"/>
          <w:rtl/>
        </w:rPr>
        <w:t>از</w:t>
      </w:r>
      <w:r w:rsidR="00DE13E9" w:rsidRPr="00ED12CF">
        <w:rPr>
          <w:rFonts w:cs="B Lotus" w:hint="cs"/>
          <w:color w:val="000000" w:themeColor="text1"/>
          <w:sz w:val="28"/>
          <w:szCs w:val="28"/>
          <w:rtl/>
        </w:rPr>
        <w:t xml:space="preserve"> شفافیت،</w:t>
      </w:r>
      <w:r w:rsidR="00175632" w:rsidRPr="00ED12CF">
        <w:rPr>
          <w:rFonts w:cs="B Lotus" w:hint="cs"/>
          <w:color w:val="000000" w:themeColor="text1"/>
          <w:sz w:val="28"/>
          <w:szCs w:val="28"/>
          <w:rtl/>
        </w:rPr>
        <w:t xml:space="preserve"> انس</w:t>
      </w:r>
      <w:r w:rsidR="00676B7C" w:rsidRPr="00ED12CF">
        <w:rPr>
          <w:rFonts w:cs="B Lotus" w:hint="cs"/>
          <w:color w:val="000000" w:themeColor="text1"/>
          <w:sz w:val="28"/>
          <w:szCs w:val="28"/>
          <w:rtl/>
        </w:rPr>
        <w:t>جام و کارایی بیشتر</w:t>
      </w:r>
      <w:r w:rsidR="00DE13E9" w:rsidRPr="00ED12CF">
        <w:rPr>
          <w:rFonts w:cs="B Lotus" w:hint="cs"/>
          <w:color w:val="000000" w:themeColor="text1"/>
          <w:sz w:val="28"/>
          <w:szCs w:val="28"/>
          <w:rtl/>
        </w:rPr>
        <w:t>ِ</w:t>
      </w:r>
      <w:r w:rsidR="00676B7C" w:rsidRPr="00ED12CF">
        <w:rPr>
          <w:rFonts w:cs="B Lotus" w:hint="cs"/>
          <w:color w:val="000000" w:themeColor="text1"/>
          <w:sz w:val="28"/>
          <w:szCs w:val="28"/>
          <w:rtl/>
        </w:rPr>
        <w:t xml:space="preserve"> بر خوردار هست</w:t>
      </w:r>
      <w:r w:rsidR="00175632" w:rsidRPr="00ED12CF">
        <w:rPr>
          <w:rFonts w:cs="B Lotus" w:hint="cs"/>
          <w:color w:val="000000" w:themeColor="text1"/>
          <w:sz w:val="28"/>
          <w:szCs w:val="28"/>
          <w:rtl/>
        </w:rPr>
        <w:t>.</w:t>
      </w:r>
      <w:r w:rsidR="004C5465" w:rsidRPr="00ED12CF">
        <w:rPr>
          <w:rFonts w:cs="B Lotus" w:hint="cs"/>
          <w:color w:val="000000" w:themeColor="text1"/>
          <w:sz w:val="28"/>
          <w:szCs w:val="28"/>
          <w:rtl/>
        </w:rPr>
        <w:t xml:space="preserve"> </w:t>
      </w:r>
      <w:r w:rsidR="00940083" w:rsidRPr="00ED12CF">
        <w:rPr>
          <w:rFonts w:cs="B Lotus" w:hint="cs"/>
          <w:color w:val="000000" w:themeColor="text1"/>
          <w:sz w:val="28"/>
          <w:szCs w:val="28"/>
          <w:rtl/>
        </w:rPr>
        <w:t>نظریه مشهور فقها و اساتید برجسته</w:t>
      </w:r>
      <w:r w:rsidR="00BA205E" w:rsidRPr="00ED12CF">
        <w:rPr>
          <w:rFonts w:cs="B Lotus"/>
          <w:color w:val="000000" w:themeColor="text1"/>
          <w:sz w:val="28"/>
          <w:szCs w:val="28"/>
          <w:rtl/>
        </w:rPr>
        <w:softHyphen/>
      </w:r>
      <w:r w:rsidR="008E3441" w:rsidRPr="00ED12CF">
        <w:rPr>
          <w:rFonts w:cs="B Lotus" w:hint="cs"/>
          <w:color w:val="000000" w:themeColor="text1"/>
          <w:sz w:val="28"/>
          <w:szCs w:val="28"/>
          <w:rtl/>
        </w:rPr>
        <w:t xml:space="preserve">ای </w:t>
      </w:r>
      <w:r w:rsidR="00940083" w:rsidRPr="00ED12CF">
        <w:rPr>
          <w:rFonts w:cs="B Lotus" w:hint="cs"/>
          <w:color w:val="000000" w:themeColor="text1"/>
          <w:sz w:val="28"/>
          <w:szCs w:val="28"/>
          <w:rtl/>
        </w:rPr>
        <w:t>حقوق ایران</w:t>
      </w:r>
      <w:r w:rsidR="00DE13E9" w:rsidRPr="00ED12CF">
        <w:rPr>
          <w:rFonts w:cs="B Lotus" w:hint="cs"/>
          <w:color w:val="000000" w:themeColor="text1"/>
          <w:sz w:val="28"/>
          <w:szCs w:val="28"/>
          <w:rtl/>
        </w:rPr>
        <w:t xml:space="preserve"> نیز، </w:t>
      </w:r>
      <w:r w:rsidR="00940083" w:rsidRPr="00ED12CF">
        <w:rPr>
          <w:rFonts w:cs="B Lotus" w:hint="cs"/>
          <w:color w:val="000000" w:themeColor="text1"/>
          <w:sz w:val="28"/>
          <w:szCs w:val="28"/>
          <w:rtl/>
        </w:rPr>
        <w:t>همسو با موقف حقوق افغانستان است.</w:t>
      </w:r>
    </w:p>
    <w:p w:rsidR="0078296F" w:rsidRPr="00ED12CF" w:rsidRDefault="0078296F" w:rsidP="00CB3B33">
      <w:pPr>
        <w:bidi/>
        <w:ind w:right="0" w:firstLine="0"/>
        <w:rPr>
          <w:rFonts w:cs="B Lotus"/>
          <w:color w:val="000000" w:themeColor="text1"/>
          <w:sz w:val="28"/>
          <w:szCs w:val="28"/>
          <w:rtl/>
        </w:rPr>
      </w:pPr>
    </w:p>
    <w:p w:rsidR="00175632" w:rsidRPr="00ED12CF" w:rsidRDefault="00175632" w:rsidP="00CB3B33">
      <w:pPr>
        <w:bidi/>
        <w:ind w:right="0"/>
        <w:rPr>
          <w:rFonts w:cs="B Lotus"/>
          <w:b/>
          <w:bCs/>
          <w:color w:val="000000" w:themeColor="text1"/>
          <w:sz w:val="28"/>
          <w:szCs w:val="28"/>
          <w:rtl/>
        </w:rPr>
      </w:pPr>
      <w:r w:rsidRPr="00ED12CF">
        <w:rPr>
          <w:rFonts w:cs="B Titr" w:hint="cs"/>
          <w:b/>
          <w:bCs/>
          <w:color w:val="000000" w:themeColor="text1"/>
          <w:sz w:val="28"/>
          <w:szCs w:val="28"/>
          <w:rtl/>
        </w:rPr>
        <w:t>واژگان کلیدی</w:t>
      </w:r>
      <w:r w:rsidRPr="00ED12CF">
        <w:rPr>
          <w:rFonts w:cs="B Lotus" w:hint="cs"/>
          <w:b/>
          <w:bCs/>
          <w:color w:val="000000" w:themeColor="text1"/>
          <w:sz w:val="28"/>
          <w:szCs w:val="28"/>
          <w:rtl/>
        </w:rPr>
        <w:t xml:space="preserve">: </w:t>
      </w:r>
      <w:r w:rsidRPr="00ED12CF">
        <w:rPr>
          <w:rFonts w:cs="B Lotus" w:hint="cs"/>
          <w:color w:val="000000" w:themeColor="text1"/>
          <w:sz w:val="28"/>
          <w:szCs w:val="28"/>
          <w:rtl/>
        </w:rPr>
        <w:t>معامله باخود، اختیار،</w:t>
      </w:r>
      <w:r w:rsidR="00095C8D" w:rsidRPr="00ED12CF">
        <w:rPr>
          <w:rFonts w:cs="B Lotus" w:hint="cs"/>
          <w:color w:val="000000" w:themeColor="text1"/>
          <w:sz w:val="28"/>
          <w:szCs w:val="28"/>
          <w:rtl/>
        </w:rPr>
        <w:t xml:space="preserve"> واسطه</w:t>
      </w:r>
      <w:r w:rsidRPr="00ED12CF">
        <w:rPr>
          <w:rFonts w:cs="B Lotus" w:hint="cs"/>
          <w:color w:val="000000" w:themeColor="text1"/>
          <w:sz w:val="28"/>
          <w:szCs w:val="28"/>
          <w:rtl/>
        </w:rPr>
        <w:t>،</w:t>
      </w:r>
      <w:r w:rsidR="00095C8D" w:rsidRPr="00ED12CF">
        <w:rPr>
          <w:rFonts w:cs="B Lotus" w:hint="cs"/>
          <w:color w:val="000000" w:themeColor="text1"/>
          <w:sz w:val="28"/>
          <w:szCs w:val="28"/>
          <w:rtl/>
        </w:rPr>
        <w:t xml:space="preserve"> وحدت</w:t>
      </w:r>
      <w:r w:rsidR="00D31719" w:rsidRPr="00ED12CF">
        <w:rPr>
          <w:rFonts w:cs="B Lotus" w:hint="cs"/>
          <w:color w:val="000000" w:themeColor="text1"/>
          <w:sz w:val="28"/>
          <w:szCs w:val="28"/>
          <w:rtl/>
        </w:rPr>
        <w:t>،</w:t>
      </w:r>
      <w:r w:rsidR="00095C8D" w:rsidRPr="00ED12CF">
        <w:rPr>
          <w:rFonts w:cs="B Lotus" w:hint="cs"/>
          <w:color w:val="000000" w:themeColor="text1"/>
          <w:sz w:val="28"/>
          <w:szCs w:val="28"/>
          <w:rtl/>
        </w:rPr>
        <w:t xml:space="preserve"> تعدد،اراده</w:t>
      </w:r>
      <w:r w:rsidRPr="00ED12CF">
        <w:rPr>
          <w:rFonts w:cs="B Lotus" w:hint="cs"/>
          <w:color w:val="000000" w:themeColor="text1"/>
          <w:sz w:val="28"/>
          <w:szCs w:val="28"/>
          <w:rtl/>
        </w:rPr>
        <w:t>،</w:t>
      </w:r>
      <w:r w:rsidRPr="00ED12CF">
        <w:rPr>
          <w:rFonts w:cs="B Lotus" w:hint="cs"/>
          <w:b/>
          <w:bCs/>
          <w:color w:val="000000" w:themeColor="text1"/>
          <w:sz w:val="28"/>
          <w:szCs w:val="28"/>
          <w:rtl/>
        </w:rPr>
        <w:t xml:space="preserve"> </w:t>
      </w:r>
    </w:p>
    <w:p w:rsidR="00387C1C" w:rsidRPr="00ED12CF" w:rsidRDefault="00387C1C" w:rsidP="00CB3B33">
      <w:pPr>
        <w:bidi/>
        <w:ind w:right="0" w:firstLine="0"/>
        <w:rPr>
          <w:rFonts w:cs="B Lotus"/>
          <w:color w:val="000000" w:themeColor="text1"/>
          <w:sz w:val="28"/>
          <w:szCs w:val="28"/>
          <w:rtl/>
        </w:rPr>
        <w:sectPr w:rsidR="00387C1C" w:rsidRPr="00ED12CF" w:rsidSect="0001011F">
          <w:footerReference w:type="default" r:id="rId8"/>
          <w:pgSz w:w="11906" w:h="16838"/>
          <w:pgMar w:top="2268" w:right="2268" w:bottom="2268" w:left="1440" w:header="709" w:footer="709" w:gutter="0"/>
          <w:cols w:space="708"/>
          <w:bidi/>
          <w:docGrid w:linePitch="360"/>
        </w:sectPr>
      </w:pPr>
    </w:p>
    <w:p w:rsidR="00175632" w:rsidRPr="00ED12CF" w:rsidRDefault="00175632" w:rsidP="00CB3B33">
      <w:pPr>
        <w:bidi/>
        <w:ind w:right="0" w:firstLine="0"/>
        <w:rPr>
          <w:rFonts w:cs="B Lotus"/>
          <w:color w:val="000000" w:themeColor="text1"/>
          <w:sz w:val="28"/>
          <w:szCs w:val="28"/>
          <w:rtl/>
        </w:rPr>
      </w:pPr>
    </w:p>
    <w:p w:rsidR="002754B6" w:rsidRPr="00ED12CF" w:rsidRDefault="009A6CD3" w:rsidP="00CB3B33">
      <w:pPr>
        <w:pStyle w:val="Heading2"/>
        <w:bidi/>
        <w:ind w:right="0"/>
        <w:rPr>
          <w:rFonts w:cs="B Titr"/>
          <w:color w:val="000000" w:themeColor="text1"/>
          <w:sz w:val="28"/>
          <w:szCs w:val="28"/>
          <w:rtl/>
        </w:rPr>
      </w:pPr>
      <w:r w:rsidRPr="00ED12CF">
        <w:rPr>
          <w:rFonts w:cs="B Titr" w:hint="cs"/>
          <w:color w:val="000000" w:themeColor="text1"/>
          <w:sz w:val="28"/>
          <w:szCs w:val="28"/>
          <w:rtl/>
        </w:rPr>
        <w:t xml:space="preserve"> </w:t>
      </w:r>
      <w:r w:rsidR="002754B6" w:rsidRPr="00ED12CF">
        <w:rPr>
          <w:rFonts w:cs="B Titr" w:hint="cs"/>
          <w:color w:val="000000" w:themeColor="text1"/>
          <w:sz w:val="28"/>
          <w:szCs w:val="28"/>
          <w:rtl/>
        </w:rPr>
        <w:t xml:space="preserve">مقدمه </w:t>
      </w:r>
    </w:p>
    <w:p w:rsidR="00AF24FF" w:rsidRPr="00ED12CF" w:rsidRDefault="003A7E9F" w:rsidP="00DD1D3B">
      <w:pPr>
        <w:bidi/>
        <w:spacing w:after="0"/>
        <w:ind w:right="0"/>
        <w:rPr>
          <w:rFonts w:cs="B Lotus"/>
          <w:color w:val="000000" w:themeColor="text1"/>
          <w:sz w:val="28"/>
          <w:szCs w:val="28"/>
          <w:rtl/>
        </w:rPr>
      </w:pPr>
      <w:r w:rsidRPr="00ED12CF">
        <w:rPr>
          <w:rFonts w:cs="B Lotus" w:hint="cs"/>
          <w:color w:val="000000" w:themeColor="text1"/>
          <w:sz w:val="28"/>
          <w:szCs w:val="28"/>
          <w:rtl/>
        </w:rPr>
        <w:t>معامله با خود، یکی</w:t>
      </w:r>
      <w:r w:rsidR="004116F6" w:rsidRPr="00ED12CF">
        <w:rPr>
          <w:rFonts w:cs="B Lotus" w:hint="cs"/>
          <w:color w:val="000000" w:themeColor="text1"/>
          <w:sz w:val="28"/>
          <w:szCs w:val="28"/>
          <w:rtl/>
        </w:rPr>
        <w:t xml:space="preserve"> از </w:t>
      </w:r>
      <w:r w:rsidRPr="00ED12CF">
        <w:rPr>
          <w:rFonts w:cs="B Lotus" w:hint="cs"/>
          <w:color w:val="000000" w:themeColor="text1"/>
          <w:sz w:val="28"/>
          <w:szCs w:val="28"/>
          <w:rtl/>
        </w:rPr>
        <w:t xml:space="preserve">مسائل </w:t>
      </w:r>
      <w:r w:rsidR="004116F6" w:rsidRPr="00ED12CF">
        <w:rPr>
          <w:rFonts w:cs="B Lotus" w:hint="cs"/>
          <w:color w:val="000000" w:themeColor="text1"/>
          <w:sz w:val="28"/>
          <w:szCs w:val="28"/>
          <w:rtl/>
        </w:rPr>
        <w:t>مهم</w:t>
      </w:r>
      <w:r w:rsidRPr="00ED12CF">
        <w:rPr>
          <w:rFonts w:cs="B Lotus" w:hint="cs"/>
          <w:color w:val="000000" w:themeColor="text1"/>
          <w:sz w:val="28"/>
          <w:szCs w:val="28"/>
          <w:rtl/>
        </w:rPr>
        <w:t xml:space="preserve"> و مورد توج</w:t>
      </w:r>
      <w:r w:rsidR="009E3E9B" w:rsidRPr="00ED12CF">
        <w:rPr>
          <w:rFonts w:cs="B Lotus" w:hint="cs"/>
          <w:color w:val="000000" w:themeColor="text1"/>
          <w:sz w:val="28"/>
          <w:szCs w:val="28"/>
          <w:rtl/>
        </w:rPr>
        <w:t>ّ</w:t>
      </w:r>
      <w:r w:rsidRPr="00ED12CF">
        <w:rPr>
          <w:rFonts w:cs="B Lotus" w:hint="cs"/>
          <w:color w:val="000000" w:themeColor="text1"/>
          <w:sz w:val="28"/>
          <w:szCs w:val="28"/>
          <w:rtl/>
        </w:rPr>
        <w:t xml:space="preserve">ه </w:t>
      </w:r>
      <w:r w:rsidR="004116F6" w:rsidRPr="00ED12CF">
        <w:rPr>
          <w:rFonts w:cs="B Lotus" w:hint="cs"/>
          <w:color w:val="000000" w:themeColor="text1"/>
          <w:sz w:val="28"/>
          <w:szCs w:val="28"/>
          <w:rtl/>
        </w:rPr>
        <w:t xml:space="preserve">در </w:t>
      </w:r>
      <w:r w:rsidR="00EF7F1B" w:rsidRPr="00ED12CF">
        <w:rPr>
          <w:rFonts w:cs="B Lotus" w:hint="cs"/>
          <w:color w:val="000000" w:themeColor="text1"/>
          <w:sz w:val="28"/>
          <w:szCs w:val="28"/>
          <w:rtl/>
        </w:rPr>
        <w:t>قوا</w:t>
      </w:r>
      <w:r w:rsidR="00774EBB" w:rsidRPr="00ED12CF">
        <w:rPr>
          <w:rFonts w:cs="B Lotus" w:hint="cs"/>
          <w:color w:val="000000" w:themeColor="text1"/>
          <w:sz w:val="28"/>
          <w:szCs w:val="28"/>
          <w:rtl/>
        </w:rPr>
        <w:t xml:space="preserve">عد عمومی ناظر برقردادها و روابط  </w:t>
      </w:r>
      <w:r w:rsidR="00EF7F1B" w:rsidRPr="00ED12CF">
        <w:rPr>
          <w:rFonts w:cs="B Lotus" w:hint="cs"/>
          <w:color w:val="000000" w:themeColor="text1"/>
          <w:sz w:val="28"/>
          <w:szCs w:val="28"/>
          <w:rtl/>
        </w:rPr>
        <w:t xml:space="preserve"> معاملات</w:t>
      </w:r>
      <w:r w:rsidR="00C409DA" w:rsidRPr="00ED12CF">
        <w:rPr>
          <w:rFonts w:cs="B Lotus" w:hint="cs"/>
          <w:color w:val="000000" w:themeColor="text1"/>
          <w:sz w:val="28"/>
          <w:szCs w:val="28"/>
          <w:rtl/>
        </w:rPr>
        <w:t>ی است</w:t>
      </w:r>
      <w:r w:rsidR="00B52499" w:rsidRPr="00ED12CF">
        <w:rPr>
          <w:rFonts w:cs="B Lotus" w:hint="cs"/>
          <w:color w:val="000000" w:themeColor="text1"/>
          <w:sz w:val="28"/>
          <w:szCs w:val="28"/>
          <w:rtl/>
        </w:rPr>
        <w:t xml:space="preserve"> </w:t>
      </w:r>
      <w:r w:rsidR="00263319" w:rsidRPr="00ED12CF">
        <w:rPr>
          <w:rFonts w:cs="B Lotus" w:hint="cs"/>
          <w:color w:val="000000" w:themeColor="text1"/>
          <w:sz w:val="28"/>
          <w:szCs w:val="28"/>
          <w:rtl/>
        </w:rPr>
        <w:t xml:space="preserve">که </w:t>
      </w:r>
      <w:r w:rsidR="004B10AD" w:rsidRPr="00ED12CF">
        <w:rPr>
          <w:rFonts w:cs="B Lotus" w:hint="cs"/>
          <w:color w:val="000000" w:themeColor="text1"/>
          <w:sz w:val="28"/>
          <w:szCs w:val="28"/>
          <w:rtl/>
        </w:rPr>
        <w:t xml:space="preserve">نماینده </w:t>
      </w:r>
      <w:r w:rsidR="00C96741" w:rsidRPr="00ED12CF">
        <w:rPr>
          <w:rFonts w:cs="B Lotus" w:hint="cs"/>
          <w:color w:val="000000" w:themeColor="text1"/>
          <w:sz w:val="28"/>
          <w:szCs w:val="28"/>
          <w:rtl/>
        </w:rPr>
        <w:t>در</w:t>
      </w:r>
      <w:r w:rsidR="00794123" w:rsidRPr="00ED12CF">
        <w:rPr>
          <w:rFonts w:cs="B Lotus" w:hint="cs"/>
          <w:color w:val="000000" w:themeColor="text1"/>
          <w:sz w:val="28"/>
          <w:szCs w:val="28"/>
          <w:rtl/>
        </w:rPr>
        <w:t xml:space="preserve"> </w:t>
      </w:r>
      <w:r w:rsidR="00954A28" w:rsidRPr="00ED12CF">
        <w:rPr>
          <w:rFonts w:cs="B Lotus" w:hint="cs"/>
          <w:color w:val="000000" w:themeColor="text1"/>
          <w:sz w:val="28"/>
          <w:szCs w:val="28"/>
          <w:rtl/>
        </w:rPr>
        <w:t>آفرینش آن</w:t>
      </w:r>
      <w:r w:rsidR="005073E4" w:rsidRPr="00ED12CF">
        <w:rPr>
          <w:rFonts w:cs="B Lotus" w:hint="cs"/>
          <w:color w:val="000000" w:themeColor="text1"/>
          <w:sz w:val="28"/>
          <w:szCs w:val="28"/>
          <w:rtl/>
        </w:rPr>
        <w:t xml:space="preserve"> ها </w:t>
      </w:r>
      <w:r w:rsidR="004B10AD" w:rsidRPr="00ED12CF">
        <w:rPr>
          <w:rFonts w:cs="B Lotus" w:hint="cs"/>
          <w:color w:val="000000" w:themeColor="text1"/>
          <w:sz w:val="28"/>
          <w:szCs w:val="28"/>
          <w:rtl/>
        </w:rPr>
        <w:t xml:space="preserve">نقش </w:t>
      </w:r>
      <w:r w:rsidR="00E2210C" w:rsidRPr="00ED12CF">
        <w:rPr>
          <w:rFonts w:cs="B Lotus" w:hint="cs"/>
          <w:color w:val="000000" w:themeColor="text1"/>
          <w:sz w:val="28"/>
          <w:szCs w:val="28"/>
          <w:rtl/>
        </w:rPr>
        <w:t xml:space="preserve">اساسی </w:t>
      </w:r>
      <w:r w:rsidR="004B10AD" w:rsidRPr="00ED12CF">
        <w:rPr>
          <w:rFonts w:cs="B Lotus" w:hint="cs"/>
          <w:color w:val="000000" w:themeColor="text1"/>
          <w:sz w:val="28"/>
          <w:szCs w:val="28"/>
          <w:rtl/>
        </w:rPr>
        <w:t>دارد</w:t>
      </w:r>
      <w:r w:rsidR="00C409DA" w:rsidRPr="00ED12CF">
        <w:rPr>
          <w:rFonts w:cs="B Lotus" w:hint="cs"/>
          <w:color w:val="000000" w:themeColor="text1"/>
          <w:sz w:val="28"/>
          <w:szCs w:val="28"/>
          <w:rtl/>
        </w:rPr>
        <w:t>.</w:t>
      </w:r>
      <w:r w:rsidR="00B52499" w:rsidRPr="00ED12CF">
        <w:rPr>
          <w:rFonts w:cs="B Lotus" w:hint="cs"/>
          <w:color w:val="000000" w:themeColor="text1"/>
          <w:sz w:val="28"/>
          <w:szCs w:val="28"/>
          <w:rtl/>
        </w:rPr>
        <w:t xml:space="preserve"> </w:t>
      </w:r>
      <w:r w:rsidR="004B10AD" w:rsidRPr="00ED12CF">
        <w:rPr>
          <w:rFonts w:cs="B Lotus" w:hint="cs"/>
          <w:color w:val="000000" w:themeColor="text1"/>
          <w:sz w:val="28"/>
          <w:szCs w:val="28"/>
          <w:rtl/>
        </w:rPr>
        <w:t>منظور از آ</w:t>
      </w:r>
      <w:r w:rsidR="00EF7F1B" w:rsidRPr="00ED12CF">
        <w:rPr>
          <w:rFonts w:cs="B Lotus" w:hint="cs"/>
          <w:color w:val="000000" w:themeColor="text1"/>
          <w:sz w:val="28"/>
          <w:szCs w:val="28"/>
          <w:rtl/>
        </w:rPr>
        <w:t xml:space="preserve">ن رفع محدودیت اختیارات نماینده و توسعه گستره </w:t>
      </w:r>
      <w:r w:rsidR="004B10AD" w:rsidRPr="00ED12CF">
        <w:rPr>
          <w:rFonts w:cs="B Lotus" w:hint="cs"/>
          <w:color w:val="000000" w:themeColor="text1"/>
          <w:sz w:val="28"/>
          <w:szCs w:val="28"/>
          <w:rtl/>
        </w:rPr>
        <w:t>کارایی بیشتر قصد و اراده در تصرفات حقوقی است.</w:t>
      </w:r>
      <w:r w:rsidR="00D622A6" w:rsidRPr="00ED12CF">
        <w:rPr>
          <w:rFonts w:cs="B Lotus" w:hint="cs"/>
          <w:color w:val="000000" w:themeColor="text1"/>
          <w:sz w:val="28"/>
          <w:szCs w:val="28"/>
          <w:rtl/>
        </w:rPr>
        <w:t xml:space="preserve"> </w:t>
      </w:r>
      <w:r w:rsidR="006E6D2F" w:rsidRPr="00ED12CF">
        <w:rPr>
          <w:rFonts w:cs="B Lotus" w:hint="cs"/>
          <w:color w:val="000000" w:themeColor="text1"/>
          <w:sz w:val="28"/>
          <w:szCs w:val="28"/>
          <w:rtl/>
        </w:rPr>
        <w:t xml:space="preserve"> </w:t>
      </w:r>
      <w:r w:rsidR="008A4F5A" w:rsidRPr="00ED12CF">
        <w:rPr>
          <w:rFonts w:cs="B Lotus" w:hint="cs"/>
          <w:color w:val="000000" w:themeColor="text1"/>
          <w:sz w:val="28"/>
          <w:szCs w:val="28"/>
          <w:rtl/>
        </w:rPr>
        <w:t>قراراداد یا معامله اساسا</w:t>
      </w:r>
      <w:r w:rsidR="000B6DD4" w:rsidRPr="00ED12CF">
        <w:rPr>
          <w:rFonts w:cs="B Lotus" w:hint="cs"/>
          <w:color w:val="000000" w:themeColor="text1"/>
          <w:sz w:val="28"/>
          <w:szCs w:val="28"/>
          <w:rtl/>
        </w:rPr>
        <w:t xml:space="preserve">ً </w:t>
      </w:r>
      <w:r w:rsidR="008A4F5A" w:rsidRPr="00ED12CF">
        <w:rPr>
          <w:rFonts w:cs="B Lotus" w:hint="cs"/>
          <w:color w:val="000000" w:themeColor="text1"/>
          <w:sz w:val="28"/>
          <w:szCs w:val="28"/>
          <w:rtl/>
        </w:rPr>
        <w:t xml:space="preserve">چارچوب قانونی متعارف برای تضمین منافع </w:t>
      </w:r>
      <w:r w:rsidR="009E3E9B" w:rsidRPr="00ED12CF">
        <w:rPr>
          <w:rFonts w:cs="B Lotus" w:hint="cs"/>
          <w:color w:val="000000" w:themeColor="text1"/>
          <w:sz w:val="28"/>
          <w:szCs w:val="28"/>
          <w:rtl/>
        </w:rPr>
        <w:t>طرفین هست که در</w:t>
      </w:r>
      <w:r w:rsidR="00107217" w:rsidRPr="00ED12CF">
        <w:rPr>
          <w:rFonts w:cs="B Lotus" w:hint="cs"/>
          <w:color w:val="000000" w:themeColor="text1"/>
          <w:sz w:val="28"/>
          <w:szCs w:val="28"/>
          <w:rtl/>
        </w:rPr>
        <w:t xml:space="preserve"> فرض تعدد</w:t>
      </w:r>
      <w:r w:rsidR="005073E4" w:rsidRPr="00ED12CF">
        <w:rPr>
          <w:rFonts w:cs="B Lotus" w:hint="cs"/>
          <w:color w:val="000000" w:themeColor="text1"/>
          <w:sz w:val="28"/>
          <w:szCs w:val="28"/>
          <w:rtl/>
        </w:rPr>
        <w:t xml:space="preserve"> واقعی منبع صدور قصد، </w:t>
      </w:r>
      <w:r w:rsidR="00C939A2" w:rsidRPr="00ED12CF">
        <w:rPr>
          <w:rFonts w:cs="B Lotus" w:hint="cs"/>
          <w:color w:val="000000" w:themeColor="text1"/>
          <w:sz w:val="28"/>
          <w:szCs w:val="28"/>
          <w:rtl/>
        </w:rPr>
        <w:t xml:space="preserve">تأمین منافع </w:t>
      </w:r>
      <w:r w:rsidR="005073E4" w:rsidRPr="00ED12CF">
        <w:rPr>
          <w:rFonts w:cs="B Lotus" w:hint="cs"/>
          <w:color w:val="000000" w:themeColor="text1"/>
          <w:sz w:val="28"/>
          <w:szCs w:val="28"/>
          <w:rtl/>
        </w:rPr>
        <w:t xml:space="preserve">طرفین مفروض </w:t>
      </w:r>
      <w:r w:rsidR="00C939A2" w:rsidRPr="00ED12CF">
        <w:rPr>
          <w:rFonts w:cs="B Lotus" w:hint="cs"/>
          <w:color w:val="000000" w:themeColor="text1"/>
          <w:sz w:val="28"/>
          <w:szCs w:val="28"/>
          <w:rtl/>
        </w:rPr>
        <w:t>است</w:t>
      </w:r>
      <w:r w:rsidR="001F3409" w:rsidRPr="00ED12CF">
        <w:rPr>
          <w:rFonts w:cs="B Lotus" w:hint="cs"/>
          <w:color w:val="000000" w:themeColor="text1"/>
          <w:sz w:val="28"/>
          <w:szCs w:val="28"/>
          <w:rtl/>
        </w:rPr>
        <w:t>.</w:t>
      </w:r>
      <w:r w:rsidR="008A4F5A" w:rsidRPr="00ED12CF">
        <w:rPr>
          <w:rFonts w:cs="B Lotus" w:hint="cs"/>
          <w:color w:val="000000" w:themeColor="text1"/>
          <w:sz w:val="28"/>
          <w:szCs w:val="28"/>
          <w:rtl/>
        </w:rPr>
        <w:t xml:space="preserve"> اما، در فرض معامله </w:t>
      </w:r>
      <w:r w:rsidR="005073E4" w:rsidRPr="00ED12CF">
        <w:rPr>
          <w:rFonts w:cs="B Lotus" w:hint="cs"/>
          <w:color w:val="000000" w:themeColor="text1"/>
          <w:sz w:val="28"/>
          <w:szCs w:val="28"/>
          <w:rtl/>
        </w:rPr>
        <w:t>شخص باخود یا</w:t>
      </w:r>
      <w:r w:rsidR="008A4F5A" w:rsidRPr="00ED12CF">
        <w:rPr>
          <w:rFonts w:cs="B Lotus" w:hint="cs"/>
          <w:color w:val="000000" w:themeColor="text1"/>
          <w:sz w:val="28"/>
          <w:szCs w:val="28"/>
          <w:rtl/>
        </w:rPr>
        <w:t xml:space="preserve"> وحدت منبع صدور ا</w:t>
      </w:r>
      <w:r w:rsidR="00BB1571" w:rsidRPr="00ED12CF">
        <w:rPr>
          <w:rFonts w:cs="B Lotus" w:hint="cs"/>
          <w:color w:val="000000" w:themeColor="text1"/>
          <w:sz w:val="28"/>
          <w:szCs w:val="28"/>
          <w:rtl/>
        </w:rPr>
        <w:t xml:space="preserve">راده ایجاب و قبول، تضاد  منافع  و درمواردی ترجیح  </w:t>
      </w:r>
      <w:r w:rsidR="008A4F5A" w:rsidRPr="00ED12CF">
        <w:rPr>
          <w:rFonts w:cs="B Lotus" w:hint="cs"/>
          <w:color w:val="000000" w:themeColor="text1"/>
          <w:sz w:val="28"/>
          <w:szCs w:val="28"/>
          <w:rtl/>
        </w:rPr>
        <w:t>منافع اصیل مطرح است. از طرفی هم دنیای معاملات</w:t>
      </w:r>
      <w:r w:rsidR="00BD56B3" w:rsidRPr="00ED12CF">
        <w:rPr>
          <w:rFonts w:cs="B Lotus" w:hint="cs"/>
          <w:color w:val="000000" w:themeColor="text1"/>
          <w:sz w:val="28"/>
          <w:szCs w:val="28"/>
          <w:rtl/>
        </w:rPr>
        <w:t xml:space="preserve"> </w:t>
      </w:r>
      <w:r w:rsidR="008A4F5A" w:rsidRPr="00ED12CF">
        <w:rPr>
          <w:rFonts w:cs="B Lotus" w:hint="cs"/>
          <w:color w:val="000000" w:themeColor="text1"/>
          <w:sz w:val="28"/>
          <w:szCs w:val="28"/>
          <w:rtl/>
        </w:rPr>
        <w:t xml:space="preserve"> مقتضی سرعت چرخش سرمایه و رفع نیاز ها</w:t>
      </w:r>
      <w:r w:rsidR="006C7E83" w:rsidRPr="00ED12CF">
        <w:rPr>
          <w:rFonts w:cs="B Lotus" w:hint="cs"/>
          <w:color w:val="000000" w:themeColor="text1"/>
          <w:sz w:val="28"/>
          <w:szCs w:val="28"/>
          <w:rtl/>
        </w:rPr>
        <w:t>ی آنی</w:t>
      </w:r>
      <w:r w:rsidR="00BD56B3" w:rsidRPr="00ED12CF">
        <w:rPr>
          <w:rFonts w:cs="B Lotus" w:hint="cs"/>
          <w:color w:val="000000" w:themeColor="text1"/>
          <w:sz w:val="28"/>
          <w:szCs w:val="28"/>
          <w:rtl/>
        </w:rPr>
        <w:t xml:space="preserve"> شخصی و تجاری</w:t>
      </w:r>
      <w:r w:rsidR="006C7E83" w:rsidRPr="00ED12CF">
        <w:rPr>
          <w:rFonts w:cs="B Lotus" w:hint="cs"/>
          <w:color w:val="000000" w:themeColor="text1"/>
          <w:sz w:val="28"/>
          <w:szCs w:val="28"/>
          <w:rtl/>
        </w:rPr>
        <w:t xml:space="preserve"> اشخاص هست که نمایندگان نیز</w:t>
      </w:r>
      <w:r w:rsidR="00BD56B3" w:rsidRPr="00ED12CF">
        <w:rPr>
          <w:rFonts w:cs="B Lotus" w:hint="cs"/>
          <w:color w:val="000000" w:themeColor="text1"/>
          <w:sz w:val="28"/>
          <w:szCs w:val="28"/>
          <w:rtl/>
        </w:rPr>
        <w:t xml:space="preserve"> </w:t>
      </w:r>
      <w:r w:rsidR="006C7E83" w:rsidRPr="00ED12CF">
        <w:rPr>
          <w:rFonts w:cs="B Lotus" w:hint="cs"/>
          <w:color w:val="000000" w:themeColor="text1"/>
          <w:sz w:val="28"/>
          <w:szCs w:val="28"/>
          <w:rtl/>
        </w:rPr>
        <w:t>به عنوان مصرف کننده یا تاجر بخش</w:t>
      </w:r>
      <w:r w:rsidR="00C939A2" w:rsidRPr="00ED12CF">
        <w:rPr>
          <w:rFonts w:cs="B Lotus" w:hint="cs"/>
          <w:color w:val="000000" w:themeColor="text1"/>
          <w:sz w:val="28"/>
          <w:szCs w:val="28"/>
          <w:rtl/>
        </w:rPr>
        <w:t>ی</w:t>
      </w:r>
      <w:r w:rsidR="006C7E83" w:rsidRPr="00ED12CF">
        <w:rPr>
          <w:rFonts w:cs="B Lotus" w:hint="cs"/>
          <w:color w:val="000000" w:themeColor="text1"/>
          <w:sz w:val="28"/>
          <w:szCs w:val="28"/>
          <w:rtl/>
        </w:rPr>
        <w:t xml:space="preserve"> از افراد جامعه تلقی می</w:t>
      </w:r>
      <w:r w:rsidR="00C57DBF" w:rsidRPr="00ED12CF">
        <w:rPr>
          <w:rFonts w:cs="B Lotus"/>
          <w:color w:val="000000" w:themeColor="text1"/>
          <w:sz w:val="28"/>
          <w:szCs w:val="28"/>
          <w:rtl/>
        </w:rPr>
        <w:softHyphen/>
      </w:r>
      <w:r w:rsidR="006C7E83" w:rsidRPr="00ED12CF">
        <w:rPr>
          <w:rFonts w:cs="B Lotus" w:hint="cs"/>
          <w:color w:val="000000" w:themeColor="text1"/>
          <w:sz w:val="28"/>
          <w:szCs w:val="28"/>
          <w:rtl/>
        </w:rPr>
        <w:t>شوند، چنانچه این مهم در مواردی که کالای مورد معامله انحصاری است بیشتر اتفاق خواهد افتاد. چالش فوق، مقتضی راهکارها و تداب</w:t>
      </w:r>
      <w:r w:rsidR="00C33994" w:rsidRPr="00ED12CF">
        <w:rPr>
          <w:rFonts w:cs="B Lotus" w:hint="cs"/>
          <w:color w:val="000000" w:themeColor="text1"/>
          <w:sz w:val="28"/>
          <w:szCs w:val="28"/>
          <w:rtl/>
        </w:rPr>
        <w:t>ی</w:t>
      </w:r>
      <w:r w:rsidR="006C7E83" w:rsidRPr="00ED12CF">
        <w:rPr>
          <w:rFonts w:cs="B Lotus" w:hint="cs"/>
          <w:color w:val="000000" w:themeColor="text1"/>
          <w:sz w:val="28"/>
          <w:szCs w:val="28"/>
          <w:rtl/>
        </w:rPr>
        <w:t>ر قانونی است که</w:t>
      </w:r>
      <w:r w:rsidR="00BD56B3" w:rsidRPr="00ED12CF">
        <w:rPr>
          <w:rFonts w:cs="B Lotus" w:hint="cs"/>
          <w:color w:val="000000" w:themeColor="text1"/>
          <w:sz w:val="28"/>
          <w:szCs w:val="28"/>
          <w:rtl/>
        </w:rPr>
        <w:t xml:space="preserve"> </w:t>
      </w:r>
      <w:r w:rsidR="007D6998" w:rsidRPr="00ED12CF">
        <w:rPr>
          <w:rFonts w:cs="B Lotus" w:hint="cs"/>
          <w:color w:val="000000" w:themeColor="text1"/>
          <w:sz w:val="28"/>
          <w:szCs w:val="28"/>
          <w:rtl/>
        </w:rPr>
        <w:t xml:space="preserve">در عین تضمین منافع به سرعت و امنیت و اعتبار در </w:t>
      </w:r>
      <w:r w:rsidR="009E3E9B" w:rsidRPr="00ED12CF">
        <w:rPr>
          <w:rFonts w:cs="B Lotus" w:hint="cs"/>
          <w:color w:val="000000" w:themeColor="text1"/>
          <w:sz w:val="28"/>
          <w:szCs w:val="28"/>
          <w:rtl/>
        </w:rPr>
        <w:t>د</w:t>
      </w:r>
      <w:r w:rsidR="007D6998" w:rsidRPr="00ED12CF">
        <w:rPr>
          <w:rFonts w:cs="B Lotus" w:hint="cs"/>
          <w:color w:val="000000" w:themeColor="text1"/>
          <w:sz w:val="28"/>
          <w:szCs w:val="28"/>
          <w:rtl/>
        </w:rPr>
        <w:t xml:space="preserve">نیایی معاملات </w:t>
      </w:r>
      <w:r w:rsidR="005073E4" w:rsidRPr="00ED12CF">
        <w:rPr>
          <w:rFonts w:cs="B Lotus" w:hint="cs"/>
          <w:color w:val="000000" w:themeColor="text1"/>
          <w:sz w:val="28"/>
          <w:szCs w:val="28"/>
          <w:rtl/>
        </w:rPr>
        <w:t>کمک نماید</w:t>
      </w:r>
      <w:r w:rsidR="007D6998" w:rsidRPr="00ED12CF">
        <w:rPr>
          <w:rFonts w:cs="B Lotus" w:hint="cs"/>
          <w:b/>
          <w:bCs/>
          <w:sz w:val="28"/>
          <w:szCs w:val="28"/>
          <w:rtl/>
        </w:rPr>
        <w:t>.</w:t>
      </w:r>
      <w:r w:rsidR="00AF24FF" w:rsidRPr="00ED12CF">
        <w:rPr>
          <w:rFonts w:cs="B Lotus" w:hint="cs"/>
          <w:b/>
          <w:bCs/>
          <w:sz w:val="28"/>
          <w:szCs w:val="28"/>
          <w:rtl/>
        </w:rPr>
        <w:t xml:space="preserve"> </w:t>
      </w:r>
      <w:r w:rsidR="00AF24FF" w:rsidRPr="00ED12CF">
        <w:rPr>
          <w:rFonts w:cs="B Lotus" w:hint="cs"/>
          <w:sz w:val="28"/>
          <w:szCs w:val="28"/>
          <w:rtl/>
        </w:rPr>
        <w:t>از آنجا که معاملات در عرف قبل از اسلام جریان داشته لذا بحث از معامله با خود</w:t>
      </w:r>
      <w:r w:rsidR="00371488" w:rsidRPr="00ED12CF">
        <w:rPr>
          <w:rFonts w:cs="B Lotus" w:hint="cs"/>
          <w:sz w:val="28"/>
          <w:szCs w:val="28"/>
          <w:rtl/>
        </w:rPr>
        <w:t xml:space="preserve"> و</w:t>
      </w:r>
      <w:r w:rsidR="00AF24FF" w:rsidRPr="00ED12CF">
        <w:rPr>
          <w:rFonts w:cs="B Lotus" w:hint="cs"/>
          <w:sz w:val="28"/>
          <w:szCs w:val="28"/>
          <w:rtl/>
        </w:rPr>
        <w:t xml:space="preserve"> مسائل پیرامون آن از صدر اسلام تا به امروز در میان فقها و حقوق‌دانان مطرح بوده، ولی تاهنوز بصورت تطبیقی در حقوق ایران و افغانستان مطرح نشده و هیچ پژوهش تطبیقی در این مورد صورت نگرفته است. بنابراین با توجه به اهمیت و جایگاه ویژه‌ی معامله با خود در هردو نظام حقوقی(ایران و افغانستان) در این نوشتار به مباحثی چون (</w:t>
      </w:r>
      <w:r w:rsidR="00371488" w:rsidRPr="00ED12CF">
        <w:rPr>
          <w:rFonts w:cs="B Lotus" w:hint="cs"/>
          <w:sz w:val="28"/>
          <w:szCs w:val="28"/>
          <w:rtl/>
        </w:rPr>
        <w:t>مفهوم شناسی، امکان معامله با خود در نظام حقوقی ایران و افغانستان، لزوم ابراز و اظهار اراده در معامله با خود در سیستم حقوقی ایران و افغانستان</w:t>
      </w:r>
      <w:r w:rsidR="00AF24FF" w:rsidRPr="00ED12CF">
        <w:rPr>
          <w:rFonts w:cs="B Lotus" w:hint="cs"/>
          <w:sz w:val="28"/>
          <w:szCs w:val="28"/>
          <w:rtl/>
        </w:rPr>
        <w:t xml:space="preserve">) پرداخته خواهد شد. این پژوهش از جهت شیوۀ نگارش به صورت تطبیقی به رشتۀ تحریر در آمده و به تحلیل و توصیف داده‌ها در هردو نظام حقوقی پیرامون </w:t>
      </w:r>
      <w:r w:rsidR="00904EF7" w:rsidRPr="00ED12CF">
        <w:rPr>
          <w:rFonts w:cs="B Lotus" w:hint="cs"/>
          <w:sz w:val="28"/>
          <w:szCs w:val="28"/>
          <w:rtl/>
        </w:rPr>
        <w:t>معامله</w:t>
      </w:r>
      <w:r w:rsidR="00AF24FF" w:rsidRPr="00ED12CF">
        <w:rPr>
          <w:rFonts w:cs="B Lotus" w:hint="cs"/>
          <w:sz w:val="28"/>
          <w:szCs w:val="28"/>
          <w:rtl/>
        </w:rPr>
        <w:t xml:space="preserve"> پرداخته و در اخیر به وجوه اشتراک و افتراق هردو نظام حقوقی پیرامون </w:t>
      </w:r>
      <w:r w:rsidR="00904EF7" w:rsidRPr="00ED12CF">
        <w:rPr>
          <w:rFonts w:cs="B Lotus" w:hint="cs"/>
          <w:sz w:val="28"/>
          <w:szCs w:val="28"/>
          <w:rtl/>
        </w:rPr>
        <w:t xml:space="preserve">معامله با خود </w:t>
      </w:r>
      <w:r w:rsidR="00AF24FF" w:rsidRPr="00ED12CF">
        <w:rPr>
          <w:rFonts w:cs="B Lotus" w:hint="cs"/>
          <w:sz w:val="28"/>
          <w:szCs w:val="28"/>
          <w:rtl/>
        </w:rPr>
        <w:t>اشارات قابل ملاحظه‌ی صورت گرفته است</w:t>
      </w:r>
      <w:r w:rsidR="004C5AEB" w:rsidRPr="00ED12CF">
        <w:rPr>
          <w:rFonts w:cs="B Lotus" w:hint="cs"/>
          <w:sz w:val="28"/>
          <w:szCs w:val="28"/>
          <w:rtl/>
        </w:rPr>
        <w:t>.</w:t>
      </w:r>
    </w:p>
    <w:p w:rsidR="00B44067" w:rsidRPr="00ED12CF" w:rsidRDefault="00107217" w:rsidP="00E73C90">
      <w:pPr>
        <w:bidi/>
        <w:ind w:right="0"/>
        <w:rPr>
          <w:rFonts w:cs="B Lotus"/>
          <w:color w:val="000000" w:themeColor="text1"/>
          <w:sz w:val="28"/>
          <w:szCs w:val="28"/>
          <w:rtl/>
        </w:rPr>
      </w:pPr>
      <w:r w:rsidRPr="00ED12CF">
        <w:rPr>
          <w:rFonts w:cs="B Lotus" w:hint="cs"/>
          <w:color w:val="000000" w:themeColor="text1"/>
          <w:sz w:val="28"/>
          <w:szCs w:val="28"/>
          <w:rtl/>
        </w:rPr>
        <w:t xml:space="preserve"> مسئله معامله </w:t>
      </w:r>
      <w:r w:rsidR="007F65A3" w:rsidRPr="00ED12CF">
        <w:rPr>
          <w:rFonts w:cs="B Lotus" w:hint="cs"/>
          <w:color w:val="000000" w:themeColor="text1"/>
          <w:sz w:val="28"/>
          <w:szCs w:val="28"/>
          <w:rtl/>
        </w:rPr>
        <w:t xml:space="preserve">با خود، </w:t>
      </w:r>
      <w:r w:rsidRPr="00ED12CF">
        <w:rPr>
          <w:rFonts w:cs="B Lotus" w:hint="cs"/>
          <w:color w:val="000000" w:themeColor="text1"/>
          <w:sz w:val="28"/>
          <w:szCs w:val="28"/>
          <w:rtl/>
        </w:rPr>
        <w:t>در</w:t>
      </w:r>
      <w:r w:rsidR="00BD56B3" w:rsidRPr="00ED12CF">
        <w:rPr>
          <w:rFonts w:cs="B Lotus" w:hint="cs"/>
          <w:color w:val="000000" w:themeColor="text1"/>
          <w:sz w:val="28"/>
          <w:szCs w:val="28"/>
          <w:rtl/>
        </w:rPr>
        <w:t xml:space="preserve"> </w:t>
      </w:r>
      <w:r w:rsidR="006110A1" w:rsidRPr="00ED12CF">
        <w:rPr>
          <w:rFonts w:cs="B Lotus" w:hint="cs"/>
          <w:color w:val="000000" w:themeColor="text1"/>
          <w:sz w:val="28"/>
          <w:szCs w:val="28"/>
          <w:rtl/>
        </w:rPr>
        <w:t>حقوق ایران و افغانستان، به رغم</w:t>
      </w:r>
      <w:r w:rsidR="007F65A3" w:rsidRPr="00ED12CF">
        <w:rPr>
          <w:rFonts w:cs="B Lotus" w:hint="cs"/>
          <w:color w:val="000000" w:themeColor="text1"/>
          <w:sz w:val="28"/>
          <w:szCs w:val="28"/>
          <w:rtl/>
        </w:rPr>
        <w:t xml:space="preserve"> اشتراکات این دو نظام حقوقی با </w:t>
      </w:r>
      <w:r w:rsidR="006110A1" w:rsidRPr="00ED12CF">
        <w:rPr>
          <w:rFonts w:cs="B Lotus" w:hint="cs"/>
          <w:color w:val="000000" w:themeColor="text1"/>
          <w:sz w:val="28"/>
          <w:szCs w:val="28"/>
          <w:rtl/>
        </w:rPr>
        <w:t xml:space="preserve">تفاوت های </w:t>
      </w:r>
      <w:r w:rsidR="007F65A3" w:rsidRPr="00ED12CF">
        <w:rPr>
          <w:rFonts w:cs="B Lotus" w:hint="cs"/>
          <w:color w:val="000000" w:themeColor="text1"/>
          <w:sz w:val="28"/>
          <w:szCs w:val="28"/>
          <w:rtl/>
        </w:rPr>
        <w:t>انعکاس یافته</w:t>
      </w:r>
      <w:r w:rsidR="005073E4" w:rsidRPr="00ED12CF">
        <w:rPr>
          <w:rFonts w:cs="B Lotus" w:hint="cs"/>
          <w:color w:val="000000" w:themeColor="text1"/>
          <w:sz w:val="28"/>
          <w:szCs w:val="28"/>
          <w:rtl/>
        </w:rPr>
        <w:t xml:space="preserve"> است</w:t>
      </w:r>
      <w:r w:rsidR="00BD56B3" w:rsidRPr="00ED12CF">
        <w:rPr>
          <w:rFonts w:cs="B Lotus" w:hint="cs"/>
          <w:color w:val="000000" w:themeColor="text1"/>
          <w:sz w:val="28"/>
          <w:szCs w:val="28"/>
          <w:rtl/>
        </w:rPr>
        <w:t>،</w:t>
      </w:r>
      <w:r w:rsidR="007F65A3" w:rsidRPr="00ED12CF">
        <w:rPr>
          <w:rFonts w:cs="B Lotus" w:hint="cs"/>
          <w:color w:val="000000" w:themeColor="text1"/>
          <w:sz w:val="28"/>
          <w:szCs w:val="28"/>
          <w:rtl/>
        </w:rPr>
        <w:t xml:space="preserve"> پرسش اساسی</w:t>
      </w:r>
      <w:r w:rsidR="007D6998" w:rsidRPr="00ED12CF">
        <w:rPr>
          <w:rFonts w:cs="B Lotus" w:hint="cs"/>
          <w:color w:val="000000" w:themeColor="text1"/>
          <w:sz w:val="28"/>
          <w:szCs w:val="28"/>
          <w:rtl/>
        </w:rPr>
        <w:t xml:space="preserve"> ک</w:t>
      </w:r>
      <w:r w:rsidR="007F65A3" w:rsidRPr="00ED12CF">
        <w:rPr>
          <w:rFonts w:cs="B Lotus" w:hint="cs"/>
          <w:color w:val="000000" w:themeColor="text1"/>
          <w:sz w:val="28"/>
          <w:szCs w:val="28"/>
          <w:rtl/>
        </w:rPr>
        <w:t>ه</w:t>
      </w:r>
      <w:r w:rsidR="007D6998" w:rsidRPr="00ED12CF">
        <w:rPr>
          <w:rFonts w:cs="B Lotus" w:hint="cs"/>
          <w:color w:val="000000" w:themeColor="text1"/>
          <w:sz w:val="28"/>
          <w:szCs w:val="28"/>
          <w:rtl/>
        </w:rPr>
        <w:t xml:space="preserve"> </w:t>
      </w:r>
      <w:r w:rsidR="007F65A3" w:rsidRPr="00ED12CF">
        <w:rPr>
          <w:rFonts w:cs="B Lotus" w:hint="cs"/>
          <w:color w:val="000000" w:themeColor="text1"/>
          <w:sz w:val="28"/>
          <w:szCs w:val="28"/>
          <w:rtl/>
        </w:rPr>
        <w:t xml:space="preserve">مطرح </w:t>
      </w:r>
      <w:r w:rsidR="007D6998" w:rsidRPr="00ED12CF">
        <w:rPr>
          <w:rFonts w:cs="B Lotus" w:hint="cs"/>
          <w:color w:val="000000" w:themeColor="text1"/>
          <w:sz w:val="28"/>
          <w:szCs w:val="28"/>
          <w:rtl/>
        </w:rPr>
        <w:t xml:space="preserve">است که مسئله معامله با خود </w:t>
      </w:r>
      <w:r w:rsidR="007F65A3" w:rsidRPr="00ED12CF">
        <w:rPr>
          <w:rFonts w:cs="B Lotus" w:hint="cs"/>
          <w:color w:val="000000" w:themeColor="text1"/>
          <w:sz w:val="28"/>
          <w:szCs w:val="28"/>
          <w:rtl/>
        </w:rPr>
        <w:t xml:space="preserve">در </w:t>
      </w:r>
      <w:r w:rsidR="007D6998" w:rsidRPr="00ED12CF">
        <w:rPr>
          <w:rFonts w:cs="B Lotus" w:hint="cs"/>
          <w:color w:val="000000" w:themeColor="text1"/>
          <w:sz w:val="28"/>
          <w:szCs w:val="28"/>
          <w:rtl/>
        </w:rPr>
        <w:t xml:space="preserve">نظام حقوقی </w:t>
      </w:r>
      <w:r w:rsidRPr="00ED12CF">
        <w:rPr>
          <w:rFonts w:cs="B Lotus" w:hint="cs"/>
          <w:color w:val="000000" w:themeColor="text1"/>
          <w:sz w:val="28"/>
          <w:szCs w:val="28"/>
          <w:rtl/>
        </w:rPr>
        <w:t xml:space="preserve">جمهوری اسلامی </w:t>
      </w:r>
      <w:r w:rsidR="007D6998" w:rsidRPr="00ED12CF">
        <w:rPr>
          <w:rFonts w:cs="B Lotus" w:hint="cs"/>
          <w:color w:val="000000" w:themeColor="text1"/>
          <w:sz w:val="28"/>
          <w:szCs w:val="28"/>
          <w:rtl/>
        </w:rPr>
        <w:t>ایران و افغانستان چیست؟</w:t>
      </w:r>
      <w:r w:rsidR="00E67F9D" w:rsidRPr="00ED12CF">
        <w:rPr>
          <w:rFonts w:cs="B Lotus" w:hint="cs"/>
          <w:color w:val="000000" w:themeColor="text1"/>
          <w:sz w:val="28"/>
          <w:szCs w:val="28"/>
          <w:rtl/>
        </w:rPr>
        <w:t xml:space="preserve"> </w:t>
      </w:r>
    </w:p>
    <w:p w:rsidR="002754B6" w:rsidRPr="00ED12CF" w:rsidRDefault="002C60B8" w:rsidP="00CB3B33">
      <w:pPr>
        <w:pStyle w:val="Heading2"/>
        <w:numPr>
          <w:ilvl w:val="0"/>
          <w:numId w:val="7"/>
        </w:numPr>
        <w:bidi/>
        <w:ind w:left="0" w:right="0"/>
        <w:rPr>
          <w:rFonts w:cs="B Titr"/>
          <w:b w:val="0"/>
          <w:bCs w:val="0"/>
          <w:color w:val="000000" w:themeColor="text1"/>
          <w:sz w:val="28"/>
          <w:szCs w:val="28"/>
          <w:rtl/>
        </w:rPr>
      </w:pPr>
      <w:r w:rsidRPr="00ED12CF">
        <w:rPr>
          <w:rFonts w:cs="B Titr" w:hint="cs"/>
          <w:b w:val="0"/>
          <w:bCs w:val="0"/>
          <w:color w:val="000000" w:themeColor="text1"/>
          <w:sz w:val="28"/>
          <w:szCs w:val="28"/>
          <w:rtl/>
        </w:rPr>
        <w:lastRenderedPageBreak/>
        <w:t xml:space="preserve">مفهوم شناسی </w:t>
      </w:r>
    </w:p>
    <w:p w:rsidR="00165EDC" w:rsidRPr="00ED12CF" w:rsidRDefault="001576E0" w:rsidP="00CB3B33">
      <w:pPr>
        <w:pStyle w:val="Heading2"/>
        <w:bidi/>
        <w:ind w:right="0"/>
        <w:rPr>
          <w:rFonts w:cs="B Lotus"/>
          <w:color w:val="000000" w:themeColor="text1"/>
          <w:sz w:val="28"/>
          <w:szCs w:val="28"/>
          <w:rtl/>
        </w:rPr>
      </w:pPr>
      <w:r w:rsidRPr="00ED12CF">
        <w:rPr>
          <w:rFonts w:cs="B Titr" w:hint="cs"/>
          <w:b w:val="0"/>
          <w:bCs w:val="0"/>
          <w:color w:val="000000" w:themeColor="text1"/>
          <w:sz w:val="28"/>
          <w:szCs w:val="28"/>
          <w:rtl/>
        </w:rPr>
        <w:t xml:space="preserve">1/1 </w:t>
      </w:r>
      <w:r w:rsidRPr="00ED12CF">
        <w:rPr>
          <w:rFonts w:cs="B Lotus" w:hint="cs"/>
          <w:color w:val="000000" w:themeColor="text1"/>
          <w:sz w:val="28"/>
          <w:szCs w:val="28"/>
          <w:rtl/>
        </w:rPr>
        <w:t>واکاوی</w:t>
      </w:r>
      <w:r w:rsidR="000A3CD4" w:rsidRPr="00ED12CF">
        <w:rPr>
          <w:rFonts w:cs="B Lotus" w:hint="cs"/>
          <w:color w:val="000000" w:themeColor="text1"/>
          <w:sz w:val="28"/>
          <w:szCs w:val="28"/>
          <w:rtl/>
        </w:rPr>
        <w:t xml:space="preserve"> اصطلاح معامله با خود</w:t>
      </w:r>
      <w:r w:rsidR="00821937" w:rsidRPr="00ED12CF">
        <w:rPr>
          <w:rFonts w:cs="B Lotus" w:hint="cs"/>
          <w:color w:val="000000" w:themeColor="text1"/>
          <w:sz w:val="28"/>
          <w:szCs w:val="28"/>
          <w:rtl/>
        </w:rPr>
        <w:t xml:space="preserve">  </w:t>
      </w:r>
    </w:p>
    <w:p w:rsidR="00A638DC" w:rsidRPr="00ED12CF" w:rsidRDefault="00E2214B" w:rsidP="00CB3B33">
      <w:pPr>
        <w:pStyle w:val="Heading3"/>
        <w:bidi/>
        <w:ind w:right="0"/>
        <w:rPr>
          <w:rFonts w:cs="B Titr"/>
          <w:b w:val="0"/>
          <w:bCs w:val="0"/>
          <w:color w:val="000000" w:themeColor="text1"/>
          <w:sz w:val="28"/>
          <w:szCs w:val="28"/>
          <w:rtl/>
        </w:rPr>
      </w:pPr>
      <w:r w:rsidRPr="00ED12CF">
        <w:rPr>
          <w:rFonts w:cs="B Titr" w:hint="cs"/>
          <w:b w:val="0"/>
          <w:bCs w:val="0"/>
          <w:color w:val="000000" w:themeColor="text1"/>
          <w:sz w:val="28"/>
          <w:szCs w:val="28"/>
          <w:rtl/>
        </w:rPr>
        <w:t>1/1/</w:t>
      </w:r>
      <w:r w:rsidRPr="00ED12CF">
        <w:rPr>
          <w:rFonts w:cs="B Lotus" w:hint="cs"/>
          <w:b w:val="0"/>
          <w:bCs w:val="0"/>
          <w:color w:val="000000" w:themeColor="text1"/>
          <w:sz w:val="28"/>
          <w:szCs w:val="28"/>
          <w:rtl/>
        </w:rPr>
        <w:t xml:space="preserve">1 </w:t>
      </w:r>
      <w:r w:rsidR="00AF0C72" w:rsidRPr="00ED12CF">
        <w:rPr>
          <w:rFonts w:cs="B Lotus" w:hint="cs"/>
          <w:color w:val="000000" w:themeColor="text1"/>
          <w:sz w:val="28"/>
          <w:szCs w:val="28"/>
          <w:rtl/>
        </w:rPr>
        <w:t>معامله</w:t>
      </w:r>
      <w:r w:rsidR="00CD307C" w:rsidRPr="00ED12CF">
        <w:rPr>
          <w:rFonts w:cs="B Lotus" w:hint="cs"/>
          <w:color w:val="000000" w:themeColor="text1"/>
          <w:sz w:val="28"/>
          <w:szCs w:val="28"/>
          <w:rtl/>
        </w:rPr>
        <w:t xml:space="preserve"> با خود در مفهوم عام</w:t>
      </w:r>
    </w:p>
    <w:p w:rsidR="00881D6B" w:rsidRPr="00ED12CF" w:rsidRDefault="00E2214B" w:rsidP="00205972">
      <w:pPr>
        <w:tabs>
          <w:tab w:val="right" w:pos="1418"/>
        </w:tabs>
        <w:bidi/>
        <w:spacing w:before="100" w:beforeAutospacing="1" w:afterAutospacing="1"/>
        <w:ind w:right="0" w:firstLine="0"/>
        <w:rPr>
          <w:rFonts w:cs="Times New Roman"/>
          <w:color w:val="000000" w:themeColor="text1"/>
          <w:sz w:val="28"/>
          <w:szCs w:val="28"/>
          <w:rtl/>
        </w:rPr>
      </w:pPr>
      <w:r w:rsidRPr="00ED12CF">
        <w:rPr>
          <w:rFonts w:cs="B Lotus" w:hint="cs"/>
          <w:color w:val="000000" w:themeColor="text1"/>
          <w:sz w:val="28"/>
          <w:szCs w:val="28"/>
          <w:rtl/>
        </w:rPr>
        <w:t>در ادبیات حقوق</w:t>
      </w:r>
      <w:r w:rsidR="00797C6C" w:rsidRPr="00ED12CF">
        <w:rPr>
          <w:rFonts w:cs="B Lotus" w:hint="cs"/>
          <w:color w:val="000000" w:themeColor="text1"/>
          <w:sz w:val="28"/>
          <w:szCs w:val="28"/>
          <w:rtl/>
        </w:rPr>
        <w:t xml:space="preserve"> ایران</w:t>
      </w:r>
      <w:r w:rsidRPr="00ED12CF">
        <w:rPr>
          <w:rFonts w:cs="B Lotus" w:hint="cs"/>
          <w:color w:val="000000" w:themeColor="text1"/>
          <w:sz w:val="28"/>
          <w:szCs w:val="28"/>
          <w:rtl/>
        </w:rPr>
        <w:t>،</w:t>
      </w:r>
      <w:r w:rsidR="00881D6B" w:rsidRPr="00ED12CF">
        <w:rPr>
          <w:rFonts w:cs="B Lotus" w:hint="cs"/>
          <w:color w:val="000000" w:themeColor="text1"/>
          <w:sz w:val="28"/>
          <w:szCs w:val="28"/>
          <w:rtl/>
        </w:rPr>
        <w:t xml:space="preserve"> اندیشمندان، </w:t>
      </w:r>
      <w:r w:rsidR="00A638DC" w:rsidRPr="00ED12CF">
        <w:rPr>
          <w:rFonts w:cs="B Lotus" w:hint="cs"/>
          <w:color w:val="000000" w:themeColor="text1"/>
          <w:sz w:val="28"/>
          <w:szCs w:val="28"/>
          <w:rtl/>
        </w:rPr>
        <w:t xml:space="preserve">مصطلحات مترادف </w:t>
      </w:r>
      <w:r w:rsidRPr="00ED12CF">
        <w:rPr>
          <w:rFonts w:cs="B Lotus" w:hint="cs"/>
          <w:color w:val="000000" w:themeColor="text1"/>
          <w:sz w:val="28"/>
          <w:szCs w:val="28"/>
          <w:rtl/>
        </w:rPr>
        <w:t xml:space="preserve">و هم </w:t>
      </w:r>
      <w:r w:rsidR="00881D6B" w:rsidRPr="00ED12CF">
        <w:rPr>
          <w:rFonts w:cs="B Lotus" w:hint="cs"/>
          <w:color w:val="000000" w:themeColor="text1"/>
          <w:sz w:val="28"/>
          <w:szCs w:val="28"/>
          <w:rtl/>
        </w:rPr>
        <w:t xml:space="preserve">معنای </w:t>
      </w:r>
      <w:r w:rsidR="00A638DC" w:rsidRPr="00ED12CF">
        <w:rPr>
          <w:rFonts w:cs="B Lotus" w:hint="cs"/>
          <w:color w:val="000000" w:themeColor="text1"/>
          <w:sz w:val="28"/>
          <w:szCs w:val="28"/>
          <w:rtl/>
        </w:rPr>
        <w:t>دیگری نیز بر</w:t>
      </w:r>
      <w:r w:rsidR="00881D6B" w:rsidRPr="00ED12CF">
        <w:rPr>
          <w:rFonts w:cs="B Lotus" w:hint="cs"/>
          <w:color w:val="000000" w:themeColor="text1"/>
          <w:sz w:val="28"/>
          <w:szCs w:val="28"/>
          <w:rtl/>
        </w:rPr>
        <w:t xml:space="preserve">ای اصطلاح معامله باخود به به کار </w:t>
      </w:r>
      <w:r w:rsidRPr="00ED12CF">
        <w:rPr>
          <w:rFonts w:cs="B Lotus" w:hint="cs"/>
          <w:color w:val="000000" w:themeColor="text1"/>
          <w:sz w:val="28"/>
          <w:szCs w:val="28"/>
          <w:rtl/>
        </w:rPr>
        <w:t>برده اند</w:t>
      </w:r>
      <w:r w:rsidR="00881D6B" w:rsidRPr="00ED12CF">
        <w:rPr>
          <w:rFonts w:cs="B Lotus" w:hint="cs"/>
          <w:color w:val="000000" w:themeColor="text1"/>
          <w:sz w:val="28"/>
          <w:szCs w:val="28"/>
          <w:rtl/>
        </w:rPr>
        <w:t>، نظیر: «انشای عقد به وسیله شخص واحد(شهیدی، 1398: ص</w:t>
      </w:r>
      <w:r w:rsidR="008E3441" w:rsidRPr="00ED12CF">
        <w:rPr>
          <w:rFonts w:cs="B Lotus" w:hint="cs"/>
          <w:color w:val="000000" w:themeColor="text1"/>
          <w:sz w:val="28"/>
          <w:szCs w:val="28"/>
          <w:rtl/>
        </w:rPr>
        <w:t>-</w:t>
      </w:r>
      <w:r w:rsidR="00881D6B" w:rsidRPr="00ED12CF">
        <w:rPr>
          <w:rFonts w:cs="B Lotus" w:hint="cs"/>
          <w:color w:val="000000" w:themeColor="text1"/>
          <w:sz w:val="28"/>
          <w:szCs w:val="28"/>
          <w:rtl/>
        </w:rPr>
        <w:t xml:space="preserve"> 138)، </w:t>
      </w:r>
      <w:r w:rsidR="00881D6B" w:rsidRPr="00ED12CF">
        <w:rPr>
          <w:rFonts w:cs="B Lotus"/>
          <w:color w:val="000000" w:themeColor="text1"/>
          <w:sz w:val="28"/>
          <w:szCs w:val="28"/>
          <w:rtl/>
        </w:rPr>
        <w:t>«</w:t>
      </w:r>
      <w:r w:rsidR="00881D6B" w:rsidRPr="00ED12CF">
        <w:rPr>
          <w:rFonts w:cs="B Lotus" w:hint="cs"/>
          <w:color w:val="000000" w:themeColor="text1"/>
          <w:sz w:val="28"/>
          <w:szCs w:val="28"/>
          <w:rtl/>
        </w:rPr>
        <w:t>عمل</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حقوقی</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خود</w:t>
      </w:r>
      <w:r w:rsidR="00881D6B" w:rsidRPr="00ED12CF">
        <w:rPr>
          <w:rFonts w:cs="B Lotus" w:hint="eastAsia"/>
          <w:color w:val="000000" w:themeColor="text1"/>
          <w:sz w:val="28"/>
          <w:szCs w:val="28"/>
          <w:rtl/>
        </w:rPr>
        <w:t>»</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و</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عقد</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با</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خود</w:t>
      </w:r>
      <w:r w:rsidR="00881D6B" w:rsidRPr="00ED12CF">
        <w:rPr>
          <w:rFonts w:cs="B Lotus" w:hint="eastAsia"/>
          <w:color w:val="000000" w:themeColor="text1"/>
          <w:sz w:val="28"/>
          <w:szCs w:val="28"/>
          <w:rtl/>
        </w:rPr>
        <w:t>»</w:t>
      </w:r>
      <w:r w:rsidR="00881D6B" w:rsidRPr="00ED12CF">
        <w:rPr>
          <w:rFonts w:cs="B Lotus"/>
          <w:color w:val="000000" w:themeColor="text1"/>
          <w:sz w:val="28"/>
          <w:szCs w:val="28"/>
          <w:rtl/>
        </w:rPr>
        <w:t xml:space="preserve"> (</w:t>
      </w:r>
      <w:r w:rsidR="00881D6B" w:rsidRPr="00ED12CF">
        <w:rPr>
          <w:rFonts w:cs="B Lotus" w:hint="cs"/>
          <w:color w:val="000000" w:themeColor="text1"/>
          <w:sz w:val="28"/>
          <w:szCs w:val="28"/>
          <w:rtl/>
        </w:rPr>
        <w:t>قائم‌مقامی،</w:t>
      </w:r>
      <w:r w:rsidR="00881D6B" w:rsidRPr="00ED12CF">
        <w:rPr>
          <w:rFonts w:cs="B Lotus"/>
          <w:color w:val="000000" w:themeColor="text1"/>
          <w:sz w:val="28"/>
          <w:szCs w:val="28"/>
          <w:rtl/>
        </w:rPr>
        <w:t xml:space="preserve"> 1378</w:t>
      </w:r>
      <w:r w:rsidR="00881D6B" w:rsidRPr="00ED12CF">
        <w:rPr>
          <w:rFonts w:cs="B Lotus" w:hint="cs"/>
          <w:color w:val="000000" w:themeColor="text1"/>
          <w:sz w:val="28"/>
          <w:szCs w:val="28"/>
          <w:rtl/>
        </w:rPr>
        <w:t>:ص</w:t>
      </w:r>
      <w:r w:rsidR="00881D6B" w:rsidRPr="00ED12CF">
        <w:rPr>
          <w:rFonts w:cs="B Lotus"/>
          <w:color w:val="000000" w:themeColor="text1"/>
          <w:sz w:val="28"/>
          <w:szCs w:val="28"/>
          <w:rtl/>
        </w:rPr>
        <w:t>131</w:t>
      </w:r>
      <w:r w:rsidR="00881D6B" w:rsidRPr="00ED12CF">
        <w:rPr>
          <w:rFonts w:cs="B Lotus" w:hint="cs"/>
          <w:color w:val="000000" w:themeColor="text1"/>
          <w:sz w:val="28"/>
          <w:szCs w:val="28"/>
          <w:rtl/>
        </w:rPr>
        <w:t>).</w:t>
      </w:r>
      <w:r w:rsidRPr="00ED12CF">
        <w:rPr>
          <w:rFonts w:cs="B Lotus" w:hint="cs"/>
          <w:color w:val="000000" w:themeColor="text1"/>
          <w:sz w:val="28"/>
          <w:szCs w:val="28"/>
          <w:rtl/>
        </w:rPr>
        <w:t>اما آ</w:t>
      </w:r>
      <w:r w:rsidR="00797C6C" w:rsidRPr="00ED12CF">
        <w:rPr>
          <w:rFonts w:cs="B Lotus" w:hint="cs"/>
          <w:color w:val="000000" w:themeColor="text1"/>
          <w:sz w:val="28"/>
          <w:szCs w:val="28"/>
          <w:rtl/>
        </w:rPr>
        <w:t>نچه در نص قانون  به آن توجه شده</w:t>
      </w:r>
      <w:r w:rsidR="00881D6B" w:rsidRPr="00ED12CF">
        <w:rPr>
          <w:rFonts w:cs="B Lotus" w:hint="cs"/>
          <w:color w:val="000000" w:themeColor="text1"/>
          <w:sz w:val="28"/>
          <w:szCs w:val="28"/>
          <w:rtl/>
        </w:rPr>
        <w:t>؛ «معامله باخود» است ماده</w:t>
      </w:r>
      <w:r w:rsidRPr="00ED12CF">
        <w:rPr>
          <w:rFonts w:cs="B Lotus" w:hint="cs"/>
          <w:color w:val="000000" w:themeColor="text1"/>
          <w:sz w:val="28"/>
          <w:szCs w:val="28"/>
          <w:rtl/>
        </w:rPr>
        <w:t>1240ق.م.</w:t>
      </w:r>
      <w:r w:rsidR="00F56FD7" w:rsidRPr="00ED12CF">
        <w:rPr>
          <w:rFonts w:cs="B Lotus" w:hint="cs"/>
          <w:color w:val="000000" w:themeColor="text1"/>
          <w:sz w:val="28"/>
          <w:szCs w:val="28"/>
          <w:rtl/>
        </w:rPr>
        <w:t>ایران</w:t>
      </w:r>
      <w:r w:rsidR="00797C6C" w:rsidRPr="00ED12CF">
        <w:rPr>
          <w:rFonts w:cs="B Lotus" w:hint="cs"/>
          <w:color w:val="000000" w:themeColor="text1"/>
          <w:sz w:val="28"/>
          <w:szCs w:val="28"/>
          <w:rtl/>
        </w:rPr>
        <w:t>.</w:t>
      </w:r>
      <w:r w:rsidR="00774EBB" w:rsidRPr="00ED12CF">
        <w:rPr>
          <w:rFonts w:cs="B Lotus" w:hint="cs"/>
          <w:color w:val="000000" w:themeColor="text1"/>
          <w:sz w:val="28"/>
          <w:szCs w:val="28"/>
          <w:rtl/>
        </w:rPr>
        <w:t>البته</w:t>
      </w:r>
      <w:r w:rsidR="00797C6C" w:rsidRPr="00ED12CF">
        <w:rPr>
          <w:rFonts w:cs="B Lotus" w:hint="cs"/>
          <w:color w:val="000000" w:themeColor="text1"/>
          <w:sz w:val="28"/>
          <w:szCs w:val="28"/>
          <w:rtl/>
        </w:rPr>
        <w:t xml:space="preserve"> </w:t>
      </w:r>
      <w:r w:rsidR="00AA57AC" w:rsidRPr="00ED12CF">
        <w:rPr>
          <w:rFonts w:cs="B Lotus" w:hint="cs"/>
          <w:color w:val="000000" w:themeColor="text1"/>
          <w:sz w:val="28"/>
          <w:szCs w:val="28"/>
          <w:rtl/>
        </w:rPr>
        <w:t xml:space="preserve">معادل آن </w:t>
      </w:r>
      <w:r w:rsidR="00F56FD7" w:rsidRPr="00ED12CF">
        <w:rPr>
          <w:rFonts w:cs="B Lotus" w:hint="cs"/>
          <w:color w:val="000000" w:themeColor="text1"/>
          <w:sz w:val="28"/>
          <w:szCs w:val="28"/>
          <w:rtl/>
        </w:rPr>
        <w:t>در</w:t>
      </w:r>
      <w:r w:rsidR="00AA57AC" w:rsidRPr="00ED12CF">
        <w:rPr>
          <w:rFonts w:cs="B Lotus" w:hint="cs"/>
          <w:color w:val="000000" w:themeColor="text1"/>
          <w:sz w:val="28"/>
          <w:szCs w:val="28"/>
          <w:rtl/>
        </w:rPr>
        <w:t xml:space="preserve"> </w:t>
      </w:r>
      <w:r w:rsidR="00F56FD7" w:rsidRPr="00ED12CF">
        <w:rPr>
          <w:rFonts w:cs="B Lotus" w:hint="cs"/>
          <w:color w:val="000000" w:themeColor="text1"/>
          <w:sz w:val="28"/>
          <w:szCs w:val="28"/>
          <w:rtl/>
        </w:rPr>
        <w:t xml:space="preserve">نصوص قانونی افغانستان، </w:t>
      </w:r>
      <w:r w:rsidR="00AA57AC" w:rsidRPr="00ED12CF">
        <w:rPr>
          <w:rFonts w:cs="B Lotus" w:hint="cs"/>
          <w:color w:val="000000" w:themeColor="text1"/>
          <w:sz w:val="28"/>
          <w:szCs w:val="28"/>
          <w:rtl/>
        </w:rPr>
        <w:t>«عقد برای خود» است</w:t>
      </w:r>
      <w:r w:rsidR="00797C6C" w:rsidRPr="00ED12CF">
        <w:rPr>
          <w:rFonts w:cs="B Lotus" w:hint="cs"/>
          <w:color w:val="000000" w:themeColor="text1"/>
          <w:sz w:val="28"/>
          <w:szCs w:val="28"/>
          <w:rtl/>
        </w:rPr>
        <w:t xml:space="preserve"> </w:t>
      </w:r>
      <w:r w:rsidR="00AA57AC" w:rsidRPr="00ED12CF">
        <w:rPr>
          <w:rFonts w:cs="B Lotus" w:hint="cs"/>
          <w:color w:val="000000" w:themeColor="text1"/>
          <w:sz w:val="28"/>
          <w:szCs w:val="28"/>
          <w:rtl/>
        </w:rPr>
        <w:t>(</w:t>
      </w:r>
      <w:r w:rsidR="00AA57AC" w:rsidRPr="00ED12CF">
        <w:rPr>
          <w:rFonts w:cs="B Lotus" w:hint="cs"/>
          <w:color w:val="000000" w:themeColor="text1"/>
          <w:sz w:val="28"/>
          <w:szCs w:val="28"/>
          <w:rtl/>
          <w:lang w:bidi="ar-SA"/>
        </w:rPr>
        <w:t>ماده541 ق.م</w:t>
      </w:r>
      <w:r w:rsidR="00797C6C" w:rsidRPr="00ED12CF">
        <w:rPr>
          <w:rFonts w:cs="B Lotus" w:hint="cs"/>
          <w:color w:val="000000" w:themeColor="text1"/>
          <w:sz w:val="28"/>
          <w:szCs w:val="28"/>
          <w:rtl/>
          <w:lang w:bidi="ar-SA"/>
        </w:rPr>
        <w:t>.افغانستان</w:t>
      </w:r>
      <w:r w:rsidR="00AA57AC" w:rsidRPr="00ED12CF">
        <w:rPr>
          <w:rFonts w:cs="B Lotus" w:hint="cs"/>
          <w:color w:val="000000" w:themeColor="text1"/>
          <w:sz w:val="28"/>
          <w:szCs w:val="28"/>
          <w:rtl/>
        </w:rPr>
        <w:t>).</w:t>
      </w:r>
      <w:r w:rsidR="00797C6C" w:rsidRPr="00ED12CF">
        <w:rPr>
          <w:rFonts w:cs="Times New Roman" w:hint="cs"/>
          <w:color w:val="000000" w:themeColor="text1"/>
          <w:sz w:val="28"/>
          <w:szCs w:val="28"/>
          <w:rtl/>
        </w:rPr>
        <w:t xml:space="preserve"> </w:t>
      </w:r>
      <w:r w:rsidR="00774EBB" w:rsidRPr="00ED12CF">
        <w:rPr>
          <w:rFonts w:ascii="Times New Roman" w:hAnsi="Times New Roman" w:cs="B Lotus"/>
          <w:color w:val="000000" w:themeColor="text1"/>
          <w:sz w:val="28"/>
          <w:szCs w:val="28"/>
          <w:rtl/>
        </w:rPr>
        <w:t xml:space="preserve">در مصطلحات حقوقی کشورهای عربی از جمله مصر </w:t>
      </w:r>
      <w:r w:rsidR="00FC4F03" w:rsidRPr="00ED12CF">
        <w:rPr>
          <w:rFonts w:ascii="Times New Roman" w:hAnsi="Times New Roman" w:cs="B Lotus"/>
          <w:color w:val="000000" w:themeColor="text1"/>
          <w:sz w:val="28"/>
          <w:szCs w:val="28"/>
          <w:rtl/>
        </w:rPr>
        <w:t>"</w:t>
      </w:r>
      <w:r w:rsidR="00E16DE7" w:rsidRPr="00ED12CF">
        <w:rPr>
          <w:rFonts w:ascii="Times New Roman" w:hAnsi="Times New Roman" w:cs="B Lotus"/>
          <w:color w:val="000000" w:themeColor="text1"/>
          <w:sz w:val="28"/>
          <w:szCs w:val="28"/>
          <w:rtl/>
        </w:rPr>
        <w:t xml:space="preserve"> </w:t>
      </w:r>
      <w:r w:rsidR="00EC6E19" w:rsidRPr="00ED12CF">
        <w:rPr>
          <w:rFonts w:ascii="Times New Roman" w:hAnsi="Times New Roman" w:cs="B Lotus"/>
          <w:color w:val="000000" w:themeColor="text1"/>
          <w:sz w:val="28"/>
          <w:szCs w:val="28"/>
          <w:rtl/>
        </w:rPr>
        <w:t>التعاقد الشخص مع نفسه</w:t>
      </w:r>
      <w:r w:rsidR="00FC4F03" w:rsidRPr="00ED12CF">
        <w:rPr>
          <w:rFonts w:ascii="Times New Roman" w:hAnsi="Times New Roman" w:cs="B Lotus"/>
          <w:color w:val="000000" w:themeColor="text1"/>
          <w:sz w:val="28"/>
          <w:szCs w:val="28"/>
          <w:rtl/>
        </w:rPr>
        <w:t>"</w:t>
      </w:r>
      <w:r w:rsidR="00144A87" w:rsidRPr="00ED12CF">
        <w:rPr>
          <w:rFonts w:ascii="Times New Roman" w:hAnsi="Times New Roman" w:cs="B Lotus" w:hint="cs"/>
          <w:color w:val="000000" w:themeColor="text1"/>
          <w:sz w:val="28"/>
          <w:szCs w:val="28"/>
          <w:rtl/>
        </w:rPr>
        <w:t xml:space="preserve"> تعبیر شده است</w:t>
      </w:r>
      <w:r w:rsidR="00FC4F03" w:rsidRPr="00ED12CF">
        <w:rPr>
          <w:rFonts w:ascii="Times New Roman" w:hAnsi="Times New Roman" w:cs="B Lotus"/>
          <w:color w:val="000000" w:themeColor="text1"/>
          <w:sz w:val="28"/>
          <w:szCs w:val="28"/>
          <w:rtl/>
        </w:rPr>
        <w:t>(سنهوری، 1998م : ج1، ص</w:t>
      </w:r>
      <w:r w:rsidR="00774EBB" w:rsidRPr="00ED12CF">
        <w:rPr>
          <w:rFonts w:ascii="Times New Roman" w:hAnsi="Times New Roman" w:cs="B Lotus"/>
          <w:color w:val="000000" w:themeColor="text1"/>
          <w:sz w:val="28"/>
          <w:szCs w:val="28"/>
          <w:rtl/>
        </w:rPr>
        <w:t>227)</w:t>
      </w:r>
      <w:r w:rsidR="00144A87" w:rsidRPr="00ED12CF">
        <w:rPr>
          <w:rFonts w:ascii="Times New Roman" w:hAnsi="Times New Roman" w:cs="B Lotus" w:hint="cs"/>
          <w:color w:val="000000" w:themeColor="text1"/>
          <w:sz w:val="28"/>
          <w:szCs w:val="28"/>
          <w:rtl/>
        </w:rPr>
        <w:t>.</w:t>
      </w:r>
      <w:r w:rsidR="00144A87" w:rsidRPr="00ED12CF">
        <w:rPr>
          <w:rFonts w:cs="Times New Roman" w:hint="cs"/>
          <w:color w:val="000000" w:themeColor="text1"/>
          <w:sz w:val="28"/>
          <w:szCs w:val="28"/>
          <w:rtl/>
        </w:rPr>
        <w:t xml:space="preserve"> </w:t>
      </w:r>
    </w:p>
    <w:p w:rsidR="00797C6C" w:rsidRPr="00ED12CF" w:rsidRDefault="00E2214B" w:rsidP="00CB3B33">
      <w:pPr>
        <w:tabs>
          <w:tab w:val="right" w:pos="1418"/>
        </w:tabs>
        <w:bidi/>
        <w:ind w:right="0" w:firstLine="0"/>
        <w:rPr>
          <w:rFonts w:cs="B Lotus"/>
          <w:color w:val="000000" w:themeColor="text1"/>
          <w:sz w:val="28"/>
          <w:szCs w:val="28"/>
          <w:rtl/>
        </w:rPr>
      </w:pPr>
      <w:r w:rsidRPr="00ED12CF">
        <w:rPr>
          <w:rFonts w:cs="B Lotus" w:hint="cs"/>
          <w:color w:val="000000" w:themeColor="text1"/>
          <w:sz w:val="28"/>
          <w:szCs w:val="28"/>
          <w:rtl/>
        </w:rPr>
        <w:t xml:space="preserve">      در بدو امر آنچه</w:t>
      </w:r>
      <w:r w:rsidR="007969C3" w:rsidRPr="00ED12CF">
        <w:rPr>
          <w:rFonts w:cs="B Lotus" w:hint="cs"/>
          <w:color w:val="000000" w:themeColor="text1"/>
          <w:sz w:val="28"/>
          <w:szCs w:val="28"/>
          <w:rtl/>
        </w:rPr>
        <w:t xml:space="preserve"> از اصطلاح </w:t>
      </w:r>
      <w:r w:rsidR="00797C6C" w:rsidRPr="00ED12CF">
        <w:rPr>
          <w:rFonts w:cs="B Lotus" w:hint="cs"/>
          <w:color w:val="000000" w:themeColor="text1"/>
          <w:sz w:val="28"/>
          <w:szCs w:val="28"/>
          <w:rtl/>
        </w:rPr>
        <w:t xml:space="preserve">معامله با خود و مصطلحات </w:t>
      </w:r>
      <w:r w:rsidRPr="00ED12CF">
        <w:rPr>
          <w:rFonts w:cs="B Lotus" w:hint="cs"/>
          <w:color w:val="000000" w:themeColor="text1"/>
          <w:sz w:val="28"/>
          <w:szCs w:val="28"/>
          <w:rtl/>
        </w:rPr>
        <w:t xml:space="preserve">مشابه آن، </w:t>
      </w:r>
      <w:r w:rsidR="007969C3" w:rsidRPr="00ED12CF">
        <w:rPr>
          <w:rFonts w:cs="B Lotus" w:hint="cs"/>
          <w:color w:val="000000" w:themeColor="text1"/>
          <w:sz w:val="28"/>
          <w:szCs w:val="28"/>
          <w:rtl/>
        </w:rPr>
        <w:t>به ذهن متباد می شود،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ایجاد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یک</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رابطه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حقوقی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خود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خود</w:t>
      </w:r>
      <w:r w:rsidR="002A6F70" w:rsidRPr="00ED12CF">
        <w:rPr>
          <w:rFonts w:cs="B Lotus" w:hint="cs"/>
          <w:color w:val="000000" w:themeColor="text1"/>
          <w:sz w:val="28"/>
          <w:szCs w:val="28"/>
          <w:rtl/>
        </w:rPr>
        <w:t xml:space="preserve"> است، که</w:t>
      </w:r>
      <w:r w:rsidR="007969C3" w:rsidRPr="00ED12CF">
        <w:rPr>
          <w:rFonts w:cs="B Lotus" w:hint="cs"/>
          <w:color w:val="000000" w:themeColor="text1"/>
          <w:sz w:val="28"/>
          <w:szCs w:val="28"/>
          <w:rtl/>
        </w:rPr>
        <w:t xml:space="preserve"> در قلمرو حقوق،</w:t>
      </w:r>
      <w:r w:rsidR="00797C6C" w:rsidRPr="00ED12CF">
        <w:rPr>
          <w:rFonts w:cs="B Lotus" w:hint="cs"/>
          <w:color w:val="000000" w:themeColor="text1"/>
          <w:sz w:val="28"/>
          <w:szCs w:val="28"/>
          <w:rtl/>
        </w:rPr>
        <w:t xml:space="preserve"> معنای</w:t>
      </w:r>
      <w:r w:rsidR="007969C3" w:rsidRPr="00ED12CF">
        <w:rPr>
          <w:rFonts w:cs="B Lotus" w:hint="cs"/>
          <w:color w:val="000000" w:themeColor="text1"/>
          <w:sz w:val="28"/>
          <w:szCs w:val="28"/>
          <w:rtl/>
        </w:rPr>
        <w:t xml:space="preserve"> مراد نیست، </w:t>
      </w:r>
      <w:r w:rsidR="00D56FD6" w:rsidRPr="00ED12CF">
        <w:rPr>
          <w:rFonts w:cs="B Lotus" w:hint="cs"/>
          <w:color w:val="000000" w:themeColor="text1"/>
          <w:sz w:val="28"/>
          <w:szCs w:val="28"/>
          <w:rtl/>
        </w:rPr>
        <w:t>زیرا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چنین</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عملی</w:t>
      </w:r>
      <w:r w:rsidR="00D56FD6" w:rsidRPr="00ED12CF">
        <w:rPr>
          <w:rFonts w:cs="B Lotus"/>
          <w:color w:val="000000" w:themeColor="text1"/>
          <w:sz w:val="28"/>
          <w:szCs w:val="28"/>
          <w:rtl/>
        </w:rPr>
        <w:t xml:space="preserve"> </w:t>
      </w:r>
      <w:r w:rsidR="00797C6C" w:rsidRPr="00ED12CF">
        <w:rPr>
          <w:rFonts w:cs="B Lotus" w:hint="cs"/>
          <w:color w:val="000000" w:themeColor="text1"/>
          <w:sz w:val="28"/>
          <w:szCs w:val="28"/>
          <w:rtl/>
        </w:rPr>
        <w:t xml:space="preserve">نه </w:t>
      </w:r>
      <w:r w:rsidR="00D56FD6" w:rsidRPr="00ED12CF">
        <w:rPr>
          <w:rFonts w:cs="B Lotus" w:hint="cs"/>
          <w:color w:val="000000" w:themeColor="text1"/>
          <w:sz w:val="28"/>
          <w:szCs w:val="28"/>
          <w:rtl/>
        </w:rPr>
        <w:t>تنها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معامله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خود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نمی‌باشد،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بلکه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اصولاً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عمل</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چنین</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شخصی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یک</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عمل</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حقوقی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محسوب</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نگردیده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و</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در</w:t>
      </w:r>
      <w:r w:rsidR="00B9699D" w:rsidRPr="00ED12CF">
        <w:rPr>
          <w:rFonts w:cs="B Lotus" w:hint="cs"/>
          <w:color w:val="000000" w:themeColor="text1"/>
          <w:sz w:val="28"/>
          <w:szCs w:val="28"/>
          <w:rtl/>
        </w:rPr>
        <w:t xml:space="preserve"> </w:t>
      </w:r>
      <w:r w:rsidR="00D56FD6" w:rsidRPr="00ED12CF">
        <w:rPr>
          <w:rFonts w:cs="B Lotus" w:hint="cs"/>
          <w:color w:val="000000" w:themeColor="text1"/>
          <w:sz w:val="28"/>
          <w:szCs w:val="28"/>
          <w:rtl/>
        </w:rPr>
        <w:t>نتیجه</w:t>
      </w:r>
      <w:r w:rsidR="00D56FD6" w:rsidRPr="00ED12CF">
        <w:rPr>
          <w:rFonts w:cs="B Lotus"/>
          <w:color w:val="000000" w:themeColor="text1"/>
          <w:sz w:val="28"/>
          <w:szCs w:val="28"/>
          <w:rtl/>
        </w:rPr>
        <w:t xml:space="preserve"> </w:t>
      </w:r>
      <w:r w:rsidR="008E0CF0" w:rsidRPr="00ED12CF">
        <w:rPr>
          <w:rFonts w:cs="B Lotus" w:hint="cs"/>
          <w:color w:val="000000" w:themeColor="text1"/>
          <w:sz w:val="28"/>
          <w:szCs w:val="28"/>
          <w:rtl/>
        </w:rPr>
        <w:t>کدام</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اثر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حقوقی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آن</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مترتب</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نمی‌گردد،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زیرا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تغییری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در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مالکیت</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ایجاد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نمی‌شود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و</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منفعتی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را</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نمی‌توان</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برای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چنین</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معامله‌ای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تصور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کرد</w:t>
      </w:r>
      <w:r w:rsidR="00D56FD6" w:rsidRPr="00ED12CF">
        <w:rPr>
          <w:rFonts w:cs="B Lotus"/>
          <w:color w:val="000000" w:themeColor="text1"/>
          <w:sz w:val="28"/>
          <w:szCs w:val="28"/>
          <w:rtl/>
        </w:rPr>
        <w:t>.</w:t>
      </w:r>
    </w:p>
    <w:p w:rsidR="00C4387A" w:rsidRPr="00ED12CF" w:rsidRDefault="00774EBB" w:rsidP="00CB3B33">
      <w:pPr>
        <w:tabs>
          <w:tab w:val="right" w:pos="1418"/>
        </w:tabs>
        <w:bidi/>
        <w:ind w:right="0" w:firstLine="0"/>
        <w:rPr>
          <w:rFonts w:cs="B Lotus"/>
          <w:color w:val="000000" w:themeColor="text1"/>
          <w:sz w:val="28"/>
          <w:szCs w:val="28"/>
          <w:rtl/>
        </w:rPr>
      </w:pPr>
      <w:r w:rsidRPr="00ED12CF">
        <w:rPr>
          <w:rFonts w:cs="B Lotus" w:hint="cs"/>
          <w:color w:val="000000" w:themeColor="text1"/>
          <w:sz w:val="28"/>
          <w:szCs w:val="28"/>
          <w:rtl/>
        </w:rPr>
        <w:t>آنچه</w:t>
      </w:r>
      <w:r w:rsidR="00C12AF1" w:rsidRPr="00ED12CF">
        <w:rPr>
          <w:rFonts w:cs="B Lotus" w:hint="cs"/>
          <w:color w:val="000000" w:themeColor="text1"/>
          <w:sz w:val="28"/>
          <w:szCs w:val="28"/>
          <w:rtl/>
        </w:rPr>
        <w:t xml:space="preserve"> </w:t>
      </w:r>
      <w:r w:rsidRPr="00ED12CF">
        <w:rPr>
          <w:rFonts w:cs="B Lotus" w:hint="cs"/>
          <w:color w:val="000000" w:themeColor="text1"/>
          <w:sz w:val="28"/>
          <w:szCs w:val="28"/>
          <w:rtl/>
        </w:rPr>
        <w:t>از نص</w:t>
      </w:r>
      <w:r w:rsidR="00C12AF1" w:rsidRPr="00ED12CF">
        <w:rPr>
          <w:rFonts w:cs="B Lotus" w:hint="cs"/>
          <w:color w:val="000000" w:themeColor="text1"/>
          <w:sz w:val="28"/>
          <w:szCs w:val="28"/>
          <w:rtl/>
        </w:rPr>
        <w:t xml:space="preserve"> </w:t>
      </w:r>
      <w:r w:rsidR="008A042E" w:rsidRPr="00ED12CF">
        <w:rPr>
          <w:rFonts w:cs="B Lotus" w:hint="cs"/>
          <w:color w:val="000000" w:themeColor="text1"/>
          <w:sz w:val="28"/>
          <w:szCs w:val="28"/>
          <w:rtl/>
        </w:rPr>
        <w:t>ماده 198 ق.م. دانسته می شود</w:t>
      </w:r>
      <w:r w:rsidR="00745ED7" w:rsidRPr="00ED12CF">
        <w:rPr>
          <w:rFonts w:cs="B Lotus" w:hint="cs"/>
          <w:color w:val="000000" w:themeColor="text1"/>
          <w:sz w:val="28"/>
          <w:szCs w:val="28"/>
          <w:rtl/>
        </w:rPr>
        <w:t xml:space="preserve"> اینکه، </w:t>
      </w:r>
      <w:r w:rsidR="008A042E" w:rsidRPr="00ED12CF">
        <w:rPr>
          <w:rFonts w:cs="B Lotus" w:hint="cs"/>
          <w:color w:val="000000" w:themeColor="text1"/>
          <w:sz w:val="28"/>
          <w:szCs w:val="28"/>
          <w:rtl/>
        </w:rPr>
        <w:t xml:space="preserve"> یک شخص به وکالت از د</w:t>
      </w:r>
      <w:r w:rsidR="00C12AF1" w:rsidRPr="00ED12CF">
        <w:rPr>
          <w:rFonts w:cs="B Lotus" w:hint="cs"/>
          <w:color w:val="000000" w:themeColor="text1"/>
          <w:sz w:val="28"/>
          <w:szCs w:val="28"/>
          <w:rtl/>
        </w:rPr>
        <w:t>و طرف</w:t>
      </w:r>
      <w:r w:rsidRPr="00ED12CF">
        <w:rPr>
          <w:rFonts w:cs="B Lotus" w:hint="cs"/>
          <w:color w:val="000000" w:themeColor="text1"/>
          <w:sz w:val="28"/>
          <w:szCs w:val="28"/>
          <w:rtl/>
        </w:rPr>
        <w:t>،</w:t>
      </w:r>
      <w:r w:rsidR="00C12AF1" w:rsidRPr="00ED12CF">
        <w:rPr>
          <w:rFonts w:cs="B Lotus" w:hint="cs"/>
          <w:color w:val="000000" w:themeColor="text1"/>
          <w:sz w:val="28"/>
          <w:szCs w:val="28"/>
          <w:rtl/>
        </w:rPr>
        <w:t xml:space="preserve"> معامله ای </w:t>
      </w:r>
      <w:r w:rsidR="008A042E" w:rsidRPr="00ED12CF">
        <w:rPr>
          <w:rFonts w:cs="B Lotus" w:hint="cs"/>
          <w:color w:val="000000" w:themeColor="text1"/>
          <w:sz w:val="28"/>
          <w:szCs w:val="28"/>
          <w:rtl/>
        </w:rPr>
        <w:t xml:space="preserve">را به دو اعتبار </w:t>
      </w:r>
      <w:r w:rsidR="006761D8" w:rsidRPr="00ED12CF">
        <w:rPr>
          <w:rFonts w:cs="B Lotus" w:hint="cs"/>
          <w:color w:val="000000" w:themeColor="text1"/>
          <w:sz w:val="28"/>
          <w:szCs w:val="28"/>
          <w:rtl/>
        </w:rPr>
        <w:t>با خود انجام</w:t>
      </w:r>
      <w:r w:rsidRPr="00ED12CF">
        <w:rPr>
          <w:rFonts w:cs="B Lotus" w:hint="cs"/>
          <w:color w:val="000000" w:themeColor="text1"/>
          <w:sz w:val="28"/>
          <w:szCs w:val="28"/>
          <w:rtl/>
        </w:rPr>
        <w:t xml:space="preserve"> دهد.</w:t>
      </w:r>
      <w:r w:rsidR="008A042E" w:rsidRPr="00ED12CF">
        <w:rPr>
          <w:rFonts w:cs="B Lotus" w:hint="cs"/>
          <w:color w:val="000000" w:themeColor="text1"/>
          <w:sz w:val="28"/>
          <w:szCs w:val="28"/>
          <w:rtl/>
        </w:rPr>
        <w:t xml:space="preserve"> </w:t>
      </w:r>
      <w:r w:rsidR="009073E5" w:rsidRPr="00ED12CF">
        <w:rPr>
          <w:rFonts w:cs="B Lotus" w:hint="cs"/>
          <w:color w:val="000000" w:themeColor="text1"/>
          <w:sz w:val="28"/>
          <w:szCs w:val="28"/>
          <w:rtl/>
        </w:rPr>
        <w:t>لذ</w:t>
      </w:r>
      <w:r w:rsidRPr="00ED12CF">
        <w:rPr>
          <w:rFonts w:cs="B Lotus" w:hint="cs"/>
          <w:color w:val="000000" w:themeColor="text1"/>
          <w:sz w:val="28"/>
          <w:szCs w:val="28"/>
          <w:rtl/>
        </w:rPr>
        <w:t>ا</w:t>
      </w:r>
      <w:r w:rsidR="009073E5" w:rsidRPr="00ED12CF">
        <w:rPr>
          <w:rFonts w:cs="B Lotus" w:hint="cs"/>
          <w:color w:val="000000" w:themeColor="text1"/>
          <w:sz w:val="28"/>
          <w:szCs w:val="28"/>
          <w:rtl/>
        </w:rPr>
        <w:t xml:space="preserve"> </w:t>
      </w:r>
      <w:r w:rsidRPr="00ED12CF">
        <w:rPr>
          <w:rFonts w:cs="B Lotus" w:hint="cs"/>
          <w:color w:val="000000" w:themeColor="text1"/>
          <w:sz w:val="28"/>
          <w:szCs w:val="28"/>
          <w:rtl/>
        </w:rPr>
        <w:t xml:space="preserve">منظور </w:t>
      </w:r>
      <w:r w:rsidR="00745ED7" w:rsidRPr="00ED12CF">
        <w:rPr>
          <w:rFonts w:cs="B Lotus" w:hint="cs"/>
          <w:color w:val="000000" w:themeColor="text1"/>
          <w:sz w:val="28"/>
          <w:szCs w:val="28"/>
          <w:rtl/>
        </w:rPr>
        <w:t>از معامله با خود</w:t>
      </w:r>
      <w:r w:rsidR="00876681" w:rsidRPr="00ED12CF">
        <w:rPr>
          <w:rFonts w:cs="B Lotus" w:hint="cs"/>
          <w:color w:val="000000" w:themeColor="text1"/>
          <w:sz w:val="28"/>
          <w:szCs w:val="28"/>
          <w:rtl/>
        </w:rPr>
        <w:t xml:space="preserve">، </w:t>
      </w:r>
      <w:r w:rsidR="00D56FD6" w:rsidRPr="00ED12CF">
        <w:rPr>
          <w:rFonts w:cs="B Lotus" w:hint="cs"/>
          <w:color w:val="000000" w:themeColor="text1"/>
          <w:sz w:val="28"/>
          <w:szCs w:val="28"/>
          <w:rtl/>
        </w:rPr>
        <w:t>در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اصطلاح</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حقوقی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این</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است</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که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شخص</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تنهای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ولی</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به</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دو</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اعتبار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در</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انعقاد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یک</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عقد</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دخالت</w:t>
      </w:r>
      <w:r w:rsidR="00D56FD6" w:rsidRPr="00ED12CF">
        <w:rPr>
          <w:rFonts w:cs="B Lotus"/>
          <w:color w:val="000000" w:themeColor="text1"/>
          <w:sz w:val="28"/>
          <w:szCs w:val="28"/>
          <w:rtl/>
        </w:rPr>
        <w:t xml:space="preserve"> </w:t>
      </w:r>
      <w:r w:rsidR="00D56FD6" w:rsidRPr="00ED12CF">
        <w:rPr>
          <w:rFonts w:cs="B Lotus" w:hint="cs"/>
          <w:color w:val="000000" w:themeColor="text1"/>
          <w:sz w:val="28"/>
          <w:szCs w:val="28"/>
          <w:rtl/>
        </w:rPr>
        <w:t>نماید</w:t>
      </w:r>
      <w:r w:rsidR="00D56FD6" w:rsidRPr="00ED12CF">
        <w:rPr>
          <w:rFonts w:cs="B Lotus"/>
          <w:color w:val="000000" w:themeColor="text1"/>
          <w:sz w:val="28"/>
          <w:szCs w:val="28"/>
          <w:rtl/>
        </w:rPr>
        <w:t xml:space="preserve">. </w:t>
      </w:r>
      <w:r w:rsidR="00876681" w:rsidRPr="00ED12CF">
        <w:rPr>
          <w:rFonts w:cs="B Lotus" w:hint="cs"/>
          <w:color w:val="000000" w:themeColor="text1"/>
          <w:sz w:val="28"/>
          <w:szCs w:val="28"/>
          <w:rtl/>
        </w:rPr>
        <w:t xml:space="preserve">چنانچه </w:t>
      </w:r>
      <w:r w:rsidR="00B9699D" w:rsidRPr="00ED12CF">
        <w:rPr>
          <w:rFonts w:cs="B Lotus" w:hint="cs"/>
          <w:color w:val="000000" w:themeColor="text1"/>
          <w:sz w:val="28"/>
          <w:szCs w:val="28"/>
          <w:rtl/>
        </w:rPr>
        <w:t xml:space="preserve">برخی از پژوهشگران، </w:t>
      </w:r>
      <w:r w:rsidR="00EF7F1B" w:rsidRPr="00ED12CF">
        <w:rPr>
          <w:rFonts w:cs="B Lotus" w:hint="cs"/>
          <w:color w:val="000000" w:themeColor="text1"/>
          <w:sz w:val="28"/>
          <w:szCs w:val="28"/>
          <w:rtl/>
        </w:rPr>
        <w:t xml:space="preserve">در مقام تبیین مفهوم </w:t>
      </w:r>
      <w:r w:rsidR="00B9699D" w:rsidRPr="00ED12CF">
        <w:rPr>
          <w:rFonts w:cs="B Lotus" w:hint="cs"/>
          <w:color w:val="000000" w:themeColor="text1"/>
          <w:sz w:val="28"/>
          <w:szCs w:val="28"/>
          <w:rtl/>
        </w:rPr>
        <w:t>اصطلاح معامله با خود</w:t>
      </w:r>
      <w:r w:rsidR="00876681" w:rsidRPr="00ED12CF">
        <w:rPr>
          <w:rFonts w:cs="B Lotus" w:hint="cs"/>
          <w:color w:val="000000" w:themeColor="text1"/>
          <w:sz w:val="28"/>
          <w:szCs w:val="28"/>
          <w:rtl/>
        </w:rPr>
        <w:t xml:space="preserve"> </w:t>
      </w:r>
      <w:r w:rsidR="00B9699D" w:rsidRPr="00ED12CF">
        <w:rPr>
          <w:rFonts w:cs="B Lotus" w:hint="cs"/>
          <w:color w:val="000000" w:themeColor="text1"/>
          <w:sz w:val="28"/>
          <w:szCs w:val="28"/>
          <w:rtl/>
        </w:rPr>
        <w:t xml:space="preserve">تعریف </w:t>
      </w:r>
      <w:r w:rsidR="00181088" w:rsidRPr="00ED12CF">
        <w:rPr>
          <w:rFonts w:cs="B Lotus" w:hint="cs"/>
          <w:color w:val="000000" w:themeColor="text1"/>
          <w:sz w:val="28"/>
          <w:szCs w:val="28"/>
          <w:rtl/>
        </w:rPr>
        <w:t xml:space="preserve">ذیل </w:t>
      </w:r>
      <w:r w:rsidR="00B9699D" w:rsidRPr="00ED12CF">
        <w:rPr>
          <w:rFonts w:cs="B Lotus" w:hint="cs"/>
          <w:color w:val="000000" w:themeColor="text1"/>
          <w:sz w:val="28"/>
          <w:szCs w:val="28"/>
          <w:rtl/>
        </w:rPr>
        <w:t>را برگزیده اند</w:t>
      </w:r>
      <w:r w:rsidR="00C4387A" w:rsidRPr="00ED12CF">
        <w:rPr>
          <w:rFonts w:cs="B Lotus" w:hint="cs"/>
          <w:color w:val="000000" w:themeColor="text1"/>
          <w:sz w:val="28"/>
          <w:szCs w:val="28"/>
          <w:rtl/>
        </w:rPr>
        <w:t xml:space="preserve">: قرارداد یا معامله با خود، </w:t>
      </w:r>
      <w:r w:rsidR="00C3591D" w:rsidRPr="00ED12CF">
        <w:rPr>
          <w:rFonts w:cs="B Lotus"/>
          <w:color w:val="000000" w:themeColor="text1"/>
          <w:sz w:val="28"/>
          <w:szCs w:val="28"/>
          <w:rtl/>
        </w:rPr>
        <w:t>وضعیت حقوقی است که به هنگامی ایجاد می‌شود که یک شخص به دو عنوان توأماً و با نقش دوگانه اقد</w:t>
      </w:r>
      <w:r w:rsidR="00C4387A" w:rsidRPr="00ED12CF">
        <w:rPr>
          <w:rFonts w:cs="B Lotus"/>
          <w:color w:val="000000" w:themeColor="text1"/>
          <w:sz w:val="28"/>
          <w:szCs w:val="28"/>
          <w:rtl/>
        </w:rPr>
        <w:t>ام به انجام یک عمل حقوقی بنماید</w:t>
      </w:r>
      <w:r w:rsidR="00C4387A" w:rsidRPr="00ED12CF">
        <w:rPr>
          <w:rFonts w:cs="B Lotus" w:hint="cs"/>
          <w:color w:val="000000" w:themeColor="text1"/>
          <w:sz w:val="28"/>
          <w:szCs w:val="28"/>
          <w:rtl/>
        </w:rPr>
        <w:t>(</w:t>
      </w:r>
      <w:r w:rsidR="00D40E82" w:rsidRPr="00ED12CF">
        <w:rPr>
          <w:rFonts w:cs="B Lotus" w:hint="cs"/>
          <w:color w:val="000000" w:themeColor="text1"/>
          <w:sz w:val="28"/>
          <w:szCs w:val="28"/>
          <w:rtl/>
        </w:rPr>
        <w:t>حاتمی، ورزنه</w:t>
      </w:r>
      <w:r w:rsidR="00B738D8" w:rsidRPr="00ED12CF">
        <w:rPr>
          <w:rFonts w:cs="B Lotus" w:hint="cs"/>
          <w:color w:val="000000" w:themeColor="text1"/>
          <w:sz w:val="28"/>
          <w:szCs w:val="28"/>
          <w:rtl/>
        </w:rPr>
        <w:t>، مجله مبانی فقهی حقوق اسلامی</w:t>
      </w:r>
      <w:r w:rsidR="00D40E82" w:rsidRPr="00ED12CF">
        <w:rPr>
          <w:rFonts w:cs="B Lotus" w:hint="cs"/>
          <w:color w:val="000000" w:themeColor="text1"/>
          <w:sz w:val="28"/>
          <w:szCs w:val="28"/>
          <w:rtl/>
        </w:rPr>
        <w:t xml:space="preserve"> 1399: </w:t>
      </w:r>
      <w:r w:rsidR="00B738D8" w:rsidRPr="00ED12CF">
        <w:rPr>
          <w:rFonts w:ascii="13" w:hAnsi="13" w:cs="B Lotus" w:hint="cs"/>
          <w:color w:val="000000" w:themeColor="text1"/>
          <w:sz w:val="28"/>
          <w:szCs w:val="28"/>
          <w:rtl/>
          <w:lang w:bidi="ar-SA"/>
        </w:rPr>
        <w:t>صص61- 76.</w:t>
      </w:r>
      <w:r w:rsidR="00C4387A" w:rsidRPr="00ED12CF">
        <w:rPr>
          <w:rFonts w:cs="B Lotus" w:hint="cs"/>
          <w:color w:val="000000" w:themeColor="text1"/>
          <w:sz w:val="28"/>
          <w:szCs w:val="28"/>
          <w:rtl/>
        </w:rPr>
        <w:t>).</w:t>
      </w:r>
    </w:p>
    <w:p w:rsidR="00C3591D" w:rsidRPr="00ED12CF" w:rsidRDefault="00C4387A" w:rsidP="00CB3B33">
      <w:pPr>
        <w:tabs>
          <w:tab w:val="right" w:pos="1418"/>
        </w:tabs>
        <w:bidi/>
        <w:ind w:right="0" w:firstLine="0"/>
        <w:rPr>
          <w:rFonts w:cs="B Lotus"/>
          <w:color w:val="000000" w:themeColor="text1"/>
          <w:sz w:val="28"/>
          <w:szCs w:val="28"/>
          <w:rtl/>
        </w:rPr>
      </w:pPr>
      <w:r w:rsidRPr="00ED12CF">
        <w:rPr>
          <w:rFonts w:cs="B Lotus" w:hint="cs"/>
          <w:color w:val="000000" w:themeColor="text1"/>
          <w:sz w:val="28"/>
          <w:szCs w:val="28"/>
          <w:rtl/>
        </w:rPr>
        <w:t>به نظر می رسد تعاریف م</w:t>
      </w:r>
      <w:r w:rsidR="00895213" w:rsidRPr="00ED12CF">
        <w:rPr>
          <w:rFonts w:cs="B Lotus" w:hint="cs"/>
          <w:color w:val="000000" w:themeColor="text1"/>
          <w:sz w:val="28"/>
          <w:szCs w:val="28"/>
          <w:rtl/>
        </w:rPr>
        <w:t>ز</w:t>
      </w:r>
      <w:r w:rsidRPr="00ED12CF">
        <w:rPr>
          <w:rFonts w:cs="B Lotus" w:hint="cs"/>
          <w:color w:val="000000" w:themeColor="text1"/>
          <w:sz w:val="28"/>
          <w:szCs w:val="28"/>
          <w:rtl/>
        </w:rPr>
        <w:t xml:space="preserve">بور ناظر به تبیین اصطلاح معامله با خود در مفهوم اعم هست که شامل عقود مالی و غیر مالی هردو می شود، ولی نسبت به تعریف معامله با خود در مفهوم مورد نظر </w:t>
      </w:r>
      <w:r w:rsidR="00876681" w:rsidRPr="00ED12CF">
        <w:rPr>
          <w:rFonts w:cs="B Lotus" w:hint="cs"/>
          <w:color w:val="000000" w:themeColor="text1"/>
          <w:sz w:val="28"/>
          <w:szCs w:val="28"/>
          <w:rtl/>
        </w:rPr>
        <w:t xml:space="preserve">این پژوهش </w:t>
      </w:r>
      <w:r w:rsidRPr="00ED12CF">
        <w:rPr>
          <w:rFonts w:cs="B Lotus" w:hint="cs"/>
          <w:color w:val="000000" w:themeColor="text1"/>
          <w:sz w:val="28"/>
          <w:szCs w:val="28"/>
          <w:rtl/>
        </w:rPr>
        <w:t>ساکت است.</w:t>
      </w:r>
      <w:r w:rsidR="006C3BBC" w:rsidRPr="00ED12CF">
        <w:rPr>
          <w:rFonts w:cs="B Lotus" w:hint="cs"/>
          <w:color w:val="000000" w:themeColor="text1"/>
          <w:sz w:val="28"/>
          <w:szCs w:val="28"/>
          <w:rtl/>
        </w:rPr>
        <w:t xml:space="preserve"> مزیت این دو تعریف آنست که</w:t>
      </w:r>
      <w:r w:rsidR="006C3BBC" w:rsidRPr="00ED12CF">
        <w:rPr>
          <w:rFonts w:cs="B Lotus"/>
          <w:color w:val="000000" w:themeColor="text1"/>
          <w:sz w:val="28"/>
          <w:szCs w:val="28"/>
          <w:rtl/>
        </w:rPr>
        <w:t xml:space="preserve"> </w:t>
      </w:r>
      <w:r w:rsidR="00C3591D" w:rsidRPr="00ED12CF">
        <w:rPr>
          <w:rFonts w:cs="B Lotus"/>
          <w:color w:val="000000" w:themeColor="text1"/>
          <w:sz w:val="28"/>
          <w:szCs w:val="28"/>
          <w:rtl/>
        </w:rPr>
        <w:t xml:space="preserve"> با قید «دو عنوان توأماً و با نقش دوگانه» ایقاع از تعریف مزبور خارج می‌شود، زیرا منظور از عمل حقوقی</w:t>
      </w:r>
      <w:r w:rsidR="002A6F70" w:rsidRPr="00ED12CF">
        <w:rPr>
          <w:rFonts w:cs="B Lotus"/>
          <w:color w:val="000000" w:themeColor="text1"/>
          <w:sz w:val="28"/>
          <w:szCs w:val="28"/>
          <w:rtl/>
        </w:rPr>
        <w:t xml:space="preserve"> صرفاً عقود </w:t>
      </w:r>
      <w:r w:rsidR="002A6F70" w:rsidRPr="00ED12CF">
        <w:rPr>
          <w:rFonts w:cs="B Lotus" w:hint="cs"/>
          <w:color w:val="000000" w:themeColor="text1"/>
          <w:sz w:val="28"/>
          <w:szCs w:val="28"/>
          <w:rtl/>
        </w:rPr>
        <w:t xml:space="preserve">هست نه </w:t>
      </w:r>
      <w:r w:rsidR="002A6F70" w:rsidRPr="00ED12CF">
        <w:rPr>
          <w:rFonts w:cs="B Lotus" w:hint="cs"/>
          <w:color w:val="000000" w:themeColor="text1"/>
          <w:sz w:val="28"/>
          <w:szCs w:val="28"/>
          <w:rtl/>
        </w:rPr>
        <w:lastRenderedPageBreak/>
        <w:t>ایقاع</w:t>
      </w:r>
      <w:r w:rsidR="00774EBB" w:rsidRPr="00ED12CF">
        <w:rPr>
          <w:rFonts w:cs="B Lotus" w:hint="cs"/>
          <w:color w:val="000000" w:themeColor="text1"/>
          <w:sz w:val="28"/>
          <w:szCs w:val="28"/>
          <w:rtl/>
        </w:rPr>
        <w:t xml:space="preserve">. همچنان می توان از آن در اصل وحدت منبع صدور قصد استناد نمود، اما </w:t>
      </w:r>
      <w:r w:rsidR="004E42BA" w:rsidRPr="00ED12CF">
        <w:rPr>
          <w:rFonts w:cs="B Lotus" w:hint="cs"/>
          <w:color w:val="000000" w:themeColor="text1"/>
          <w:sz w:val="28"/>
          <w:szCs w:val="28"/>
          <w:rtl/>
        </w:rPr>
        <w:t>در  تبیین مفهوم مورد نظر</w:t>
      </w:r>
      <w:r w:rsidR="00774EBB" w:rsidRPr="00ED12CF">
        <w:rPr>
          <w:rFonts w:cs="B Lotus" w:hint="cs"/>
          <w:color w:val="000000" w:themeColor="text1"/>
          <w:sz w:val="28"/>
          <w:szCs w:val="28"/>
          <w:rtl/>
        </w:rPr>
        <w:t xml:space="preserve"> این پژوهش</w:t>
      </w:r>
      <w:r w:rsidR="004E42BA" w:rsidRPr="00ED12CF">
        <w:rPr>
          <w:rFonts w:cs="B Lotus" w:hint="cs"/>
          <w:color w:val="000000" w:themeColor="text1"/>
          <w:sz w:val="28"/>
          <w:szCs w:val="28"/>
          <w:rtl/>
        </w:rPr>
        <w:t>،</w:t>
      </w:r>
      <w:r w:rsidR="00774EBB" w:rsidRPr="00ED12CF">
        <w:rPr>
          <w:rFonts w:cs="B Lotus" w:hint="cs"/>
          <w:color w:val="000000" w:themeColor="text1"/>
          <w:sz w:val="28"/>
          <w:szCs w:val="28"/>
          <w:rtl/>
        </w:rPr>
        <w:t xml:space="preserve"> رسا</w:t>
      </w:r>
      <w:r w:rsidR="00F770D5" w:rsidRPr="00ED12CF">
        <w:rPr>
          <w:rFonts w:cs="B Lotus" w:hint="cs"/>
          <w:color w:val="000000" w:themeColor="text1"/>
          <w:sz w:val="28"/>
          <w:szCs w:val="28"/>
          <w:rtl/>
        </w:rPr>
        <w:t xml:space="preserve">ء </w:t>
      </w:r>
      <w:r w:rsidR="00774EBB" w:rsidRPr="00ED12CF">
        <w:rPr>
          <w:rFonts w:cs="B Lotus" w:hint="cs"/>
          <w:color w:val="000000" w:themeColor="text1"/>
          <w:sz w:val="28"/>
          <w:szCs w:val="28"/>
          <w:rtl/>
        </w:rPr>
        <w:t xml:space="preserve">نیست. </w:t>
      </w:r>
    </w:p>
    <w:p w:rsidR="000A3CD4" w:rsidRPr="00ED12CF" w:rsidRDefault="00E2214B" w:rsidP="00CB3B33">
      <w:pPr>
        <w:pStyle w:val="Heading3"/>
        <w:bidi/>
        <w:ind w:right="0" w:firstLine="0"/>
        <w:rPr>
          <w:rFonts w:cs="B Titr"/>
          <w:b w:val="0"/>
          <w:bCs w:val="0"/>
          <w:color w:val="000000" w:themeColor="text1"/>
          <w:sz w:val="28"/>
          <w:szCs w:val="28"/>
          <w:rtl/>
        </w:rPr>
      </w:pPr>
      <w:r w:rsidRPr="00ED12CF">
        <w:rPr>
          <w:rFonts w:cs="B Titr" w:hint="cs"/>
          <w:b w:val="0"/>
          <w:bCs w:val="0"/>
          <w:color w:val="000000" w:themeColor="text1"/>
          <w:sz w:val="28"/>
          <w:szCs w:val="28"/>
          <w:rtl/>
        </w:rPr>
        <w:t>2/1/1</w:t>
      </w:r>
      <w:r w:rsidR="00165EDC" w:rsidRPr="00ED12CF">
        <w:rPr>
          <w:rFonts w:cs="B Titr" w:hint="cs"/>
          <w:b w:val="0"/>
          <w:bCs w:val="0"/>
          <w:color w:val="000000" w:themeColor="text1"/>
          <w:sz w:val="28"/>
          <w:szCs w:val="28"/>
          <w:rtl/>
        </w:rPr>
        <w:t>معامله باخود در</w:t>
      </w:r>
      <w:r w:rsidR="000A3CD4" w:rsidRPr="00ED12CF">
        <w:rPr>
          <w:rFonts w:cs="B Titr" w:hint="cs"/>
          <w:b w:val="0"/>
          <w:bCs w:val="0"/>
          <w:color w:val="000000" w:themeColor="text1"/>
          <w:sz w:val="28"/>
          <w:szCs w:val="28"/>
          <w:rtl/>
        </w:rPr>
        <w:t xml:space="preserve"> مفهوم اخص</w:t>
      </w:r>
    </w:p>
    <w:p w:rsidR="00876681" w:rsidRPr="00ED12CF" w:rsidRDefault="00165EDC" w:rsidP="00CB3B33">
      <w:pPr>
        <w:tabs>
          <w:tab w:val="right" w:pos="1418"/>
        </w:tabs>
        <w:bidi/>
        <w:ind w:right="0" w:firstLine="0"/>
        <w:rPr>
          <w:rFonts w:cs="B Lotus"/>
          <w:color w:val="000000" w:themeColor="text1"/>
          <w:sz w:val="28"/>
          <w:szCs w:val="28"/>
          <w:rtl/>
        </w:rPr>
      </w:pPr>
      <w:r w:rsidRPr="00ED12CF">
        <w:rPr>
          <w:rFonts w:cs="B Lotus" w:hint="cs"/>
          <w:color w:val="000000" w:themeColor="text1"/>
          <w:sz w:val="28"/>
          <w:szCs w:val="28"/>
          <w:rtl/>
        </w:rPr>
        <w:t xml:space="preserve">معامله در معنای اخص، </w:t>
      </w:r>
      <w:r w:rsidR="006C3BBC" w:rsidRPr="00ED12CF">
        <w:rPr>
          <w:rFonts w:cs="B Lotus" w:hint="cs"/>
          <w:color w:val="000000" w:themeColor="text1"/>
          <w:sz w:val="28"/>
          <w:szCs w:val="28"/>
          <w:rtl/>
        </w:rPr>
        <w:t xml:space="preserve">فقط </w:t>
      </w:r>
      <w:r w:rsidRPr="00ED12CF">
        <w:rPr>
          <w:rFonts w:cs="B Lotus" w:hint="cs"/>
          <w:color w:val="000000" w:themeColor="text1"/>
          <w:sz w:val="28"/>
          <w:szCs w:val="28"/>
          <w:rtl/>
        </w:rPr>
        <w:t xml:space="preserve">به عقود و قراردادهای مالی اطلاق </w:t>
      </w:r>
      <w:r w:rsidR="00D40E82" w:rsidRPr="00ED12CF">
        <w:rPr>
          <w:rFonts w:cs="B Lotus" w:hint="cs"/>
          <w:color w:val="000000" w:themeColor="text1"/>
          <w:sz w:val="28"/>
          <w:szCs w:val="28"/>
          <w:rtl/>
        </w:rPr>
        <w:t>می شود</w:t>
      </w:r>
      <w:r w:rsidR="00FA14FE" w:rsidRPr="00ED12CF">
        <w:rPr>
          <w:rFonts w:cs="B Lotus" w:hint="cs"/>
          <w:color w:val="000000" w:themeColor="text1"/>
          <w:sz w:val="28"/>
          <w:szCs w:val="28"/>
          <w:rtl/>
        </w:rPr>
        <w:t>(شهیدی،</w:t>
      </w:r>
      <w:r w:rsidR="00FA14FE" w:rsidRPr="00ED12CF">
        <w:rPr>
          <w:rFonts w:cs="B Lotus"/>
          <w:color w:val="000000" w:themeColor="text1"/>
          <w:sz w:val="28"/>
          <w:szCs w:val="28"/>
          <w:rtl/>
        </w:rPr>
        <w:t>13</w:t>
      </w:r>
      <w:r w:rsidR="00FA14FE" w:rsidRPr="00ED12CF">
        <w:rPr>
          <w:rFonts w:cs="B Lotus" w:hint="cs"/>
          <w:color w:val="000000" w:themeColor="text1"/>
          <w:sz w:val="28"/>
          <w:szCs w:val="28"/>
          <w:rtl/>
        </w:rPr>
        <w:t>98</w:t>
      </w:r>
      <w:r w:rsidR="00B9699D" w:rsidRPr="00ED12CF">
        <w:rPr>
          <w:rFonts w:cs="B Lotus" w:hint="cs"/>
          <w:color w:val="000000" w:themeColor="text1"/>
          <w:sz w:val="28"/>
          <w:szCs w:val="28"/>
          <w:rtl/>
        </w:rPr>
        <w:t>:</w:t>
      </w:r>
      <w:r w:rsidR="00FA14FE" w:rsidRPr="00ED12CF">
        <w:rPr>
          <w:rFonts w:cs="B Lotus"/>
          <w:color w:val="000000" w:themeColor="text1"/>
          <w:sz w:val="28"/>
          <w:szCs w:val="28"/>
          <w:rtl/>
        </w:rPr>
        <w:t xml:space="preserve"> </w:t>
      </w:r>
      <w:r w:rsidR="00FA14FE" w:rsidRPr="00ED12CF">
        <w:rPr>
          <w:rFonts w:cs="B Lotus" w:hint="cs"/>
          <w:color w:val="000000" w:themeColor="text1"/>
          <w:sz w:val="28"/>
          <w:szCs w:val="28"/>
          <w:rtl/>
        </w:rPr>
        <w:t>ج1، ص41)</w:t>
      </w:r>
      <w:r w:rsidR="00D40E82" w:rsidRPr="00ED12CF">
        <w:rPr>
          <w:rFonts w:cs="B Lotus" w:hint="cs"/>
          <w:color w:val="000000" w:themeColor="text1"/>
          <w:sz w:val="28"/>
          <w:szCs w:val="28"/>
          <w:rtl/>
        </w:rPr>
        <w:t>. لذا</w:t>
      </w:r>
      <w:r w:rsidR="00513809" w:rsidRPr="00ED12CF">
        <w:rPr>
          <w:rFonts w:cs="B Lotus" w:hint="cs"/>
          <w:color w:val="000000" w:themeColor="text1"/>
          <w:sz w:val="28"/>
          <w:szCs w:val="28"/>
          <w:rtl/>
        </w:rPr>
        <w:t xml:space="preserve"> معاملات غیر</w:t>
      </w:r>
      <w:r w:rsidRPr="00ED12CF">
        <w:rPr>
          <w:rFonts w:cs="B Lotus" w:hint="cs"/>
          <w:color w:val="000000" w:themeColor="text1"/>
          <w:sz w:val="28"/>
          <w:szCs w:val="28"/>
          <w:rtl/>
        </w:rPr>
        <w:t xml:space="preserve">مالی نظیر نکاح و وقف </w:t>
      </w:r>
      <w:r w:rsidR="00D40E82" w:rsidRPr="00ED12CF">
        <w:rPr>
          <w:rFonts w:cs="B Lotus" w:hint="cs"/>
          <w:color w:val="000000" w:themeColor="text1"/>
          <w:sz w:val="28"/>
          <w:szCs w:val="28"/>
          <w:rtl/>
        </w:rPr>
        <w:t>را شامل ن</w:t>
      </w:r>
      <w:r w:rsidR="006C3BBC" w:rsidRPr="00ED12CF">
        <w:rPr>
          <w:rFonts w:cs="B Lotus" w:hint="cs"/>
          <w:color w:val="000000" w:themeColor="text1"/>
          <w:sz w:val="28"/>
          <w:szCs w:val="28"/>
          <w:rtl/>
        </w:rPr>
        <w:t>می گردد</w:t>
      </w:r>
      <w:r w:rsidR="00D40E82" w:rsidRPr="00ED12CF">
        <w:rPr>
          <w:rFonts w:cs="B Lotus" w:hint="cs"/>
          <w:color w:val="000000" w:themeColor="text1"/>
          <w:sz w:val="28"/>
          <w:szCs w:val="28"/>
          <w:rtl/>
        </w:rPr>
        <w:t xml:space="preserve">، </w:t>
      </w:r>
      <w:r w:rsidR="00811911" w:rsidRPr="00ED12CF">
        <w:rPr>
          <w:rFonts w:cs="B Lotus" w:hint="cs"/>
          <w:color w:val="000000" w:themeColor="text1"/>
          <w:sz w:val="28"/>
          <w:szCs w:val="28"/>
          <w:rtl/>
        </w:rPr>
        <w:t>زیرا آثار</w:t>
      </w:r>
      <w:r w:rsidR="00513809" w:rsidRPr="00ED12CF">
        <w:rPr>
          <w:rFonts w:cs="B Lotus" w:hint="cs"/>
          <w:color w:val="000000" w:themeColor="text1"/>
          <w:sz w:val="28"/>
          <w:szCs w:val="28"/>
          <w:rtl/>
        </w:rPr>
        <w:t>مالی این دسته از عقود جنبه فرعی دارد</w:t>
      </w:r>
      <w:r w:rsidR="00D40E82" w:rsidRPr="00ED12CF">
        <w:rPr>
          <w:rFonts w:cs="B Lotus" w:hint="cs"/>
          <w:color w:val="000000" w:themeColor="text1"/>
          <w:sz w:val="28"/>
          <w:szCs w:val="28"/>
          <w:rtl/>
        </w:rPr>
        <w:t>.</w:t>
      </w:r>
      <w:r w:rsidR="006C3BBC" w:rsidRPr="00ED12CF">
        <w:rPr>
          <w:rFonts w:cs="B Lotus" w:hint="cs"/>
          <w:color w:val="000000" w:themeColor="text1"/>
          <w:sz w:val="28"/>
          <w:szCs w:val="28"/>
          <w:rtl/>
        </w:rPr>
        <w:t xml:space="preserve"> </w:t>
      </w:r>
      <w:r w:rsidR="00322B3C" w:rsidRPr="00ED12CF">
        <w:rPr>
          <w:rFonts w:cs="B Lotus" w:hint="cs"/>
          <w:color w:val="000000" w:themeColor="text1"/>
          <w:sz w:val="28"/>
          <w:szCs w:val="28"/>
          <w:rtl/>
        </w:rPr>
        <w:t xml:space="preserve">اصطلاح" باخود" نقطه </w:t>
      </w:r>
      <w:r w:rsidR="00513809" w:rsidRPr="00ED12CF">
        <w:rPr>
          <w:rFonts w:cs="B Lotus" w:hint="cs"/>
          <w:color w:val="000000" w:themeColor="text1"/>
          <w:sz w:val="28"/>
          <w:szCs w:val="28"/>
          <w:rtl/>
        </w:rPr>
        <w:t xml:space="preserve">مقابل </w:t>
      </w:r>
      <w:r w:rsidR="00D40E82" w:rsidRPr="00ED12CF">
        <w:rPr>
          <w:rFonts w:cs="B Lotus" w:hint="cs"/>
          <w:color w:val="000000" w:themeColor="text1"/>
          <w:sz w:val="28"/>
          <w:szCs w:val="28"/>
          <w:rtl/>
        </w:rPr>
        <w:t xml:space="preserve">با </w:t>
      </w:r>
      <w:r w:rsidR="00513809" w:rsidRPr="00ED12CF">
        <w:rPr>
          <w:rFonts w:cs="B Lotus" w:hint="cs"/>
          <w:color w:val="000000" w:themeColor="text1"/>
          <w:sz w:val="28"/>
          <w:szCs w:val="28"/>
          <w:rtl/>
        </w:rPr>
        <w:t>غیر بکار</w:t>
      </w:r>
      <w:r w:rsidR="00811911" w:rsidRPr="00ED12CF">
        <w:rPr>
          <w:rFonts w:cs="B Lotus" w:hint="cs"/>
          <w:color w:val="000000" w:themeColor="text1"/>
          <w:sz w:val="28"/>
          <w:szCs w:val="28"/>
          <w:rtl/>
        </w:rPr>
        <w:t xml:space="preserve"> </w:t>
      </w:r>
      <w:r w:rsidR="00AC0B48" w:rsidRPr="00ED12CF">
        <w:rPr>
          <w:rFonts w:cs="B Lotus" w:hint="cs"/>
          <w:color w:val="000000" w:themeColor="text1"/>
          <w:sz w:val="28"/>
          <w:szCs w:val="28"/>
          <w:rtl/>
        </w:rPr>
        <w:t>رفته و</w:t>
      </w:r>
      <w:r w:rsidR="00811911" w:rsidRPr="00ED12CF">
        <w:rPr>
          <w:rFonts w:cs="B Lotus" w:hint="cs"/>
          <w:color w:val="000000" w:themeColor="text1"/>
          <w:sz w:val="28"/>
          <w:szCs w:val="28"/>
          <w:rtl/>
        </w:rPr>
        <w:t xml:space="preserve"> قید احترازی است، لذا</w:t>
      </w:r>
      <w:r w:rsidR="00513809" w:rsidRPr="00ED12CF">
        <w:rPr>
          <w:rFonts w:cs="B Lotus" w:hint="cs"/>
          <w:color w:val="000000" w:themeColor="text1"/>
          <w:sz w:val="28"/>
          <w:szCs w:val="28"/>
          <w:rtl/>
        </w:rPr>
        <w:t xml:space="preserve"> سایر معاملات</w:t>
      </w:r>
      <w:r w:rsidR="006719D6" w:rsidRPr="00ED12CF">
        <w:rPr>
          <w:rFonts w:cs="B Lotus" w:hint="cs"/>
          <w:color w:val="000000" w:themeColor="text1"/>
          <w:sz w:val="28"/>
          <w:szCs w:val="28"/>
          <w:rtl/>
        </w:rPr>
        <w:t>ی</w:t>
      </w:r>
      <w:r w:rsidR="00D40E82" w:rsidRPr="00ED12CF">
        <w:rPr>
          <w:rFonts w:cs="B Lotus" w:hint="cs"/>
          <w:color w:val="000000" w:themeColor="text1"/>
          <w:sz w:val="28"/>
          <w:szCs w:val="28"/>
          <w:rtl/>
        </w:rPr>
        <w:t xml:space="preserve"> که توسط </w:t>
      </w:r>
      <w:r w:rsidR="00811911" w:rsidRPr="00ED12CF">
        <w:rPr>
          <w:rFonts w:cs="B Lotus" w:hint="cs"/>
          <w:color w:val="000000" w:themeColor="text1"/>
          <w:sz w:val="28"/>
          <w:szCs w:val="28"/>
          <w:rtl/>
        </w:rPr>
        <w:t xml:space="preserve">اراده </w:t>
      </w:r>
      <w:r w:rsidR="00D40E82" w:rsidRPr="00ED12CF">
        <w:rPr>
          <w:rFonts w:cs="B Lotus" w:hint="cs"/>
          <w:color w:val="000000" w:themeColor="text1"/>
          <w:sz w:val="28"/>
          <w:szCs w:val="28"/>
          <w:rtl/>
        </w:rPr>
        <w:t>طرف</w:t>
      </w:r>
      <w:r w:rsidR="006C3BBC" w:rsidRPr="00ED12CF">
        <w:rPr>
          <w:rFonts w:cs="B Lotus" w:hint="cs"/>
          <w:color w:val="000000" w:themeColor="text1"/>
          <w:sz w:val="28"/>
          <w:szCs w:val="28"/>
          <w:rtl/>
        </w:rPr>
        <w:t xml:space="preserve">ین </w:t>
      </w:r>
      <w:r w:rsidR="00811911" w:rsidRPr="00ED12CF">
        <w:rPr>
          <w:rFonts w:cs="B Lotus" w:hint="cs"/>
          <w:color w:val="000000" w:themeColor="text1"/>
          <w:sz w:val="28"/>
          <w:szCs w:val="28"/>
          <w:rtl/>
        </w:rPr>
        <w:t>واقعی</w:t>
      </w:r>
      <w:r w:rsidR="00513809" w:rsidRPr="00ED12CF">
        <w:rPr>
          <w:rFonts w:cs="B Lotus" w:hint="cs"/>
          <w:color w:val="000000" w:themeColor="text1"/>
          <w:sz w:val="28"/>
          <w:szCs w:val="28"/>
          <w:rtl/>
        </w:rPr>
        <w:t xml:space="preserve"> ایجاد می شوند مورد بحث نخواهد بود. </w:t>
      </w:r>
      <w:r w:rsidR="00C1052F" w:rsidRPr="00ED12CF">
        <w:rPr>
          <w:rFonts w:cs="B Lotus" w:hint="cs"/>
          <w:color w:val="000000" w:themeColor="text1"/>
          <w:sz w:val="28"/>
          <w:szCs w:val="28"/>
          <w:rtl/>
        </w:rPr>
        <w:t>همچنان در فرضی که یک شخص به نمایندگی از دو طرف عقدی را ایجاد می نماید شامل بحث نیست بلکه منظور نگارنده</w:t>
      </w:r>
      <w:r w:rsidR="00513809" w:rsidRPr="00ED12CF">
        <w:rPr>
          <w:rFonts w:cs="B Lotus" w:hint="cs"/>
          <w:color w:val="000000" w:themeColor="text1"/>
          <w:sz w:val="28"/>
          <w:szCs w:val="28"/>
          <w:rtl/>
        </w:rPr>
        <w:t xml:space="preserve"> مفهوم </w:t>
      </w:r>
      <w:r w:rsidR="00AC0B48" w:rsidRPr="00ED12CF">
        <w:rPr>
          <w:rFonts w:cs="B Lotus" w:hint="cs"/>
          <w:color w:val="000000" w:themeColor="text1"/>
          <w:sz w:val="28"/>
          <w:szCs w:val="28"/>
          <w:rtl/>
        </w:rPr>
        <w:t>معامله</w:t>
      </w:r>
      <w:r w:rsidR="00513809" w:rsidRPr="00ED12CF">
        <w:rPr>
          <w:rFonts w:cs="B Lotus" w:hint="cs"/>
          <w:color w:val="000000" w:themeColor="text1"/>
          <w:sz w:val="28"/>
          <w:szCs w:val="28"/>
          <w:rtl/>
        </w:rPr>
        <w:t xml:space="preserve"> با خود در معنای اخص است</w:t>
      </w:r>
      <w:r w:rsidR="00C1052F" w:rsidRPr="00ED12CF">
        <w:rPr>
          <w:rFonts w:cs="B Lotus" w:hint="cs"/>
          <w:color w:val="000000" w:themeColor="text1"/>
          <w:sz w:val="28"/>
          <w:szCs w:val="28"/>
          <w:rtl/>
        </w:rPr>
        <w:t>، البته با این فرض که شخصی که با خود معامله می نماید</w:t>
      </w:r>
      <w:r w:rsidR="00322B3C" w:rsidRPr="00ED12CF">
        <w:rPr>
          <w:rFonts w:cs="B Lotus" w:hint="cs"/>
          <w:color w:val="000000" w:themeColor="text1"/>
          <w:sz w:val="28"/>
          <w:szCs w:val="28"/>
          <w:rtl/>
        </w:rPr>
        <w:t>،</w:t>
      </w:r>
      <w:r w:rsidR="000B52A8" w:rsidRPr="00ED12CF">
        <w:rPr>
          <w:rFonts w:cs="B Lotus" w:hint="cs"/>
          <w:color w:val="000000" w:themeColor="text1"/>
          <w:sz w:val="28"/>
          <w:szCs w:val="28"/>
          <w:rtl/>
        </w:rPr>
        <w:t xml:space="preserve"> شخصا یک طرف واقعی معامله </w:t>
      </w:r>
      <w:r w:rsidR="00C1052F" w:rsidRPr="00ED12CF">
        <w:rPr>
          <w:rFonts w:cs="B Lotus" w:hint="cs"/>
          <w:color w:val="000000" w:themeColor="text1"/>
          <w:sz w:val="28"/>
          <w:szCs w:val="28"/>
          <w:rtl/>
        </w:rPr>
        <w:t>باشد.</w:t>
      </w:r>
      <w:r w:rsidR="00876681" w:rsidRPr="00ED12CF">
        <w:rPr>
          <w:rFonts w:cs="B Lotus" w:hint="cs"/>
          <w:color w:val="000000" w:themeColor="text1"/>
          <w:sz w:val="28"/>
          <w:szCs w:val="28"/>
          <w:rtl/>
        </w:rPr>
        <w:t xml:space="preserve"> مثلاً</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نماینده تجاری که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مذاکرات مقدماتی، بازاریابی، انعقاد و یا ایجاد  معاملات و خدمات بازرگانی دیگری را</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بر</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عهده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دارد،</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بخواهد</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همان کالا یا خدمات را بجای دیگری برای خود معامله</w:t>
      </w:r>
      <w:r w:rsidR="00322B3C" w:rsidRPr="00ED12CF">
        <w:rPr>
          <w:rFonts w:cs="B Lotus" w:hint="cs"/>
          <w:color w:val="000000" w:themeColor="text1"/>
          <w:sz w:val="28"/>
          <w:szCs w:val="28"/>
          <w:rtl/>
        </w:rPr>
        <w:t xml:space="preserve"> یا عرضه</w:t>
      </w:r>
      <w:r w:rsidR="00876681" w:rsidRPr="00ED12CF">
        <w:rPr>
          <w:rFonts w:cs="B Lotus" w:hint="cs"/>
          <w:color w:val="000000" w:themeColor="text1"/>
          <w:sz w:val="28"/>
          <w:szCs w:val="28"/>
          <w:rtl/>
        </w:rPr>
        <w:t xml:space="preserve"> نماید. </w:t>
      </w:r>
      <w:r w:rsidR="00322B3C" w:rsidRPr="00ED12CF">
        <w:rPr>
          <w:rFonts w:cs="B Lotus" w:hint="cs"/>
          <w:color w:val="000000" w:themeColor="text1"/>
          <w:sz w:val="28"/>
          <w:szCs w:val="28"/>
          <w:rtl/>
        </w:rPr>
        <w:t>در این رابطه نماینده به</w:t>
      </w:r>
      <w:r w:rsidR="00876681" w:rsidRPr="00ED12CF">
        <w:rPr>
          <w:rFonts w:cs="B Lotus" w:hint="cs"/>
          <w:color w:val="000000" w:themeColor="text1"/>
          <w:sz w:val="28"/>
          <w:szCs w:val="28"/>
          <w:rtl/>
        </w:rPr>
        <w:t xml:space="preserve"> عنوان مصرف کننده و یا تاجر، خدمات و یا کالای مورد نیاز خویش را از طرف خود اصالتا در جایگاه مشتر</w:t>
      </w:r>
      <w:r w:rsidR="00322B3C" w:rsidRPr="00ED12CF">
        <w:rPr>
          <w:rFonts w:cs="B Lotus" w:hint="cs"/>
          <w:color w:val="000000" w:themeColor="text1"/>
          <w:sz w:val="28"/>
          <w:szCs w:val="28"/>
          <w:rtl/>
        </w:rPr>
        <w:t>ی</w:t>
      </w:r>
      <w:r w:rsidR="00876681" w:rsidRPr="00ED12CF">
        <w:rPr>
          <w:rFonts w:cs="B Lotus" w:hint="cs"/>
          <w:color w:val="000000" w:themeColor="text1"/>
          <w:sz w:val="28"/>
          <w:szCs w:val="28"/>
          <w:rtl/>
        </w:rPr>
        <w:t xml:space="preserve"> و به اعتبار سمت نمایندگی از طرف اصیل اقدام به انعقاد قرارداد یا ارائه خدمات نماید. لذا</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نماینده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از</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یک</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طرف</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به‌عنوان</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نماینده اصیل</w:t>
      </w:r>
      <w:r w:rsidR="00876681" w:rsidRPr="00ED12CF">
        <w:rPr>
          <w:rFonts w:cs="B Lotus"/>
          <w:color w:val="000000" w:themeColor="text1"/>
          <w:sz w:val="28"/>
          <w:szCs w:val="28"/>
          <w:rtl/>
        </w:rPr>
        <w:t xml:space="preserve"> </w:t>
      </w:r>
      <w:r w:rsidR="00322B3C" w:rsidRPr="00ED12CF">
        <w:rPr>
          <w:rFonts w:cs="B Lotus" w:hint="cs"/>
          <w:color w:val="000000" w:themeColor="text1"/>
          <w:sz w:val="28"/>
          <w:szCs w:val="28"/>
          <w:rtl/>
        </w:rPr>
        <w:t>فروشنده و</w:t>
      </w:r>
      <w:r w:rsidR="00876681" w:rsidRPr="00ED12CF">
        <w:rPr>
          <w:rFonts w:cs="B Lotus" w:hint="cs"/>
          <w:color w:val="000000" w:themeColor="text1"/>
          <w:sz w:val="28"/>
          <w:szCs w:val="28"/>
          <w:rtl/>
        </w:rPr>
        <w:t xml:space="preserve"> عرضه کننده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خدمات</w:t>
      </w:r>
      <w:r w:rsidR="00876681" w:rsidRPr="00ED12CF">
        <w:rPr>
          <w:rFonts w:cs="B Lotus"/>
          <w:color w:val="000000" w:themeColor="text1"/>
          <w:sz w:val="28"/>
          <w:szCs w:val="28"/>
          <w:rtl/>
        </w:rPr>
        <w:t>(</w:t>
      </w:r>
      <w:r w:rsidR="00876681" w:rsidRPr="00ED12CF">
        <w:rPr>
          <w:rFonts w:cs="B Lotus" w:hint="cs"/>
          <w:color w:val="000000" w:themeColor="text1"/>
          <w:sz w:val="28"/>
          <w:szCs w:val="28"/>
          <w:rtl/>
        </w:rPr>
        <w:t>موجب</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و</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از</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طرف</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دیگر</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به‌عنوان</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مشتری، بهره گیرنده خدمات(قابل)،</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نقش</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ایفاء</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می‌کند</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در</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این‌جا</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از</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لحاظ</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ظاهری</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چنین</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شخصی</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با</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خود</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معامله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نموده</w:t>
      </w:r>
      <w:r w:rsidR="00322B3C" w:rsidRPr="00ED12CF">
        <w:rPr>
          <w:rFonts w:cs="B Lotus" w:hint="cs"/>
          <w:color w:val="000000" w:themeColor="text1"/>
          <w:sz w:val="28"/>
          <w:szCs w:val="28"/>
          <w:rtl/>
        </w:rPr>
        <w:t xml:space="preserve"> و یک اراده در آفرینش ماهیت حقوقی نقش داشته است</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اما</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از</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لحاظ</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حقوقی</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این</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شخص</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به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دو</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اعتبار</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و</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عنوان</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متفاوت</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در</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انعقاد</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عقد</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دخالت داشته</w:t>
      </w:r>
      <w:r w:rsidR="00876681" w:rsidRPr="00ED12CF">
        <w:rPr>
          <w:rFonts w:cs="B Lotus"/>
          <w:color w:val="000000" w:themeColor="text1"/>
          <w:sz w:val="28"/>
          <w:szCs w:val="28"/>
          <w:rtl/>
        </w:rPr>
        <w:t xml:space="preserve"> </w:t>
      </w:r>
      <w:r w:rsidR="00876681" w:rsidRPr="00ED12CF">
        <w:rPr>
          <w:rFonts w:cs="B Lotus" w:hint="cs"/>
          <w:color w:val="000000" w:themeColor="text1"/>
          <w:sz w:val="28"/>
          <w:szCs w:val="28"/>
          <w:rtl/>
        </w:rPr>
        <w:t>است</w:t>
      </w:r>
      <w:r w:rsidR="00876681" w:rsidRPr="00ED12CF">
        <w:rPr>
          <w:rFonts w:cs="B Lotus"/>
          <w:color w:val="000000" w:themeColor="text1"/>
          <w:sz w:val="28"/>
          <w:szCs w:val="28"/>
          <w:rtl/>
        </w:rPr>
        <w:t xml:space="preserve">. </w:t>
      </w:r>
    </w:p>
    <w:p w:rsidR="00522F1C" w:rsidRPr="00ED12CF" w:rsidRDefault="001B39E3" w:rsidP="00CB3B33">
      <w:pPr>
        <w:tabs>
          <w:tab w:val="right" w:pos="1418"/>
        </w:tabs>
        <w:bidi/>
        <w:ind w:right="0" w:firstLine="0"/>
        <w:rPr>
          <w:rFonts w:cs="B Lotus"/>
          <w:color w:val="000000" w:themeColor="text1"/>
          <w:sz w:val="28"/>
          <w:szCs w:val="28"/>
          <w:rtl/>
        </w:rPr>
      </w:pPr>
      <w:r w:rsidRPr="00ED12CF">
        <w:rPr>
          <w:rFonts w:cs="B Lotus" w:hint="cs"/>
          <w:color w:val="000000" w:themeColor="text1"/>
          <w:sz w:val="28"/>
          <w:szCs w:val="28"/>
          <w:rtl/>
        </w:rPr>
        <w:t>بنا بر</w:t>
      </w:r>
      <w:r w:rsidR="006719D6" w:rsidRPr="00ED12CF">
        <w:rPr>
          <w:rFonts w:cs="B Lotus" w:hint="cs"/>
          <w:color w:val="000000" w:themeColor="text1"/>
          <w:sz w:val="28"/>
          <w:szCs w:val="28"/>
          <w:rtl/>
        </w:rPr>
        <w:t>این</w:t>
      </w:r>
      <w:r w:rsidR="00033DDF" w:rsidRPr="00ED12CF">
        <w:rPr>
          <w:rFonts w:cs="B Lotus" w:hint="cs"/>
          <w:color w:val="000000" w:themeColor="text1"/>
          <w:sz w:val="28"/>
          <w:szCs w:val="28"/>
          <w:rtl/>
        </w:rPr>
        <w:t xml:space="preserve"> می توان </w:t>
      </w:r>
      <w:r w:rsidR="00017B31" w:rsidRPr="00ED12CF">
        <w:rPr>
          <w:rFonts w:cs="B Lotus" w:hint="cs"/>
          <w:color w:val="000000" w:themeColor="text1"/>
          <w:sz w:val="28"/>
          <w:szCs w:val="28"/>
          <w:rtl/>
        </w:rPr>
        <w:t xml:space="preserve">قرارداد یا </w:t>
      </w:r>
      <w:r w:rsidR="00033DDF" w:rsidRPr="00ED12CF">
        <w:rPr>
          <w:rFonts w:cs="B Lotus" w:hint="cs"/>
          <w:color w:val="000000" w:themeColor="text1"/>
          <w:sz w:val="28"/>
          <w:szCs w:val="28"/>
          <w:rtl/>
        </w:rPr>
        <w:t>معا</w:t>
      </w:r>
      <w:r w:rsidRPr="00ED12CF">
        <w:rPr>
          <w:rFonts w:cs="B Lotus" w:hint="cs"/>
          <w:color w:val="000000" w:themeColor="text1"/>
          <w:sz w:val="28"/>
          <w:szCs w:val="28"/>
          <w:rtl/>
        </w:rPr>
        <w:t xml:space="preserve">مله با خود </w:t>
      </w:r>
      <w:r w:rsidR="00033DDF" w:rsidRPr="00ED12CF">
        <w:rPr>
          <w:rFonts w:cs="B Lotus" w:hint="cs"/>
          <w:color w:val="000000" w:themeColor="text1"/>
          <w:sz w:val="28"/>
          <w:szCs w:val="28"/>
          <w:rtl/>
        </w:rPr>
        <w:t xml:space="preserve">را </w:t>
      </w:r>
      <w:r w:rsidR="00AC0B48" w:rsidRPr="00ED12CF">
        <w:rPr>
          <w:rFonts w:cs="B Lotus" w:hint="cs"/>
          <w:color w:val="000000" w:themeColor="text1"/>
          <w:sz w:val="28"/>
          <w:szCs w:val="28"/>
          <w:rtl/>
        </w:rPr>
        <w:t xml:space="preserve">در مفهوم اخص </w:t>
      </w:r>
      <w:r w:rsidR="00033DDF" w:rsidRPr="00ED12CF">
        <w:rPr>
          <w:rFonts w:cs="B Lotus" w:hint="cs"/>
          <w:color w:val="000000" w:themeColor="text1"/>
          <w:sz w:val="28"/>
          <w:szCs w:val="28"/>
          <w:rtl/>
        </w:rPr>
        <w:t>چنین تعریف نمود:</w:t>
      </w:r>
      <w:r w:rsidR="00017B31" w:rsidRPr="00ED12CF">
        <w:rPr>
          <w:rFonts w:cs="B Lotus" w:hint="cs"/>
          <w:color w:val="000000" w:themeColor="text1"/>
          <w:sz w:val="28"/>
          <w:szCs w:val="28"/>
          <w:rtl/>
        </w:rPr>
        <w:t xml:space="preserve"> </w:t>
      </w:r>
      <w:r w:rsidR="00033DDF" w:rsidRPr="00ED12CF">
        <w:rPr>
          <w:rFonts w:cs="B Lotus" w:hint="cs"/>
          <w:color w:val="000000" w:themeColor="text1"/>
          <w:sz w:val="28"/>
          <w:szCs w:val="28"/>
          <w:rtl/>
        </w:rPr>
        <w:t xml:space="preserve">معامله باخود، </w:t>
      </w:r>
      <w:r w:rsidR="009B63CC" w:rsidRPr="00ED12CF">
        <w:rPr>
          <w:rFonts w:cs="B Lotus" w:hint="cs"/>
          <w:color w:val="000000" w:themeColor="text1"/>
          <w:sz w:val="28"/>
          <w:szCs w:val="28"/>
          <w:rtl/>
        </w:rPr>
        <w:t>رابطه حقوقی است که</w:t>
      </w:r>
      <w:r w:rsidR="006719D6" w:rsidRPr="00ED12CF">
        <w:rPr>
          <w:rFonts w:cs="B Lotus" w:hint="cs"/>
          <w:color w:val="000000" w:themeColor="text1"/>
          <w:sz w:val="28"/>
          <w:szCs w:val="28"/>
          <w:rtl/>
        </w:rPr>
        <w:t xml:space="preserve"> ناظربر روابط مالی بوده و </w:t>
      </w:r>
      <w:r w:rsidR="00033DDF" w:rsidRPr="00ED12CF">
        <w:rPr>
          <w:rFonts w:cs="B Lotus" w:hint="cs"/>
          <w:color w:val="000000" w:themeColor="text1"/>
          <w:sz w:val="28"/>
          <w:szCs w:val="28"/>
          <w:rtl/>
        </w:rPr>
        <w:t xml:space="preserve">در اثر </w:t>
      </w:r>
      <w:r w:rsidRPr="00ED12CF">
        <w:rPr>
          <w:rFonts w:cs="B Lotus" w:hint="cs"/>
          <w:color w:val="000000" w:themeColor="text1"/>
          <w:sz w:val="28"/>
          <w:szCs w:val="28"/>
          <w:rtl/>
        </w:rPr>
        <w:t xml:space="preserve">صدور دو اراده از یک شخص، </w:t>
      </w:r>
      <w:r w:rsidRPr="00ED12CF">
        <w:rPr>
          <w:rFonts w:cs="B Lotus"/>
          <w:color w:val="000000" w:themeColor="text1"/>
          <w:sz w:val="28"/>
          <w:szCs w:val="28"/>
          <w:rtl/>
        </w:rPr>
        <w:t>توأماً</w:t>
      </w:r>
      <w:r w:rsidRPr="00ED12CF">
        <w:rPr>
          <w:rFonts w:cs="B Lotus" w:hint="cs"/>
          <w:color w:val="000000" w:themeColor="text1"/>
          <w:sz w:val="28"/>
          <w:szCs w:val="28"/>
          <w:rtl/>
        </w:rPr>
        <w:t xml:space="preserve"> با دو عنوان و با نقش دوگانه ایجاد </w:t>
      </w:r>
      <w:r w:rsidR="00D40E82" w:rsidRPr="00ED12CF">
        <w:rPr>
          <w:rFonts w:cs="B Lotus" w:hint="cs"/>
          <w:color w:val="000000" w:themeColor="text1"/>
          <w:sz w:val="28"/>
          <w:szCs w:val="28"/>
          <w:rtl/>
        </w:rPr>
        <w:t xml:space="preserve">شده </w:t>
      </w:r>
      <w:r w:rsidR="009B63CC" w:rsidRPr="00ED12CF">
        <w:rPr>
          <w:rFonts w:cs="B Lotus" w:hint="cs"/>
          <w:color w:val="000000" w:themeColor="text1"/>
          <w:sz w:val="28"/>
          <w:szCs w:val="28"/>
          <w:rtl/>
        </w:rPr>
        <w:t>و</w:t>
      </w:r>
      <w:r w:rsidRPr="00ED12CF">
        <w:rPr>
          <w:rFonts w:cs="B Lotus" w:hint="cs"/>
          <w:color w:val="000000" w:themeColor="text1"/>
          <w:sz w:val="28"/>
          <w:szCs w:val="28"/>
          <w:rtl/>
        </w:rPr>
        <w:t xml:space="preserve"> من</w:t>
      </w:r>
      <w:r w:rsidR="006719D6" w:rsidRPr="00ED12CF">
        <w:rPr>
          <w:rFonts w:cs="B Lotus" w:hint="cs"/>
          <w:color w:val="000000" w:themeColor="text1"/>
          <w:sz w:val="28"/>
          <w:szCs w:val="28"/>
          <w:rtl/>
        </w:rPr>
        <w:t xml:space="preserve">شاء اثر حقوقی قرار می </w:t>
      </w:r>
      <w:r w:rsidRPr="00ED12CF">
        <w:rPr>
          <w:rFonts w:cs="B Lotus" w:hint="cs"/>
          <w:color w:val="000000" w:themeColor="text1"/>
          <w:sz w:val="28"/>
          <w:szCs w:val="28"/>
          <w:rtl/>
        </w:rPr>
        <w:t>گیرد.</w:t>
      </w:r>
    </w:p>
    <w:p w:rsidR="006761D8" w:rsidRPr="00ED12CF" w:rsidRDefault="004E42BA" w:rsidP="00CB3B33">
      <w:pPr>
        <w:tabs>
          <w:tab w:val="right" w:pos="1418"/>
        </w:tabs>
        <w:bidi/>
        <w:ind w:right="0" w:firstLine="0"/>
        <w:rPr>
          <w:rFonts w:cs="B Lotus"/>
          <w:color w:val="000000" w:themeColor="text1"/>
          <w:sz w:val="28"/>
          <w:szCs w:val="28"/>
          <w:rtl/>
        </w:rPr>
      </w:pPr>
      <w:r w:rsidRPr="00ED12CF">
        <w:rPr>
          <w:rFonts w:cs="B Lotus" w:hint="cs"/>
          <w:color w:val="000000" w:themeColor="text1"/>
          <w:sz w:val="28"/>
          <w:szCs w:val="28"/>
          <w:rtl/>
        </w:rPr>
        <w:t>ثمره</w:t>
      </w:r>
      <w:r w:rsidR="006761D8" w:rsidRPr="00ED12CF">
        <w:rPr>
          <w:rFonts w:cs="B Lotus" w:hint="cs"/>
          <w:color w:val="000000" w:themeColor="text1"/>
          <w:sz w:val="28"/>
          <w:szCs w:val="28"/>
          <w:rtl/>
        </w:rPr>
        <w:t xml:space="preserve"> تفکیک معنای اخص از معنای اعم در این است، </w:t>
      </w:r>
      <w:r w:rsidR="00A13FB6" w:rsidRPr="00ED12CF">
        <w:rPr>
          <w:rFonts w:cs="B Lotus" w:hint="cs"/>
          <w:color w:val="000000" w:themeColor="text1"/>
          <w:sz w:val="28"/>
          <w:szCs w:val="28"/>
          <w:rtl/>
        </w:rPr>
        <w:t xml:space="preserve">خطر مطرح در مفهوم نخست ناشی از احتمال تبانی با یک طرف </w:t>
      </w:r>
      <w:r w:rsidR="00754BC8" w:rsidRPr="00ED12CF">
        <w:rPr>
          <w:rFonts w:cs="B Lotus" w:hint="cs"/>
          <w:color w:val="000000" w:themeColor="text1"/>
          <w:sz w:val="28"/>
          <w:szCs w:val="28"/>
          <w:rtl/>
        </w:rPr>
        <w:t>و ترجیح منفعت یک طرف بر</w:t>
      </w:r>
      <w:r w:rsidR="00A13FB6" w:rsidRPr="00ED12CF">
        <w:rPr>
          <w:rFonts w:cs="B Lotus" w:hint="cs"/>
          <w:color w:val="000000" w:themeColor="text1"/>
          <w:sz w:val="28"/>
          <w:szCs w:val="28"/>
          <w:rtl/>
        </w:rPr>
        <w:t xml:space="preserve"> دیگری است اما در معنای اخص احتمال سو</w:t>
      </w:r>
      <w:r w:rsidR="00754BC8" w:rsidRPr="00ED12CF">
        <w:rPr>
          <w:rFonts w:cs="B Lotus" w:hint="cs"/>
          <w:color w:val="000000" w:themeColor="text1"/>
          <w:sz w:val="28"/>
          <w:szCs w:val="28"/>
          <w:rtl/>
        </w:rPr>
        <w:t>ء استفاده و احتمال ترجیح منفعت</w:t>
      </w:r>
      <w:r w:rsidR="00A13FB6" w:rsidRPr="00ED12CF">
        <w:rPr>
          <w:rFonts w:cs="B Lotus" w:hint="cs"/>
          <w:color w:val="000000" w:themeColor="text1"/>
          <w:sz w:val="28"/>
          <w:szCs w:val="28"/>
          <w:rtl/>
        </w:rPr>
        <w:t xml:space="preserve"> خود بر منافع اصیل است. </w:t>
      </w:r>
    </w:p>
    <w:p w:rsidR="000C658A" w:rsidRPr="00692801" w:rsidRDefault="00522F1C" w:rsidP="00CB3B33">
      <w:pPr>
        <w:pStyle w:val="Heading3"/>
        <w:bidi/>
        <w:ind w:right="0"/>
        <w:rPr>
          <w:rFonts w:cs="B Titr"/>
          <w:b w:val="0"/>
          <w:bCs w:val="0"/>
          <w:color w:val="000000" w:themeColor="text1"/>
          <w:sz w:val="28"/>
          <w:szCs w:val="28"/>
          <w:rtl/>
        </w:rPr>
      </w:pPr>
      <w:r w:rsidRPr="00692801">
        <w:rPr>
          <w:rFonts w:cs="B Titr" w:hint="cs"/>
          <w:b w:val="0"/>
          <w:bCs w:val="0"/>
          <w:color w:val="000000" w:themeColor="text1"/>
          <w:sz w:val="28"/>
          <w:szCs w:val="28"/>
          <w:rtl/>
        </w:rPr>
        <w:t>2</w:t>
      </w:r>
      <w:r w:rsidRPr="00692801">
        <w:rPr>
          <w:rFonts w:cs="B Titr" w:hint="cs"/>
          <w:color w:val="000000" w:themeColor="text1"/>
          <w:sz w:val="28"/>
          <w:szCs w:val="28"/>
          <w:rtl/>
        </w:rPr>
        <w:t xml:space="preserve">/1 </w:t>
      </w:r>
      <w:r w:rsidR="00147492" w:rsidRPr="00692801">
        <w:rPr>
          <w:rFonts w:cs="B Titr" w:hint="cs"/>
          <w:color w:val="000000" w:themeColor="text1"/>
          <w:sz w:val="28"/>
          <w:szCs w:val="28"/>
          <w:rtl/>
        </w:rPr>
        <w:t xml:space="preserve"> ماهیت</w:t>
      </w:r>
      <w:r w:rsidR="002B1103" w:rsidRPr="00692801">
        <w:rPr>
          <w:rFonts w:cs="B Titr" w:hint="cs"/>
          <w:color w:val="000000" w:themeColor="text1"/>
          <w:sz w:val="28"/>
          <w:szCs w:val="28"/>
          <w:rtl/>
        </w:rPr>
        <w:t xml:space="preserve"> </w:t>
      </w:r>
      <w:r w:rsidR="00147492" w:rsidRPr="00692801">
        <w:rPr>
          <w:rFonts w:cs="B Titr" w:hint="cs"/>
          <w:color w:val="000000" w:themeColor="text1"/>
          <w:sz w:val="28"/>
          <w:szCs w:val="28"/>
          <w:rtl/>
        </w:rPr>
        <w:t xml:space="preserve">حقوقی </w:t>
      </w:r>
      <w:r w:rsidR="000C658A" w:rsidRPr="00692801">
        <w:rPr>
          <w:rFonts w:cs="B Titr" w:hint="cs"/>
          <w:color w:val="000000" w:themeColor="text1"/>
          <w:sz w:val="28"/>
          <w:szCs w:val="28"/>
          <w:rtl/>
        </w:rPr>
        <w:t>معامله با خود</w:t>
      </w:r>
      <w:r w:rsidR="000C658A" w:rsidRPr="00692801">
        <w:rPr>
          <w:rFonts w:cs="B Titr" w:hint="cs"/>
          <w:b w:val="0"/>
          <w:bCs w:val="0"/>
          <w:color w:val="000000" w:themeColor="text1"/>
          <w:sz w:val="28"/>
          <w:szCs w:val="28"/>
          <w:rtl/>
        </w:rPr>
        <w:t xml:space="preserve"> </w:t>
      </w:r>
    </w:p>
    <w:p w:rsidR="005D74AD" w:rsidRPr="00ED12CF" w:rsidRDefault="00287859" w:rsidP="00CB3B33">
      <w:pPr>
        <w:bidi/>
        <w:ind w:right="0" w:firstLine="0"/>
        <w:jc w:val="lowKashida"/>
        <w:rPr>
          <w:rFonts w:cs="B Lotus"/>
          <w:color w:val="000000" w:themeColor="text1"/>
          <w:sz w:val="28"/>
          <w:szCs w:val="28"/>
          <w:rtl/>
        </w:rPr>
      </w:pPr>
      <w:r w:rsidRPr="00ED12CF">
        <w:rPr>
          <w:rFonts w:cs="B Lotus" w:hint="cs"/>
          <w:color w:val="000000" w:themeColor="text1"/>
          <w:sz w:val="28"/>
          <w:szCs w:val="28"/>
          <w:rtl/>
        </w:rPr>
        <w:t xml:space="preserve">   </w:t>
      </w:r>
      <w:r w:rsidR="00D40EC8" w:rsidRPr="00ED12CF">
        <w:rPr>
          <w:rFonts w:cs="B Lotus" w:hint="cs"/>
          <w:color w:val="000000" w:themeColor="text1"/>
          <w:sz w:val="28"/>
          <w:szCs w:val="28"/>
          <w:rtl/>
        </w:rPr>
        <w:t>از آنجاکه،</w:t>
      </w:r>
      <w:r w:rsidR="005D74AD" w:rsidRPr="00ED12CF">
        <w:rPr>
          <w:rFonts w:cs="B Lotus"/>
          <w:color w:val="000000" w:themeColor="text1"/>
          <w:sz w:val="28"/>
          <w:szCs w:val="28"/>
          <w:rtl/>
        </w:rPr>
        <w:t xml:space="preserve"> </w:t>
      </w:r>
      <w:r w:rsidR="004D24E7" w:rsidRPr="00ED12CF">
        <w:rPr>
          <w:rFonts w:cs="B Lotus" w:hint="cs"/>
          <w:color w:val="000000" w:themeColor="text1"/>
          <w:sz w:val="28"/>
          <w:szCs w:val="28"/>
          <w:rtl/>
        </w:rPr>
        <w:t>ایجاد،</w:t>
      </w:r>
      <w:r w:rsidR="00876681" w:rsidRPr="00ED12CF">
        <w:rPr>
          <w:rFonts w:cs="B Lotus" w:hint="cs"/>
          <w:color w:val="000000" w:themeColor="text1"/>
          <w:sz w:val="28"/>
          <w:szCs w:val="28"/>
          <w:rtl/>
        </w:rPr>
        <w:t xml:space="preserve"> </w:t>
      </w:r>
      <w:r w:rsidR="005D74AD" w:rsidRPr="00ED12CF">
        <w:rPr>
          <w:rFonts w:cs="B Lotus" w:hint="cs"/>
          <w:color w:val="000000" w:themeColor="text1"/>
          <w:sz w:val="28"/>
          <w:szCs w:val="28"/>
          <w:rtl/>
        </w:rPr>
        <w:t>انعقاد</w:t>
      </w:r>
      <w:r w:rsidR="005D74AD" w:rsidRPr="00ED12CF">
        <w:rPr>
          <w:rFonts w:cs="B Lotus"/>
          <w:color w:val="000000" w:themeColor="text1"/>
          <w:sz w:val="28"/>
          <w:szCs w:val="28"/>
          <w:rtl/>
        </w:rPr>
        <w:t xml:space="preserve"> </w:t>
      </w:r>
      <w:r w:rsidR="00D40EC8" w:rsidRPr="00ED12CF">
        <w:rPr>
          <w:rFonts w:cs="B Lotus" w:hint="cs"/>
          <w:color w:val="000000" w:themeColor="text1"/>
          <w:sz w:val="28"/>
          <w:szCs w:val="28"/>
          <w:rtl/>
        </w:rPr>
        <w:t xml:space="preserve">و تشکیل </w:t>
      </w:r>
      <w:r w:rsidR="005D74AD" w:rsidRPr="00ED12CF">
        <w:rPr>
          <w:rFonts w:cs="B Lotus" w:hint="cs"/>
          <w:color w:val="000000" w:themeColor="text1"/>
          <w:sz w:val="28"/>
          <w:szCs w:val="28"/>
          <w:rtl/>
        </w:rPr>
        <w:t>هر</w:t>
      </w:r>
      <w:r w:rsidR="005D74AD" w:rsidRPr="00ED12CF">
        <w:rPr>
          <w:rFonts w:cs="B Lotus"/>
          <w:color w:val="000000" w:themeColor="text1"/>
          <w:sz w:val="28"/>
          <w:szCs w:val="28"/>
          <w:rtl/>
        </w:rPr>
        <w:t xml:space="preserve"> </w:t>
      </w:r>
      <w:r w:rsidR="004D24E7" w:rsidRPr="00ED12CF">
        <w:rPr>
          <w:rFonts w:cs="B Lotus" w:hint="cs"/>
          <w:color w:val="000000" w:themeColor="text1"/>
          <w:sz w:val="28"/>
          <w:szCs w:val="28"/>
          <w:rtl/>
        </w:rPr>
        <w:t xml:space="preserve">عقد، </w:t>
      </w:r>
      <w:r w:rsidR="00D40EC8" w:rsidRPr="00ED12CF">
        <w:rPr>
          <w:rFonts w:cs="B Lotus" w:hint="cs"/>
          <w:color w:val="000000" w:themeColor="text1"/>
          <w:sz w:val="28"/>
          <w:szCs w:val="28"/>
          <w:rtl/>
        </w:rPr>
        <w:t>معامله و قراردادی</w:t>
      </w:r>
      <w:r w:rsidR="005D74AD" w:rsidRPr="00ED12CF">
        <w:rPr>
          <w:rFonts w:cs="B Lotus"/>
          <w:color w:val="000000" w:themeColor="text1"/>
          <w:sz w:val="28"/>
          <w:szCs w:val="28"/>
          <w:rtl/>
        </w:rPr>
        <w:t xml:space="preserve"> </w:t>
      </w:r>
      <w:r w:rsidR="004D24E7" w:rsidRPr="00ED12CF">
        <w:rPr>
          <w:rFonts w:cs="B Lotus" w:hint="cs"/>
          <w:color w:val="000000" w:themeColor="text1"/>
          <w:sz w:val="28"/>
          <w:szCs w:val="28"/>
          <w:rtl/>
        </w:rPr>
        <w:t xml:space="preserve">بستگی  به </w:t>
      </w:r>
      <w:r w:rsidR="00D40EC8" w:rsidRPr="00ED12CF">
        <w:rPr>
          <w:rFonts w:cs="B Lotus" w:hint="cs"/>
          <w:color w:val="000000" w:themeColor="text1"/>
          <w:sz w:val="28"/>
          <w:szCs w:val="28"/>
          <w:rtl/>
        </w:rPr>
        <w:t>سازش، همکاری و نقش آفرینی حد اقل</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دو</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اراده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ضرورت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دارد</w:t>
      </w:r>
      <w:r w:rsidR="004D24E7" w:rsidRPr="00ED12CF">
        <w:rPr>
          <w:rFonts w:cs="B Lotus" w:hint="cs"/>
          <w:color w:val="000000" w:themeColor="text1"/>
          <w:sz w:val="28"/>
          <w:szCs w:val="28"/>
          <w:rtl/>
        </w:rPr>
        <w:t>، بگونه ای که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هر</w:t>
      </w:r>
      <w:r w:rsidR="004D24E7" w:rsidRPr="00ED12CF">
        <w:rPr>
          <w:rFonts w:cs="B Lotus" w:hint="cs"/>
          <w:color w:val="000000" w:themeColor="text1"/>
          <w:sz w:val="28"/>
          <w:szCs w:val="28"/>
          <w:rtl/>
        </w:rPr>
        <w:t>یک از</w:t>
      </w:r>
      <w:r w:rsidR="00483E27" w:rsidRPr="00ED12CF">
        <w:rPr>
          <w:rFonts w:cs="B Lotus" w:hint="cs"/>
          <w:color w:val="000000" w:themeColor="text1"/>
          <w:sz w:val="28"/>
          <w:szCs w:val="28"/>
          <w:rtl/>
        </w:rPr>
        <w:t xml:space="preserve"> </w:t>
      </w:r>
      <w:r w:rsidR="004D24E7" w:rsidRPr="00ED12CF">
        <w:rPr>
          <w:rFonts w:cs="B Lotus" w:hint="cs"/>
          <w:color w:val="000000" w:themeColor="text1"/>
          <w:sz w:val="28"/>
          <w:szCs w:val="28"/>
          <w:rtl/>
        </w:rPr>
        <w:t>دو اراده،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نماینده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یک</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نفع</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خاص</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می‌باشد</w:t>
      </w:r>
      <w:r w:rsidR="004D24E7" w:rsidRPr="00ED12CF">
        <w:rPr>
          <w:rFonts w:cs="B Lotus" w:hint="cs"/>
          <w:color w:val="000000" w:themeColor="text1"/>
          <w:sz w:val="28"/>
          <w:szCs w:val="28"/>
          <w:rtl/>
        </w:rPr>
        <w:t>. مسلما لازمه تعدد طرف قرارداد،</w:t>
      </w:r>
      <w:r w:rsidR="005D74AD" w:rsidRPr="00ED12CF">
        <w:rPr>
          <w:rFonts w:cs="B Lotus"/>
          <w:color w:val="000000" w:themeColor="text1"/>
          <w:sz w:val="28"/>
          <w:szCs w:val="28"/>
          <w:rtl/>
        </w:rPr>
        <w:t xml:space="preserve"> </w:t>
      </w:r>
      <w:r w:rsidR="00512B32" w:rsidRPr="00ED12CF">
        <w:rPr>
          <w:rFonts w:cs="B Lotus" w:hint="cs"/>
          <w:color w:val="000000" w:themeColor="text1"/>
          <w:sz w:val="28"/>
          <w:szCs w:val="28"/>
          <w:rtl/>
        </w:rPr>
        <w:t>تعدد</w:t>
      </w:r>
      <w:r w:rsidR="004D24E7" w:rsidRPr="00ED12CF">
        <w:rPr>
          <w:rFonts w:cs="B Lotus" w:hint="cs"/>
          <w:color w:val="000000" w:themeColor="text1"/>
          <w:sz w:val="28"/>
          <w:szCs w:val="28"/>
          <w:rtl/>
        </w:rPr>
        <w:t xml:space="preserve"> واقعی و عینی اراده آفری</w:t>
      </w:r>
      <w:r w:rsidR="00483E27" w:rsidRPr="00ED12CF">
        <w:rPr>
          <w:rFonts w:cs="B Lotus" w:hint="cs"/>
          <w:color w:val="000000" w:themeColor="text1"/>
          <w:sz w:val="28"/>
          <w:szCs w:val="28"/>
          <w:rtl/>
        </w:rPr>
        <w:t>ن</w:t>
      </w:r>
      <w:r w:rsidR="004D24E7" w:rsidRPr="00ED12CF">
        <w:rPr>
          <w:rFonts w:cs="B Lotus" w:hint="cs"/>
          <w:color w:val="000000" w:themeColor="text1"/>
          <w:sz w:val="28"/>
          <w:szCs w:val="28"/>
          <w:rtl/>
        </w:rPr>
        <w:t xml:space="preserve">نده ماهیت حقوقی </w:t>
      </w:r>
      <w:r w:rsidR="004D24E7" w:rsidRPr="00ED12CF">
        <w:rPr>
          <w:rFonts w:cs="B Lotus" w:hint="cs"/>
          <w:color w:val="000000" w:themeColor="text1"/>
          <w:sz w:val="28"/>
          <w:szCs w:val="28"/>
          <w:rtl/>
        </w:rPr>
        <w:lastRenderedPageBreak/>
        <w:t>است.</w:t>
      </w:r>
      <w:r w:rsidR="005D74AD" w:rsidRPr="00ED12CF">
        <w:rPr>
          <w:rFonts w:cs="B Lotus"/>
          <w:color w:val="000000" w:themeColor="text1"/>
          <w:sz w:val="28"/>
          <w:szCs w:val="28"/>
          <w:rtl/>
        </w:rPr>
        <w:t xml:space="preserve"> </w:t>
      </w:r>
      <w:r w:rsidR="004D24E7" w:rsidRPr="00ED12CF">
        <w:rPr>
          <w:rFonts w:cs="B Lotus" w:hint="cs"/>
          <w:color w:val="000000" w:themeColor="text1"/>
          <w:sz w:val="28"/>
          <w:szCs w:val="28"/>
          <w:rtl/>
        </w:rPr>
        <w:t xml:space="preserve">از این حیث، </w:t>
      </w:r>
      <w:r w:rsidR="005D74AD" w:rsidRPr="00ED12CF">
        <w:rPr>
          <w:rFonts w:cs="B Lotus" w:hint="cs"/>
          <w:color w:val="000000" w:themeColor="text1"/>
          <w:sz w:val="28"/>
          <w:szCs w:val="28"/>
          <w:rtl/>
        </w:rPr>
        <w:t>در</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مواردی</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که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یک</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شخص</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به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نمایندگی</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از</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دو</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طرف</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عقد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یا</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به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نیابت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از</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یک</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طرف</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و</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به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اصالت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از</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طرف</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خود</w:t>
      </w:r>
      <w:r w:rsidR="005D74AD" w:rsidRPr="00ED12CF">
        <w:rPr>
          <w:rFonts w:cs="B Lotus"/>
          <w:color w:val="000000" w:themeColor="text1"/>
          <w:sz w:val="28"/>
          <w:szCs w:val="28"/>
          <w:rtl/>
        </w:rPr>
        <w:t xml:space="preserve"> </w:t>
      </w:r>
      <w:r w:rsidR="00A02B4C" w:rsidRPr="00ED12CF">
        <w:rPr>
          <w:rFonts w:cs="B Lotus" w:hint="cs"/>
          <w:color w:val="000000" w:themeColor="text1"/>
          <w:sz w:val="28"/>
          <w:szCs w:val="28"/>
          <w:rtl/>
        </w:rPr>
        <w:t>قراردادی را منعقد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می‌کند،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این</w:t>
      </w:r>
      <w:r w:rsidR="005D74AD" w:rsidRPr="00ED12CF">
        <w:rPr>
          <w:rFonts w:cs="B Lotus"/>
          <w:color w:val="000000" w:themeColor="text1"/>
          <w:sz w:val="28"/>
          <w:szCs w:val="28"/>
          <w:rtl/>
        </w:rPr>
        <w:t xml:space="preserve"> </w:t>
      </w:r>
      <w:r w:rsidR="00A02B4C" w:rsidRPr="00ED12CF">
        <w:rPr>
          <w:rFonts w:cs="B Lotus" w:hint="cs"/>
          <w:color w:val="000000" w:themeColor="text1"/>
          <w:sz w:val="28"/>
          <w:szCs w:val="28"/>
          <w:rtl/>
        </w:rPr>
        <w:t>پرسش</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مطرح</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می‌گردد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که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ماهیت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حقوقی</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اقدام</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شخص</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واحد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چیست،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عقد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است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یا</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ایقاع؟</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اگر</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ماهیت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حقوقی</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چنین</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عملی</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عقد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باشد،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چگونه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ممکن</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است</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در</w:t>
      </w:r>
      <w:r w:rsidR="005D74AD" w:rsidRPr="00ED12CF">
        <w:rPr>
          <w:rFonts w:cs="B Lotus"/>
          <w:color w:val="000000" w:themeColor="text1"/>
          <w:sz w:val="28"/>
          <w:szCs w:val="28"/>
          <w:rtl/>
        </w:rPr>
        <w:t xml:space="preserve"> </w:t>
      </w:r>
      <w:r w:rsidR="00483E27" w:rsidRPr="00ED12CF">
        <w:rPr>
          <w:rFonts w:cs="B Lotus" w:hint="cs"/>
          <w:color w:val="000000" w:themeColor="text1"/>
          <w:sz w:val="28"/>
          <w:szCs w:val="28"/>
          <w:rtl/>
        </w:rPr>
        <w:t>آفرینش</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آن</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یک</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اراده</w:t>
      </w:r>
      <w:r w:rsidR="005D74AD" w:rsidRPr="00ED12CF">
        <w:rPr>
          <w:rFonts w:cs="B Lotus"/>
          <w:color w:val="000000" w:themeColor="text1"/>
          <w:sz w:val="28"/>
          <w:szCs w:val="28"/>
          <w:rtl/>
        </w:rPr>
        <w:t xml:space="preserve"> </w:t>
      </w:r>
      <w:r w:rsidR="00483E27" w:rsidRPr="00ED12CF">
        <w:rPr>
          <w:rFonts w:cs="B Lotus" w:hint="cs"/>
          <w:color w:val="000000" w:themeColor="text1"/>
          <w:sz w:val="28"/>
          <w:szCs w:val="28"/>
          <w:rtl/>
        </w:rPr>
        <w:t>نقش ایفا</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کند،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چون</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از</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یک</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فرد</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جز</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یک</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اراده</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صادر</w:t>
      </w:r>
      <w:r w:rsidR="005D74AD" w:rsidRPr="00ED12CF">
        <w:rPr>
          <w:rFonts w:cs="B Lotus"/>
          <w:color w:val="000000" w:themeColor="text1"/>
          <w:sz w:val="28"/>
          <w:szCs w:val="28"/>
          <w:rtl/>
        </w:rPr>
        <w:t xml:space="preserve"> </w:t>
      </w:r>
      <w:r w:rsidR="005D74AD" w:rsidRPr="00ED12CF">
        <w:rPr>
          <w:rFonts w:cs="B Lotus" w:hint="cs"/>
          <w:color w:val="000000" w:themeColor="text1"/>
          <w:sz w:val="28"/>
          <w:szCs w:val="28"/>
          <w:rtl/>
        </w:rPr>
        <w:t>نمی‌شود</w:t>
      </w:r>
      <w:r w:rsidR="005D74AD" w:rsidRPr="00ED12CF">
        <w:rPr>
          <w:rFonts w:cs="B Lotus"/>
          <w:color w:val="000000" w:themeColor="text1"/>
          <w:sz w:val="28"/>
          <w:szCs w:val="28"/>
        </w:rPr>
        <w:t>.</w:t>
      </w:r>
    </w:p>
    <w:p w:rsidR="00522F1C" w:rsidRPr="00ED12CF" w:rsidRDefault="00CD307C" w:rsidP="00CB3B33">
      <w:pPr>
        <w:bidi/>
        <w:ind w:right="0" w:firstLine="0"/>
        <w:jc w:val="lowKashida"/>
        <w:rPr>
          <w:rFonts w:cs="B Lotus"/>
          <w:color w:val="000000" w:themeColor="text1"/>
          <w:sz w:val="28"/>
          <w:szCs w:val="28"/>
          <w:rtl/>
        </w:rPr>
      </w:pPr>
      <w:r w:rsidRPr="00ED12CF">
        <w:rPr>
          <w:rFonts w:cs="B Lotus" w:hint="cs"/>
          <w:color w:val="000000" w:themeColor="text1"/>
          <w:sz w:val="28"/>
          <w:szCs w:val="28"/>
          <w:rtl/>
        </w:rPr>
        <w:t>در خصوص پاسخ به</w:t>
      </w:r>
      <w:r w:rsidR="00BB0056" w:rsidRPr="00ED12CF">
        <w:rPr>
          <w:rFonts w:cs="B Lotus" w:hint="cs"/>
          <w:color w:val="000000" w:themeColor="text1"/>
          <w:sz w:val="28"/>
          <w:szCs w:val="28"/>
          <w:rtl/>
        </w:rPr>
        <w:t xml:space="preserve"> ماهیت حقوقی معامله با خود نظریاتی متفاوتی </w:t>
      </w:r>
      <w:r w:rsidRPr="00ED12CF">
        <w:rPr>
          <w:rFonts w:cs="B Lotus" w:hint="cs"/>
          <w:color w:val="000000" w:themeColor="text1"/>
          <w:sz w:val="28"/>
          <w:szCs w:val="28"/>
          <w:rtl/>
        </w:rPr>
        <w:t>از طرف حقو</w:t>
      </w:r>
      <w:r w:rsidR="00010422" w:rsidRPr="00ED12CF">
        <w:rPr>
          <w:rFonts w:cs="B Lotus" w:hint="cs"/>
          <w:color w:val="000000" w:themeColor="text1"/>
          <w:sz w:val="28"/>
          <w:szCs w:val="28"/>
          <w:rtl/>
        </w:rPr>
        <w:t>ق</w:t>
      </w:r>
      <w:r w:rsidRPr="00ED12CF">
        <w:rPr>
          <w:rFonts w:cs="B Lotus" w:hint="cs"/>
          <w:color w:val="000000" w:themeColor="text1"/>
          <w:sz w:val="28"/>
          <w:szCs w:val="28"/>
          <w:rtl/>
        </w:rPr>
        <w:t xml:space="preserve">دانان </w:t>
      </w:r>
      <w:r w:rsidR="00BB0056" w:rsidRPr="00ED12CF">
        <w:rPr>
          <w:rFonts w:cs="B Lotus" w:hint="cs"/>
          <w:color w:val="000000" w:themeColor="text1"/>
          <w:sz w:val="28"/>
          <w:szCs w:val="28"/>
          <w:rtl/>
        </w:rPr>
        <w:t>ارائه شده ا</w:t>
      </w:r>
      <w:r w:rsidRPr="00ED12CF">
        <w:rPr>
          <w:rFonts w:cs="B Lotus" w:hint="cs"/>
          <w:color w:val="000000" w:themeColor="text1"/>
          <w:sz w:val="28"/>
          <w:szCs w:val="28"/>
          <w:rtl/>
        </w:rPr>
        <w:t xml:space="preserve">ست که ذیلا به آنها پرداخته </w:t>
      </w:r>
      <w:r w:rsidR="00A44420" w:rsidRPr="00ED12CF">
        <w:rPr>
          <w:rFonts w:cs="B Lotus" w:hint="cs"/>
          <w:color w:val="000000" w:themeColor="text1"/>
          <w:sz w:val="28"/>
          <w:szCs w:val="28"/>
          <w:rtl/>
        </w:rPr>
        <w:t>می</w:t>
      </w:r>
      <w:r w:rsidR="00A44420" w:rsidRPr="00ED12CF">
        <w:rPr>
          <w:rFonts w:cs="B Lotus"/>
          <w:color w:val="000000" w:themeColor="text1"/>
          <w:sz w:val="28"/>
          <w:szCs w:val="28"/>
          <w:rtl/>
        </w:rPr>
        <w:softHyphen/>
      </w:r>
      <w:r w:rsidR="00A44420" w:rsidRPr="00ED12CF">
        <w:rPr>
          <w:rFonts w:cs="B Lotus" w:hint="cs"/>
          <w:color w:val="000000" w:themeColor="text1"/>
          <w:sz w:val="28"/>
          <w:szCs w:val="28"/>
          <w:rtl/>
        </w:rPr>
        <w:t>شود</w:t>
      </w:r>
      <w:r w:rsidR="00885577" w:rsidRPr="00ED12CF">
        <w:rPr>
          <w:rFonts w:cs="B Lotus" w:hint="cs"/>
          <w:color w:val="000000" w:themeColor="text1"/>
          <w:sz w:val="28"/>
          <w:szCs w:val="28"/>
          <w:rtl/>
        </w:rPr>
        <w:t>.</w:t>
      </w:r>
    </w:p>
    <w:p w:rsidR="00522F1C" w:rsidRPr="00ED12CF" w:rsidRDefault="00BB0056" w:rsidP="00CB3B33">
      <w:pPr>
        <w:pStyle w:val="ListParagraph"/>
        <w:numPr>
          <w:ilvl w:val="0"/>
          <w:numId w:val="8"/>
        </w:numPr>
        <w:tabs>
          <w:tab w:val="left" w:pos="543"/>
        </w:tabs>
        <w:bidi/>
        <w:ind w:left="0" w:right="0" w:firstLine="284"/>
        <w:jc w:val="lowKashida"/>
        <w:rPr>
          <w:rFonts w:cs="B Lotus"/>
          <w:color w:val="000000" w:themeColor="text1"/>
          <w:sz w:val="28"/>
          <w:szCs w:val="28"/>
        </w:rPr>
      </w:pPr>
      <w:r w:rsidRPr="00ED12CF">
        <w:rPr>
          <w:rStyle w:val="Heading4Char"/>
          <w:rFonts w:cs="B Titr" w:hint="cs"/>
          <w:b w:val="0"/>
          <w:bCs w:val="0"/>
          <w:i w:val="0"/>
          <w:iCs w:val="0"/>
          <w:color w:val="000000" w:themeColor="text1"/>
          <w:sz w:val="28"/>
          <w:szCs w:val="28"/>
          <w:rtl/>
        </w:rPr>
        <w:t xml:space="preserve"> </w:t>
      </w:r>
      <w:r w:rsidR="00522F1C" w:rsidRPr="00ED12CF">
        <w:rPr>
          <w:rStyle w:val="Heading4Char"/>
          <w:rFonts w:cs="B Titr" w:hint="cs"/>
          <w:b w:val="0"/>
          <w:bCs w:val="0"/>
          <w:i w:val="0"/>
          <w:iCs w:val="0"/>
          <w:color w:val="000000" w:themeColor="text1"/>
          <w:sz w:val="28"/>
          <w:szCs w:val="28"/>
          <w:rtl/>
        </w:rPr>
        <w:t xml:space="preserve"> </w:t>
      </w:r>
      <w:r w:rsidRPr="00ED12CF">
        <w:rPr>
          <w:rStyle w:val="Heading4Char"/>
          <w:rFonts w:cs="B Lotus" w:hint="cs"/>
          <w:i w:val="0"/>
          <w:iCs w:val="0"/>
          <w:color w:val="000000" w:themeColor="text1"/>
          <w:sz w:val="28"/>
          <w:szCs w:val="28"/>
          <w:rtl/>
        </w:rPr>
        <w:t>نظریه تحول مفهومی عقد</w:t>
      </w:r>
      <w:r w:rsidR="006A59F7" w:rsidRPr="00ED12CF">
        <w:rPr>
          <w:rStyle w:val="Heading4Char"/>
          <w:rFonts w:cs="B Lotus" w:hint="cs"/>
          <w:i w:val="0"/>
          <w:iCs w:val="0"/>
          <w:color w:val="000000" w:themeColor="text1"/>
          <w:sz w:val="28"/>
          <w:szCs w:val="28"/>
          <w:rtl/>
        </w:rPr>
        <w:t>:</w:t>
      </w:r>
      <w:r w:rsidR="008E3441" w:rsidRPr="00ED12CF">
        <w:rPr>
          <w:rFonts w:cs="B Lotus" w:hint="cs"/>
          <w:color w:val="000000" w:themeColor="text1"/>
          <w:sz w:val="28"/>
          <w:szCs w:val="28"/>
          <w:rtl/>
        </w:rPr>
        <w:t xml:space="preserve"> </w:t>
      </w:r>
      <w:r w:rsidR="006A59F7" w:rsidRPr="00ED12CF">
        <w:rPr>
          <w:rFonts w:cs="B Lotus" w:hint="cs"/>
          <w:color w:val="000000" w:themeColor="text1"/>
          <w:sz w:val="28"/>
          <w:szCs w:val="28"/>
          <w:rtl/>
        </w:rPr>
        <w:t xml:space="preserve"> این </w:t>
      </w:r>
      <w:r w:rsidRPr="00ED12CF">
        <w:rPr>
          <w:rFonts w:cs="B Lotus" w:hint="cs"/>
          <w:color w:val="000000" w:themeColor="text1"/>
          <w:sz w:val="28"/>
          <w:szCs w:val="28"/>
          <w:rtl/>
        </w:rPr>
        <w:t xml:space="preserve">نظریه مبتنی </w:t>
      </w:r>
      <w:r w:rsidR="006A59F7" w:rsidRPr="00ED12CF">
        <w:rPr>
          <w:rFonts w:cs="B Lotus" w:hint="cs"/>
          <w:color w:val="000000" w:themeColor="text1"/>
          <w:sz w:val="28"/>
          <w:szCs w:val="28"/>
          <w:rtl/>
        </w:rPr>
        <w:t>بر مفهوم  اجتماعی و مادی عقد است، از نقطه نظر این دیدگاه</w:t>
      </w:r>
      <w:r w:rsidR="009524E8" w:rsidRPr="00ED12CF">
        <w:rPr>
          <w:rFonts w:cs="B Lotus" w:hint="cs"/>
          <w:color w:val="000000" w:themeColor="text1"/>
          <w:sz w:val="28"/>
          <w:szCs w:val="28"/>
          <w:rtl/>
        </w:rPr>
        <w:t xml:space="preserve">، قرارداد از مفهوم پیشین خود، همان که شخص به عنوان مدیون </w:t>
      </w:r>
      <w:r w:rsidRPr="00ED12CF">
        <w:rPr>
          <w:rFonts w:cs="B Lotus" w:hint="cs"/>
          <w:color w:val="000000" w:themeColor="text1"/>
          <w:sz w:val="28"/>
          <w:szCs w:val="28"/>
          <w:rtl/>
        </w:rPr>
        <w:t>وثیقه انجام تعهد تص</w:t>
      </w:r>
      <w:r w:rsidR="00312B60" w:rsidRPr="00ED12CF">
        <w:rPr>
          <w:rFonts w:cs="B Lotus" w:hint="cs"/>
          <w:color w:val="000000" w:themeColor="text1"/>
          <w:sz w:val="28"/>
          <w:szCs w:val="28"/>
          <w:rtl/>
        </w:rPr>
        <w:t>ور می</w:t>
      </w:r>
      <w:r w:rsidR="0072439E" w:rsidRPr="00ED12CF">
        <w:rPr>
          <w:rFonts w:cs="B Lotus"/>
          <w:color w:val="000000" w:themeColor="text1"/>
          <w:sz w:val="28"/>
          <w:szCs w:val="28"/>
        </w:rPr>
        <w:softHyphen/>
      </w:r>
      <w:r w:rsidR="00DF01C1" w:rsidRPr="00ED12CF">
        <w:rPr>
          <w:rFonts w:cs="B Lotus" w:hint="cs"/>
          <w:color w:val="000000" w:themeColor="text1"/>
          <w:sz w:val="28"/>
          <w:szCs w:val="28"/>
          <w:rtl/>
        </w:rPr>
        <w:t>گردید</w:t>
      </w:r>
      <w:r w:rsidR="00312B60" w:rsidRPr="00ED12CF">
        <w:rPr>
          <w:rFonts w:cs="B Lotus" w:hint="cs"/>
          <w:color w:val="000000" w:themeColor="text1"/>
          <w:sz w:val="28"/>
          <w:szCs w:val="28"/>
          <w:rtl/>
        </w:rPr>
        <w:t xml:space="preserve"> و برای وجود خارجی  یک </w:t>
      </w:r>
      <w:r w:rsidRPr="00ED12CF">
        <w:rPr>
          <w:rFonts w:cs="B Lotus" w:hint="cs"/>
          <w:color w:val="000000" w:themeColor="text1"/>
          <w:sz w:val="28"/>
          <w:szCs w:val="28"/>
          <w:rtl/>
        </w:rPr>
        <w:t>دین وجود حد اقل دو نفر حتمی دانسته می شد</w:t>
      </w:r>
      <w:r w:rsidR="009524E8" w:rsidRPr="00ED12CF">
        <w:rPr>
          <w:rFonts w:cs="B Lotus" w:hint="cs"/>
          <w:color w:val="000000" w:themeColor="text1"/>
          <w:sz w:val="28"/>
          <w:szCs w:val="28"/>
          <w:rtl/>
        </w:rPr>
        <w:t>، فاصله</w:t>
      </w:r>
      <w:r w:rsidRPr="00ED12CF">
        <w:rPr>
          <w:rFonts w:cs="B Lotus" w:hint="cs"/>
          <w:color w:val="000000" w:themeColor="text1"/>
          <w:sz w:val="28"/>
          <w:szCs w:val="28"/>
          <w:rtl/>
        </w:rPr>
        <w:t xml:space="preserve"> گرفته </w:t>
      </w:r>
      <w:r w:rsidR="009524E8" w:rsidRPr="00ED12CF">
        <w:rPr>
          <w:rFonts w:cs="B Lotus" w:hint="cs"/>
          <w:color w:val="000000" w:themeColor="text1"/>
          <w:sz w:val="28"/>
          <w:szCs w:val="28"/>
          <w:rtl/>
        </w:rPr>
        <w:t xml:space="preserve">و  به رابطه بین </w:t>
      </w:r>
      <w:r w:rsidRPr="00ED12CF">
        <w:rPr>
          <w:rFonts w:cs="B Lotus" w:hint="cs"/>
          <w:color w:val="000000" w:themeColor="text1"/>
          <w:sz w:val="28"/>
          <w:szCs w:val="28"/>
          <w:rtl/>
        </w:rPr>
        <w:t xml:space="preserve">دو دارای </w:t>
      </w:r>
      <w:r w:rsidR="009524E8" w:rsidRPr="00ED12CF">
        <w:rPr>
          <w:rFonts w:cs="B Lotus" w:hint="cs"/>
          <w:color w:val="000000" w:themeColor="text1"/>
          <w:sz w:val="28"/>
          <w:szCs w:val="28"/>
          <w:rtl/>
        </w:rPr>
        <w:t>مبدل شد،</w:t>
      </w:r>
      <w:r w:rsidR="00312B60" w:rsidRPr="00ED12CF">
        <w:rPr>
          <w:rFonts w:cs="B Lotus" w:hint="cs"/>
          <w:color w:val="000000" w:themeColor="text1"/>
          <w:sz w:val="28"/>
          <w:szCs w:val="28"/>
          <w:rtl/>
        </w:rPr>
        <w:t xml:space="preserve"> لذا،</w:t>
      </w:r>
      <w:r w:rsidR="009524E8" w:rsidRPr="00ED12CF">
        <w:rPr>
          <w:rFonts w:cs="B Lotus" w:hint="cs"/>
          <w:color w:val="000000" w:themeColor="text1"/>
          <w:sz w:val="28"/>
          <w:szCs w:val="28"/>
          <w:rtl/>
        </w:rPr>
        <w:t xml:space="preserve"> عنصر سازنده قرارداد وجود دو دارای</w:t>
      </w:r>
      <w:r w:rsidR="009B2FBD" w:rsidRPr="00ED12CF">
        <w:rPr>
          <w:rFonts w:cs="B Lotus" w:hint="cs"/>
          <w:color w:val="000000" w:themeColor="text1"/>
          <w:sz w:val="28"/>
          <w:szCs w:val="28"/>
          <w:rtl/>
        </w:rPr>
        <w:t>ی</w:t>
      </w:r>
      <w:r w:rsidR="009524E8" w:rsidRPr="00ED12CF">
        <w:rPr>
          <w:rFonts w:cs="B Lotus" w:hint="cs"/>
          <w:color w:val="000000" w:themeColor="text1"/>
          <w:sz w:val="28"/>
          <w:szCs w:val="28"/>
          <w:rtl/>
        </w:rPr>
        <w:t xml:space="preserve"> و نفع  مستقل است، باآنکه یک شخص متصدی پشتیبانی از آنها باشد. مبالغه در </w:t>
      </w:r>
      <w:r w:rsidR="00836EC0" w:rsidRPr="00ED12CF">
        <w:rPr>
          <w:rFonts w:cs="B Lotus" w:hint="cs"/>
          <w:color w:val="000000" w:themeColor="text1"/>
          <w:sz w:val="28"/>
          <w:szCs w:val="28"/>
          <w:rtl/>
        </w:rPr>
        <w:t>برجسته  سازی و  صف مالی قرارداد</w:t>
      </w:r>
      <w:r w:rsidR="006A59F7" w:rsidRPr="00ED12CF">
        <w:rPr>
          <w:rFonts w:cs="B Lotus" w:hint="cs"/>
          <w:color w:val="000000" w:themeColor="text1"/>
          <w:sz w:val="28"/>
          <w:szCs w:val="28"/>
          <w:rtl/>
        </w:rPr>
        <w:t xml:space="preserve"> و</w:t>
      </w:r>
      <w:r w:rsidR="00836EC0" w:rsidRPr="00ED12CF">
        <w:rPr>
          <w:rFonts w:cs="B Lotus" w:hint="cs"/>
          <w:color w:val="000000" w:themeColor="text1"/>
          <w:sz w:val="28"/>
          <w:szCs w:val="28"/>
          <w:rtl/>
        </w:rPr>
        <w:t xml:space="preserve"> </w:t>
      </w:r>
      <w:r w:rsidR="006A59F7" w:rsidRPr="00ED12CF">
        <w:rPr>
          <w:rFonts w:cs="B Lotus" w:hint="cs"/>
          <w:color w:val="000000" w:themeColor="text1"/>
          <w:sz w:val="28"/>
          <w:szCs w:val="28"/>
          <w:rtl/>
        </w:rPr>
        <w:t>فقدان</w:t>
      </w:r>
      <w:r w:rsidR="009524E8" w:rsidRPr="00ED12CF">
        <w:rPr>
          <w:rFonts w:cs="B Lotus" w:hint="cs"/>
          <w:color w:val="000000" w:themeColor="text1"/>
          <w:sz w:val="28"/>
          <w:szCs w:val="28"/>
          <w:rtl/>
        </w:rPr>
        <w:t xml:space="preserve"> وجه تمایز </w:t>
      </w:r>
      <w:r w:rsidR="006A59F7" w:rsidRPr="00ED12CF">
        <w:rPr>
          <w:rFonts w:cs="B Lotus" w:hint="cs"/>
          <w:color w:val="000000" w:themeColor="text1"/>
          <w:sz w:val="28"/>
          <w:szCs w:val="28"/>
          <w:rtl/>
        </w:rPr>
        <w:t>عقد</w:t>
      </w:r>
      <w:r w:rsidR="009524E8" w:rsidRPr="00ED12CF">
        <w:rPr>
          <w:rFonts w:cs="B Lotus" w:hint="cs"/>
          <w:color w:val="000000" w:themeColor="text1"/>
          <w:sz w:val="28"/>
          <w:szCs w:val="28"/>
          <w:rtl/>
        </w:rPr>
        <w:t xml:space="preserve"> با سایر </w:t>
      </w:r>
      <w:r w:rsidR="00740D0B" w:rsidRPr="00ED12CF">
        <w:rPr>
          <w:rFonts w:cs="B Lotus" w:hint="cs"/>
          <w:color w:val="000000" w:themeColor="text1"/>
          <w:sz w:val="28"/>
          <w:szCs w:val="28"/>
          <w:rtl/>
        </w:rPr>
        <w:t>اعمال حقوقی</w:t>
      </w:r>
      <w:r w:rsidR="00836EC0" w:rsidRPr="00ED12CF">
        <w:rPr>
          <w:rFonts w:cs="B Lotus" w:hint="cs"/>
          <w:color w:val="000000" w:themeColor="text1"/>
          <w:sz w:val="28"/>
          <w:szCs w:val="28"/>
          <w:rtl/>
        </w:rPr>
        <w:t xml:space="preserve"> در نظم  بخشی رابطه بین دو دارای</w:t>
      </w:r>
      <w:r w:rsidR="000D123D" w:rsidRPr="00ED12CF">
        <w:rPr>
          <w:rFonts w:cs="B Lotus" w:hint="cs"/>
          <w:color w:val="000000" w:themeColor="text1"/>
          <w:sz w:val="28"/>
          <w:szCs w:val="28"/>
          <w:rtl/>
        </w:rPr>
        <w:t>ی</w:t>
      </w:r>
      <w:r w:rsidR="006A59F7" w:rsidRPr="00ED12CF">
        <w:rPr>
          <w:rFonts w:cs="B Lotus" w:hint="cs"/>
          <w:color w:val="000000" w:themeColor="text1"/>
          <w:sz w:val="28"/>
          <w:szCs w:val="28"/>
          <w:rtl/>
        </w:rPr>
        <w:t>،</w:t>
      </w:r>
      <w:r w:rsidR="009524E8" w:rsidRPr="00ED12CF">
        <w:rPr>
          <w:rFonts w:cs="B Lotus" w:hint="cs"/>
          <w:color w:val="000000" w:themeColor="text1"/>
          <w:sz w:val="28"/>
          <w:szCs w:val="28"/>
          <w:rtl/>
        </w:rPr>
        <w:t xml:space="preserve"> </w:t>
      </w:r>
      <w:r w:rsidR="00836EC0" w:rsidRPr="00ED12CF">
        <w:rPr>
          <w:rFonts w:cs="B Lotus" w:hint="cs"/>
          <w:color w:val="000000" w:themeColor="text1"/>
          <w:sz w:val="28"/>
          <w:szCs w:val="28"/>
          <w:rtl/>
        </w:rPr>
        <w:t>ایراد</w:t>
      </w:r>
      <w:r w:rsidR="006A59F7" w:rsidRPr="00ED12CF">
        <w:rPr>
          <w:rFonts w:cs="B Lotus" w:hint="cs"/>
          <w:color w:val="000000" w:themeColor="text1"/>
          <w:sz w:val="28"/>
          <w:szCs w:val="28"/>
          <w:rtl/>
        </w:rPr>
        <w:t>ات</w:t>
      </w:r>
      <w:r w:rsidR="00836EC0" w:rsidRPr="00ED12CF">
        <w:rPr>
          <w:rFonts w:cs="B Lotus" w:hint="cs"/>
          <w:color w:val="000000" w:themeColor="text1"/>
          <w:sz w:val="28"/>
          <w:szCs w:val="28"/>
          <w:rtl/>
        </w:rPr>
        <w:t xml:space="preserve">ی اند که </w:t>
      </w:r>
      <w:r w:rsidR="006A59F7" w:rsidRPr="00ED12CF">
        <w:rPr>
          <w:rFonts w:cs="B Lotus" w:hint="cs"/>
          <w:color w:val="000000" w:themeColor="text1"/>
          <w:sz w:val="28"/>
          <w:szCs w:val="28"/>
          <w:rtl/>
        </w:rPr>
        <w:t xml:space="preserve">نسبت به  این نظریه مطرح شده است. چنانچه چشم پوشی از آن موجب خلط </w:t>
      </w:r>
      <w:r w:rsidR="00312B60" w:rsidRPr="00ED12CF">
        <w:rPr>
          <w:rFonts w:cs="B Lotus" w:hint="cs"/>
          <w:color w:val="000000" w:themeColor="text1"/>
          <w:sz w:val="28"/>
          <w:szCs w:val="28"/>
          <w:rtl/>
        </w:rPr>
        <w:t>با اعمال حقوقی دیگر نظیر ایقاع</w:t>
      </w:r>
      <w:r w:rsidR="006A59F7" w:rsidRPr="00ED12CF">
        <w:rPr>
          <w:rFonts w:cs="B Lotus" w:hint="cs"/>
          <w:color w:val="000000" w:themeColor="text1"/>
          <w:sz w:val="28"/>
          <w:szCs w:val="28"/>
          <w:rtl/>
        </w:rPr>
        <w:t xml:space="preserve"> می گردد</w:t>
      </w:r>
      <w:r w:rsidR="004D0E1C" w:rsidRPr="00ED12CF">
        <w:rPr>
          <w:rFonts w:cs="B Lotus" w:hint="cs"/>
          <w:color w:val="000000" w:themeColor="text1"/>
          <w:sz w:val="28"/>
          <w:szCs w:val="28"/>
          <w:rtl/>
        </w:rPr>
        <w:t>(کاتوزیان،1391:ج2،ص 91 به  نقل از گوژه رساله دکتری،  1903م، ص 62-73 و آرنو(</w:t>
      </w:r>
      <w:r w:rsidR="004D0E1C" w:rsidRPr="00ED12CF">
        <w:rPr>
          <w:rFonts w:cs="B Lotus"/>
          <w:color w:val="000000" w:themeColor="text1"/>
          <w:sz w:val="28"/>
          <w:szCs w:val="28"/>
        </w:rPr>
        <w:t>Arno</w:t>
      </w:r>
      <w:r w:rsidR="004D0E1C" w:rsidRPr="00ED12CF">
        <w:rPr>
          <w:rFonts w:cs="B Lotus" w:hint="cs"/>
          <w:color w:val="000000" w:themeColor="text1"/>
          <w:sz w:val="28"/>
          <w:szCs w:val="28"/>
          <w:rtl/>
        </w:rPr>
        <w:t>)،نقل از ریپر  و بولانژ</w:t>
      </w:r>
      <w:r w:rsidR="00C533BA" w:rsidRPr="00ED12CF">
        <w:rPr>
          <w:rFonts w:cs="B Lotus" w:hint="cs"/>
          <w:color w:val="000000" w:themeColor="text1"/>
          <w:sz w:val="28"/>
          <w:szCs w:val="28"/>
          <w:rtl/>
        </w:rPr>
        <w:t>،</w:t>
      </w:r>
      <w:r w:rsidR="004D0E1C" w:rsidRPr="00ED12CF">
        <w:rPr>
          <w:rFonts w:cs="B Lotus" w:hint="cs"/>
          <w:color w:val="000000" w:themeColor="text1"/>
          <w:sz w:val="28"/>
          <w:szCs w:val="28"/>
          <w:rtl/>
        </w:rPr>
        <w:t>ج2،ص234).</w:t>
      </w:r>
      <w:r w:rsidR="006A59F7" w:rsidRPr="00ED12CF">
        <w:rPr>
          <w:rFonts w:cs="B Lotus" w:hint="cs"/>
          <w:color w:val="000000" w:themeColor="text1"/>
          <w:sz w:val="28"/>
          <w:szCs w:val="28"/>
          <w:rtl/>
        </w:rPr>
        <w:t xml:space="preserve">  </w:t>
      </w:r>
    </w:p>
    <w:p w:rsidR="00836EC0" w:rsidRPr="00ED12CF" w:rsidRDefault="006B57A5" w:rsidP="00CB3B33">
      <w:pPr>
        <w:pStyle w:val="ListParagraph"/>
        <w:numPr>
          <w:ilvl w:val="0"/>
          <w:numId w:val="8"/>
        </w:numPr>
        <w:bidi/>
        <w:ind w:left="0" w:right="0" w:firstLine="284"/>
        <w:jc w:val="lowKashida"/>
        <w:rPr>
          <w:rFonts w:cs="B Lotus"/>
          <w:color w:val="000000" w:themeColor="text1"/>
          <w:sz w:val="28"/>
          <w:szCs w:val="28"/>
        </w:rPr>
      </w:pPr>
      <w:r w:rsidRPr="00ED12CF">
        <w:rPr>
          <w:rStyle w:val="Heading4Char"/>
          <w:rFonts w:cs="B Lotus" w:hint="cs"/>
          <w:i w:val="0"/>
          <w:iCs w:val="0"/>
          <w:color w:val="000000" w:themeColor="text1"/>
          <w:sz w:val="28"/>
          <w:szCs w:val="28"/>
          <w:rtl/>
        </w:rPr>
        <w:t xml:space="preserve">نظریه </w:t>
      </w:r>
      <w:r w:rsidR="00043BA5" w:rsidRPr="00ED12CF">
        <w:rPr>
          <w:rStyle w:val="Heading4Char"/>
          <w:rFonts w:cs="B Lotus" w:hint="cs"/>
          <w:i w:val="0"/>
          <w:iCs w:val="0"/>
          <w:color w:val="000000" w:themeColor="text1"/>
          <w:sz w:val="28"/>
          <w:szCs w:val="28"/>
          <w:rtl/>
        </w:rPr>
        <w:t>ایقاعی که در</w:t>
      </w:r>
      <w:r w:rsidR="00312B60" w:rsidRPr="00ED12CF">
        <w:rPr>
          <w:rStyle w:val="Heading4Char"/>
          <w:rFonts w:cs="B Lotus" w:hint="cs"/>
          <w:i w:val="0"/>
          <w:iCs w:val="0"/>
          <w:color w:val="000000" w:themeColor="text1"/>
          <w:sz w:val="28"/>
          <w:szCs w:val="28"/>
          <w:rtl/>
        </w:rPr>
        <w:t xml:space="preserve"> آثار</w:t>
      </w:r>
      <w:r w:rsidR="00BB45BE" w:rsidRPr="00ED12CF">
        <w:rPr>
          <w:rStyle w:val="Heading4Char"/>
          <w:rFonts w:cs="B Lotus" w:hint="cs"/>
          <w:i w:val="0"/>
          <w:iCs w:val="0"/>
          <w:color w:val="000000" w:themeColor="text1"/>
          <w:sz w:val="28"/>
          <w:szCs w:val="28"/>
          <w:rtl/>
        </w:rPr>
        <w:t xml:space="preserve">، </w:t>
      </w:r>
      <w:r w:rsidR="00043BA5" w:rsidRPr="00ED12CF">
        <w:rPr>
          <w:rStyle w:val="Heading4Char"/>
          <w:rFonts w:cs="B Lotus" w:hint="cs"/>
          <w:i w:val="0"/>
          <w:iCs w:val="0"/>
          <w:color w:val="000000" w:themeColor="text1"/>
          <w:sz w:val="28"/>
          <w:szCs w:val="28"/>
          <w:rtl/>
        </w:rPr>
        <w:t>شبیه</w:t>
      </w:r>
      <w:r w:rsidR="00312B60" w:rsidRPr="00ED12CF">
        <w:rPr>
          <w:rStyle w:val="Heading4Char"/>
          <w:rFonts w:cs="B Lotus" w:hint="cs"/>
          <w:i w:val="0"/>
          <w:iCs w:val="0"/>
          <w:color w:val="000000" w:themeColor="text1"/>
          <w:sz w:val="28"/>
          <w:szCs w:val="28"/>
          <w:rtl/>
        </w:rPr>
        <w:t xml:space="preserve"> عقد است</w:t>
      </w:r>
      <w:r w:rsidR="00312B60" w:rsidRPr="00ED12CF">
        <w:rPr>
          <w:rFonts w:cs="B Titr" w:hint="cs"/>
          <w:color w:val="000000" w:themeColor="text1"/>
          <w:sz w:val="28"/>
          <w:szCs w:val="28"/>
          <w:rtl/>
        </w:rPr>
        <w:t>:</w:t>
      </w:r>
      <w:r w:rsidR="00312B60" w:rsidRPr="00ED12CF">
        <w:rPr>
          <w:rFonts w:cs="B Lotus" w:hint="cs"/>
          <w:color w:val="000000" w:themeColor="text1"/>
          <w:sz w:val="28"/>
          <w:szCs w:val="28"/>
          <w:rtl/>
        </w:rPr>
        <w:t xml:space="preserve"> در  این  دی</w:t>
      </w:r>
      <w:r w:rsidR="00883766" w:rsidRPr="00ED12CF">
        <w:rPr>
          <w:rFonts w:cs="B Lotus" w:hint="cs"/>
          <w:color w:val="000000" w:themeColor="text1"/>
          <w:sz w:val="28"/>
          <w:szCs w:val="28"/>
          <w:rtl/>
        </w:rPr>
        <w:t xml:space="preserve">دگاه توافق دو اراده توأم با نفع </w:t>
      </w:r>
      <w:r w:rsidR="00312B60" w:rsidRPr="00ED12CF">
        <w:rPr>
          <w:rFonts w:cs="B Lotus" w:hint="cs"/>
          <w:color w:val="000000" w:themeColor="text1"/>
          <w:sz w:val="28"/>
          <w:szCs w:val="28"/>
          <w:rtl/>
        </w:rPr>
        <w:t>مستقل</w:t>
      </w:r>
      <w:r w:rsidR="00BB45BE" w:rsidRPr="00ED12CF">
        <w:rPr>
          <w:rFonts w:cs="B Lotus" w:hint="cs"/>
          <w:color w:val="000000" w:themeColor="text1"/>
          <w:sz w:val="28"/>
          <w:szCs w:val="28"/>
          <w:rtl/>
        </w:rPr>
        <w:t>،</w:t>
      </w:r>
      <w:r w:rsidR="00312B60" w:rsidRPr="00ED12CF">
        <w:rPr>
          <w:rFonts w:cs="B Lotus" w:hint="cs"/>
          <w:color w:val="000000" w:themeColor="text1"/>
          <w:sz w:val="28"/>
          <w:szCs w:val="28"/>
          <w:rtl/>
        </w:rPr>
        <w:t xml:space="preserve"> رکن بنی</w:t>
      </w:r>
      <w:r w:rsidR="00615523" w:rsidRPr="00ED12CF">
        <w:rPr>
          <w:rFonts w:cs="B Lotus" w:hint="cs"/>
          <w:color w:val="000000" w:themeColor="text1"/>
          <w:sz w:val="28"/>
          <w:szCs w:val="28"/>
          <w:rtl/>
        </w:rPr>
        <w:t xml:space="preserve">ادین عقد قلمداد شده، ولی </w:t>
      </w:r>
      <w:r w:rsidR="00312B60" w:rsidRPr="00ED12CF">
        <w:rPr>
          <w:rFonts w:cs="B Lotus" w:hint="cs"/>
          <w:color w:val="000000" w:themeColor="text1"/>
          <w:sz w:val="28"/>
          <w:szCs w:val="28"/>
          <w:rtl/>
        </w:rPr>
        <w:t xml:space="preserve">تحقق آن </w:t>
      </w:r>
      <w:r w:rsidR="00615523" w:rsidRPr="00ED12CF">
        <w:rPr>
          <w:rFonts w:cs="B Lotus" w:hint="cs"/>
          <w:color w:val="000000" w:themeColor="text1"/>
          <w:sz w:val="28"/>
          <w:szCs w:val="28"/>
          <w:rtl/>
        </w:rPr>
        <w:t xml:space="preserve">را در «معامله باخود» به لحاظ عملی غیر ممکن </w:t>
      </w:r>
      <w:r w:rsidR="00BB45BE" w:rsidRPr="00ED12CF">
        <w:rPr>
          <w:rFonts w:cs="B Lotus" w:hint="cs"/>
          <w:color w:val="000000" w:themeColor="text1"/>
          <w:sz w:val="28"/>
          <w:szCs w:val="28"/>
          <w:rtl/>
        </w:rPr>
        <w:t>تلقی شده است</w:t>
      </w:r>
      <w:r w:rsidR="00615523" w:rsidRPr="00ED12CF">
        <w:rPr>
          <w:rFonts w:cs="B Lotus" w:hint="cs"/>
          <w:color w:val="000000" w:themeColor="text1"/>
          <w:sz w:val="28"/>
          <w:szCs w:val="28"/>
          <w:rtl/>
        </w:rPr>
        <w:t xml:space="preserve">، چون در واقع یک اراده  </w:t>
      </w:r>
      <w:r w:rsidR="00BB45BE" w:rsidRPr="00ED12CF">
        <w:rPr>
          <w:rFonts w:cs="B Lotus" w:hint="cs"/>
          <w:color w:val="000000" w:themeColor="text1"/>
          <w:sz w:val="28"/>
          <w:szCs w:val="28"/>
          <w:rtl/>
        </w:rPr>
        <w:t xml:space="preserve">است که </w:t>
      </w:r>
      <w:r w:rsidR="00615523" w:rsidRPr="00ED12CF">
        <w:rPr>
          <w:rFonts w:cs="B Lotus" w:hint="cs"/>
          <w:color w:val="000000" w:themeColor="text1"/>
          <w:sz w:val="28"/>
          <w:szCs w:val="28"/>
          <w:rtl/>
        </w:rPr>
        <w:t>تصمیم اتخاذ می نماید، ولی  اراده مذبور به علت دارا بودن صل</w:t>
      </w:r>
      <w:r w:rsidR="00BB45BE" w:rsidRPr="00ED12CF">
        <w:rPr>
          <w:rFonts w:cs="B Lotus" w:hint="cs"/>
          <w:color w:val="000000" w:themeColor="text1"/>
          <w:sz w:val="28"/>
          <w:szCs w:val="28"/>
          <w:rtl/>
        </w:rPr>
        <w:t xml:space="preserve">احیت نمایندگی از دو طرف یا یکی </w:t>
      </w:r>
      <w:r w:rsidR="00615523" w:rsidRPr="00ED12CF">
        <w:rPr>
          <w:rFonts w:cs="B Lotus" w:hint="cs"/>
          <w:color w:val="000000" w:themeColor="text1"/>
          <w:sz w:val="28"/>
          <w:szCs w:val="28"/>
          <w:rtl/>
        </w:rPr>
        <w:t>از آنها، منشاء همه آثار عقد است</w:t>
      </w:r>
      <w:r w:rsidR="00C533BA" w:rsidRPr="00ED12CF">
        <w:rPr>
          <w:rFonts w:cs="B Lotus" w:hint="cs"/>
          <w:color w:val="000000" w:themeColor="text1"/>
          <w:sz w:val="28"/>
          <w:szCs w:val="28"/>
          <w:rtl/>
        </w:rPr>
        <w:t>(کاتوزیان، همان، به نقل از روملن، باراسی و مازونی(نقل از</w:t>
      </w:r>
      <w:r w:rsidR="00BB45BE" w:rsidRPr="00ED12CF">
        <w:rPr>
          <w:rFonts w:cs="B Lotus" w:hint="cs"/>
          <w:color w:val="000000" w:themeColor="text1"/>
          <w:sz w:val="28"/>
          <w:szCs w:val="28"/>
          <w:rtl/>
        </w:rPr>
        <w:t xml:space="preserve"> </w:t>
      </w:r>
      <w:r w:rsidR="00C533BA" w:rsidRPr="00ED12CF">
        <w:rPr>
          <w:rFonts w:cs="B Lotus" w:hint="cs"/>
          <w:color w:val="000000" w:themeColor="text1"/>
          <w:sz w:val="28"/>
          <w:szCs w:val="28"/>
          <w:rtl/>
        </w:rPr>
        <w:t>دموگ)، تعهدات بطور کلی، ج1،ش42)</w:t>
      </w:r>
      <w:r w:rsidR="00615523" w:rsidRPr="00ED12CF">
        <w:rPr>
          <w:rFonts w:cs="B Lotus" w:hint="cs"/>
          <w:color w:val="000000" w:themeColor="text1"/>
          <w:sz w:val="28"/>
          <w:szCs w:val="28"/>
          <w:rtl/>
        </w:rPr>
        <w:t>.</w:t>
      </w:r>
    </w:p>
    <w:p w:rsidR="006B57A5" w:rsidRPr="00ED12CF" w:rsidRDefault="004D0E1C" w:rsidP="00CB3B33">
      <w:pPr>
        <w:pStyle w:val="ListParagraph"/>
        <w:numPr>
          <w:ilvl w:val="0"/>
          <w:numId w:val="8"/>
        </w:numPr>
        <w:tabs>
          <w:tab w:val="left" w:pos="685"/>
        </w:tabs>
        <w:bidi/>
        <w:ind w:left="0" w:right="0" w:firstLine="425"/>
        <w:jc w:val="lowKashida"/>
        <w:rPr>
          <w:rFonts w:cs="B Lotus"/>
          <w:color w:val="000000" w:themeColor="text1"/>
          <w:sz w:val="28"/>
          <w:szCs w:val="28"/>
        </w:rPr>
      </w:pPr>
      <w:r w:rsidRPr="00ED12CF">
        <w:rPr>
          <w:rFonts w:cs="B Lotus" w:hint="cs"/>
          <w:b/>
          <w:bCs/>
          <w:color w:val="000000" w:themeColor="text1"/>
          <w:sz w:val="28"/>
          <w:szCs w:val="28"/>
          <w:rtl/>
        </w:rPr>
        <w:t>نظریه تعدد اعتباری</w:t>
      </w:r>
      <w:r w:rsidR="00883766" w:rsidRPr="00ED12CF">
        <w:rPr>
          <w:rFonts w:cs="B Lotus" w:hint="cs"/>
          <w:b/>
          <w:bCs/>
          <w:color w:val="000000" w:themeColor="text1"/>
          <w:sz w:val="28"/>
          <w:szCs w:val="28"/>
          <w:rtl/>
        </w:rPr>
        <w:t xml:space="preserve">: </w:t>
      </w:r>
      <w:r w:rsidR="00883766" w:rsidRPr="00ED12CF">
        <w:rPr>
          <w:rFonts w:cs="B Lotus" w:hint="cs"/>
          <w:color w:val="000000" w:themeColor="text1"/>
          <w:sz w:val="28"/>
          <w:szCs w:val="28"/>
          <w:rtl/>
        </w:rPr>
        <w:t>مدعای این دیگاه این است که در «معامله با خود» نیز دو اراده متصور است، ولی به دو عنوان و دو اعتبار متفاوت در تشکیل عقد نقش ایفا  می نماید</w:t>
      </w:r>
      <w:r w:rsidRPr="00ED12CF">
        <w:rPr>
          <w:rFonts w:cs="B Lotus" w:hint="cs"/>
          <w:color w:val="000000" w:themeColor="text1"/>
          <w:sz w:val="28"/>
          <w:szCs w:val="28"/>
          <w:rtl/>
        </w:rPr>
        <w:t>، از</w:t>
      </w:r>
      <w:r w:rsidR="00883766" w:rsidRPr="00ED12CF">
        <w:rPr>
          <w:rFonts w:cs="B Lotus" w:hint="cs"/>
          <w:color w:val="000000" w:themeColor="text1"/>
          <w:sz w:val="28"/>
          <w:szCs w:val="28"/>
          <w:rtl/>
        </w:rPr>
        <w:t xml:space="preserve"> آنجا که نماینده دارای اراده مستقل است نه </w:t>
      </w:r>
      <w:r w:rsidRPr="00ED12CF">
        <w:rPr>
          <w:rFonts w:cs="B Lotus" w:hint="cs"/>
          <w:color w:val="000000" w:themeColor="text1"/>
          <w:sz w:val="28"/>
          <w:szCs w:val="28"/>
          <w:rtl/>
        </w:rPr>
        <w:t xml:space="preserve">صرف </w:t>
      </w:r>
      <w:r w:rsidR="00883766" w:rsidRPr="00ED12CF">
        <w:rPr>
          <w:rFonts w:cs="B Lotus" w:hint="cs"/>
          <w:color w:val="000000" w:themeColor="text1"/>
          <w:sz w:val="28"/>
          <w:szCs w:val="28"/>
          <w:rtl/>
        </w:rPr>
        <w:t>ابزار بیان و  نقل اراده، لذا به موجب اقتضای هر عنوان می تواند منشاء صدور  دو اراده مستقل قرار گیرد</w:t>
      </w:r>
      <w:r w:rsidR="00C533BA" w:rsidRPr="00ED12CF">
        <w:rPr>
          <w:rFonts w:cs="B Lotus" w:hint="cs"/>
          <w:color w:val="000000" w:themeColor="text1"/>
          <w:sz w:val="28"/>
          <w:szCs w:val="28"/>
          <w:rtl/>
        </w:rPr>
        <w:t>(کاتوزیان، همان)</w:t>
      </w:r>
      <w:r w:rsidR="00883766" w:rsidRPr="00ED12CF">
        <w:rPr>
          <w:rFonts w:cs="B Lotus" w:hint="cs"/>
          <w:color w:val="000000" w:themeColor="text1"/>
          <w:sz w:val="28"/>
          <w:szCs w:val="28"/>
          <w:rtl/>
        </w:rPr>
        <w:t xml:space="preserve">. </w:t>
      </w:r>
    </w:p>
    <w:p w:rsidR="002603AB" w:rsidRPr="00ED12CF" w:rsidRDefault="002A7998" w:rsidP="00CB3B33">
      <w:pPr>
        <w:bidi/>
        <w:ind w:right="0" w:firstLine="0"/>
        <w:jc w:val="lowKashida"/>
        <w:rPr>
          <w:rFonts w:cs="B Lotus"/>
          <w:color w:val="000000" w:themeColor="text1"/>
          <w:sz w:val="28"/>
          <w:szCs w:val="28"/>
          <w:rtl/>
        </w:rPr>
      </w:pPr>
      <w:r w:rsidRPr="00ED12CF">
        <w:rPr>
          <w:rFonts w:cs="B Lotus" w:hint="cs"/>
          <w:color w:val="000000" w:themeColor="text1"/>
          <w:sz w:val="28"/>
          <w:szCs w:val="28"/>
          <w:rtl/>
        </w:rPr>
        <w:t xml:space="preserve">  در</w:t>
      </w:r>
      <w:r w:rsidRPr="00ED12CF">
        <w:rPr>
          <w:rFonts w:cs="B Lotus"/>
          <w:color w:val="000000" w:themeColor="text1"/>
          <w:sz w:val="28"/>
          <w:szCs w:val="28"/>
          <w:rtl/>
        </w:rPr>
        <w:t xml:space="preserve"> </w:t>
      </w:r>
      <w:r w:rsidRPr="00ED12CF">
        <w:rPr>
          <w:rFonts w:cs="B Lotus" w:hint="cs"/>
          <w:color w:val="000000" w:themeColor="text1"/>
          <w:sz w:val="28"/>
          <w:szCs w:val="28"/>
          <w:rtl/>
        </w:rPr>
        <w:t>حقوق</w:t>
      </w:r>
      <w:r w:rsidRPr="00ED12CF">
        <w:rPr>
          <w:rFonts w:cs="B Lotus"/>
          <w:color w:val="000000" w:themeColor="text1"/>
          <w:sz w:val="28"/>
          <w:szCs w:val="28"/>
          <w:rtl/>
        </w:rPr>
        <w:t xml:space="preserve"> </w:t>
      </w:r>
      <w:r w:rsidRPr="00ED12CF">
        <w:rPr>
          <w:rFonts w:cs="B Lotus" w:hint="cs"/>
          <w:color w:val="000000" w:themeColor="text1"/>
          <w:sz w:val="28"/>
          <w:szCs w:val="28"/>
          <w:rtl/>
        </w:rPr>
        <w:t>ایران، ماده</w:t>
      </w:r>
      <w:r w:rsidRPr="00ED12CF">
        <w:rPr>
          <w:rFonts w:cs="B Lotus"/>
          <w:color w:val="000000" w:themeColor="text1"/>
          <w:sz w:val="28"/>
          <w:szCs w:val="28"/>
          <w:rtl/>
        </w:rPr>
        <w:t xml:space="preserve"> 198 </w:t>
      </w:r>
      <w:r w:rsidRPr="00ED12CF">
        <w:rPr>
          <w:rFonts w:cs="B Lotus" w:hint="cs"/>
          <w:color w:val="000000" w:themeColor="text1"/>
          <w:sz w:val="28"/>
          <w:szCs w:val="28"/>
          <w:rtl/>
        </w:rPr>
        <w:t>ق</w:t>
      </w:r>
      <w:r w:rsidRPr="00ED12CF">
        <w:rPr>
          <w:rFonts w:cs="B Lotus"/>
          <w:color w:val="000000" w:themeColor="text1"/>
          <w:sz w:val="28"/>
          <w:szCs w:val="28"/>
          <w:rtl/>
        </w:rPr>
        <w:t>.</w:t>
      </w:r>
      <w:r w:rsidRPr="00ED12CF">
        <w:rPr>
          <w:rFonts w:cs="B Lotus" w:hint="cs"/>
          <w:color w:val="000000" w:themeColor="text1"/>
          <w:sz w:val="28"/>
          <w:szCs w:val="28"/>
          <w:rtl/>
        </w:rPr>
        <w:t>م</w:t>
      </w:r>
      <w:r w:rsidRPr="00ED12CF">
        <w:rPr>
          <w:rFonts w:cs="B Lotus"/>
          <w:color w:val="000000" w:themeColor="text1"/>
          <w:sz w:val="28"/>
          <w:szCs w:val="28"/>
          <w:rtl/>
        </w:rPr>
        <w:t xml:space="preserve"> </w:t>
      </w:r>
      <w:r w:rsidRPr="00ED12CF">
        <w:rPr>
          <w:rFonts w:cs="B Lotus" w:hint="cs"/>
          <w:color w:val="000000" w:themeColor="text1"/>
          <w:sz w:val="28"/>
          <w:szCs w:val="28"/>
          <w:rtl/>
        </w:rPr>
        <w:t>یک</w:t>
      </w:r>
      <w:r w:rsidRPr="00ED12CF">
        <w:rPr>
          <w:rFonts w:cs="B Lotus"/>
          <w:color w:val="000000" w:themeColor="text1"/>
          <w:sz w:val="28"/>
          <w:szCs w:val="28"/>
          <w:rtl/>
        </w:rPr>
        <w:t xml:space="preserve"> </w:t>
      </w:r>
      <w:r w:rsidRPr="00ED12CF">
        <w:rPr>
          <w:rFonts w:cs="B Lotus" w:hint="cs"/>
          <w:color w:val="000000" w:themeColor="text1"/>
          <w:sz w:val="28"/>
          <w:szCs w:val="28"/>
          <w:rtl/>
        </w:rPr>
        <w:t>نوع معامله</w:t>
      </w:r>
      <w:r w:rsidRPr="00ED12CF">
        <w:rPr>
          <w:rFonts w:cs="B Lotus"/>
          <w:color w:val="000000" w:themeColor="text1"/>
          <w:sz w:val="28"/>
          <w:szCs w:val="28"/>
          <w:rtl/>
        </w:rPr>
        <w:t xml:space="preserve"> </w:t>
      </w:r>
      <w:r w:rsidRPr="00ED12CF">
        <w:rPr>
          <w:rFonts w:cs="B Lotus" w:hint="cs"/>
          <w:color w:val="000000" w:themeColor="text1"/>
          <w:sz w:val="28"/>
          <w:szCs w:val="28"/>
          <w:rtl/>
        </w:rPr>
        <w:t>شخص</w:t>
      </w:r>
      <w:r w:rsidRPr="00ED12CF">
        <w:rPr>
          <w:rFonts w:cs="B Lotus"/>
          <w:color w:val="000000" w:themeColor="text1"/>
          <w:sz w:val="28"/>
          <w:szCs w:val="28"/>
          <w:rtl/>
        </w:rPr>
        <w:t xml:space="preserve"> </w:t>
      </w:r>
      <w:r w:rsidRPr="00ED12CF">
        <w:rPr>
          <w:rFonts w:cs="B Lotus" w:hint="cs"/>
          <w:color w:val="000000" w:themeColor="text1"/>
          <w:sz w:val="28"/>
          <w:szCs w:val="28"/>
          <w:rtl/>
        </w:rPr>
        <w:t>با</w:t>
      </w:r>
      <w:r w:rsidRPr="00ED12CF">
        <w:rPr>
          <w:rFonts w:cs="B Lotus"/>
          <w:color w:val="000000" w:themeColor="text1"/>
          <w:sz w:val="28"/>
          <w:szCs w:val="28"/>
          <w:rtl/>
        </w:rPr>
        <w:t xml:space="preserve"> </w:t>
      </w:r>
      <w:r w:rsidRPr="00ED12CF">
        <w:rPr>
          <w:rFonts w:cs="B Lotus" w:hint="cs"/>
          <w:color w:val="000000" w:themeColor="text1"/>
          <w:sz w:val="28"/>
          <w:szCs w:val="28"/>
          <w:rtl/>
        </w:rPr>
        <w:t>خود</w:t>
      </w:r>
      <w:r w:rsidRPr="00ED12CF">
        <w:rPr>
          <w:rFonts w:cs="B Lotus"/>
          <w:color w:val="000000" w:themeColor="text1"/>
          <w:sz w:val="28"/>
          <w:szCs w:val="28"/>
          <w:rtl/>
        </w:rPr>
        <w:t xml:space="preserve"> </w:t>
      </w:r>
      <w:r w:rsidRPr="00ED12CF">
        <w:rPr>
          <w:rFonts w:cs="B Lotus" w:hint="cs"/>
          <w:color w:val="000000" w:themeColor="text1"/>
          <w:sz w:val="28"/>
          <w:szCs w:val="28"/>
          <w:rtl/>
        </w:rPr>
        <w:t>یعنی</w:t>
      </w:r>
      <w:r w:rsidRPr="00ED12CF">
        <w:rPr>
          <w:rFonts w:cs="B Lotus"/>
          <w:color w:val="000000" w:themeColor="text1"/>
          <w:sz w:val="28"/>
          <w:szCs w:val="28"/>
          <w:rtl/>
        </w:rPr>
        <w:t xml:space="preserve"> </w:t>
      </w:r>
      <w:r w:rsidRPr="00ED12CF">
        <w:rPr>
          <w:rFonts w:cs="B Lotus" w:hint="cs"/>
          <w:color w:val="000000" w:themeColor="text1"/>
          <w:sz w:val="28"/>
          <w:szCs w:val="28"/>
          <w:rtl/>
        </w:rPr>
        <w:t>معامله</w:t>
      </w:r>
      <w:r w:rsidRPr="00ED12CF">
        <w:rPr>
          <w:rFonts w:cs="B Lotus"/>
          <w:color w:val="000000" w:themeColor="text1"/>
          <w:sz w:val="28"/>
          <w:szCs w:val="28"/>
          <w:rtl/>
        </w:rPr>
        <w:t xml:space="preserve"> </w:t>
      </w:r>
      <w:r w:rsidRPr="00ED12CF">
        <w:rPr>
          <w:rFonts w:cs="B Lotus" w:hint="cs"/>
          <w:color w:val="000000" w:themeColor="text1"/>
          <w:sz w:val="28"/>
          <w:szCs w:val="28"/>
          <w:rtl/>
        </w:rPr>
        <w:t>به</w:t>
      </w:r>
      <w:r w:rsidRPr="00ED12CF">
        <w:rPr>
          <w:rFonts w:cs="B Lotus"/>
          <w:color w:val="000000" w:themeColor="text1"/>
          <w:sz w:val="28"/>
          <w:szCs w:val="28"/>
          <w:rtl/>
        </w:rPr>
        <w:t xml:space="preserve"> </w:t>
      </w:r>
      <w:r w:rsidRPr="00ED12CF">
        <w:rPr>
          <w:rFonts w:cs="B Lotus" w:hint="cs"/>
          <w:color w:val="000000" w:themeColor="text1"/>
          <w:sz w:val="28"/>
          <w:szCs w:val="28"/>
          <w:rtl/>
        </w:rPr>
        <w:t>وکالت</w:t>
      </w:r>
      <w:r w:rsidRPr="00ED12CF">
        <w:rPr>
          <w:rFonts w:cs="B Lotus"/>
          <w:color w:val="000000" w:themeColor="text1"/>
          <w:sz w:val="28"/>
          <w:szCs w:val="28"/>
          <w:rtl/>
        </w:rPr>
        <w:t xml:space="preserve"> </w:t>
      </w:r>
      <w:r w:rsidRPr="00ED12CF">
        <w:rPr>
          <w:rFonts w:cs="B Lotus" w:hint="cs"/>
          <w:color w:val="000000" w:themeColor="text1"/>
          <w:sz w:val="28"/>
          <w:szCs w:val="28"/>
          <w:rtl/>
        </w:rPr>
        <w:t>از</w:t>
      </w:r>
      <w:r w:rsidRPr="00ED12CF">
        <w:rPr>
          <w:rFonts w:cs="B Lotus"/>
          <w:color w:val="000000" w:themeColor="text1"/>
          <w:sz w:val="28"/>
          <w:szCs w:val="28"/>
          <w:rtl/>
        </w:rPr>
        <w:t xml:space="preserve"> </w:t>
      </w:r>
      <w:r w:rsidRPr="00ED12CF">
        <w:rPr>
          <w:rFonts w:cs="B Lotus" w:hint="cs"/>
          <w:color w:val="000000" w:themeColor="text1"/>
          <w:sz w:val="28"/>
          <w:szCs w:val="28"/>
          <w:rtl/>
        </w:rPr>
        <w:t>طرفین</w:t>
      </w:r>
      <w:r w:rsidRPr="00ED12CF">
        <w:rPr>
          <w:rFonts w:cs="B Lotus"/>
          <w:color w:val="000000" w:themeColor="text1"/>
          <w:sz w:val="28"/>
          <w:szCs w:val="28"/>
          <w:rtl/>
        </w:rPr>
        <w:t xml:space="preserve"> </w:t>
      </w:r>
      <w:r w:rsidRPr="00ED12CF">
        <w:rPr>
          <w:rFonts w:cs="B Lotus" w:hint="cs"/>
          <w:color w:val="000000" w:themeColor="text1"/>
          <w:sz w:val="28"/>
          <w:szCs w:val="28"/>
          <w:rtl/>
        </w:rPr>
        <w:t>عقد</w:t>
      </w:r>
      <w:r w:rsidRPr="00ED12CF">
        <w:rPr>
          <w:rFonts w:cs="B Lotus"/>
          <w:color w:val="000000" w:themeColor="text1"/>
          <w:sz w:val="28"/>
          <w:szCs w:val="28"/>
          <w:rtl/>
        </w:rPr>
        <w:t xml:space="preserve"> </w:t>
      </w:r>
      <w:r w:rsidRPr="00ED12CF">
        <w:rPr>
          <w:rFonts w:cs="B Lotus" w:hint="cs"/>
          <w:color w:val="000000" w:themeColor="text1"/>
          <w:sz w:val="28"/>
          <w:szCs w:val="28"/>
          <w:rtl/>
        </w:rPr>
        <w:t>را</w:t>
      </w:r>
      <w:r w:rsidRPr="00ED12CF">
        <w:rPr>
          <w:rFonts w:cs="B Lotus"/>
          <w:color w:val="000000" w:themeColor="text1"/>
          <w:sz w:val="28"/>
          <w:szCs w:val="28"/>
          <w:rtl/>
        </w:rPr>
        <w:t xml:space="preserve"> </w:t>
      </w:r>
      <w:r w:rsidRPr="00ED12CF">
        <w:rPr>
          <w:rFonts w:cs="B Lotus" w:hint="cs"/>
          <w:color w:val="000000" w:themeColor="text1"/>
          <w:sz w:val="28"/>
          <w:szCs w:val="28"/>
          <w:rtl/>
        </w:rPr>
        <w:t>صراحتاً</w:t>
      </w:r>
      <w:r w:rsidRPr="00ED12CF">
        <w:rPr>
          <w:rFonts w:cs="B Lotus"/>
          <w:color w:val="000000" w:themeColor="text1"/>
          <w:sz w:val="28"/>
          <w:szCs w:val="28"/>
          <w:rtl/>
        </w:rPr>
        <w:t xml:space="preserve"> </w:t>
      </w:r>
      <w:r w:rsidRPr="00ED12CF">
        <w:rPr>
          <w:rFonts w:cs="B Lotus" w:hint="cs"/>
          <w:color w:val="000000" w:themeColor="text1"/>
          <w:sz w:val="28"/>
          <w:szCs w:val="28"/>
          <w:rtl/>
        </w:rPr>
        <w:t>پذیرفته</w:t>
      </w:r>
      <w:r w:rsidRPr="00ED12CF">
        <w:rPr>
          <w:rFonts w:cs="B Lotus"/>
          <w:color w:val="000000" w:themeColor="text1"/>
          <w:sz w:val="28"/>
          <w:szCs w:val="28"/>
          <w:rtl/>
        </w:rPr>
        <w:t xml:space="preserve"> </w:t>
      </w:r>
      <w:r w:rsidRPr="00ED12CF">
        <w:rPr>
          <w:rFonts w:cs="B Lotus" w:hint="cs"/>
          <w:color w:val="000000" w:themeColor="text1"/>
          <w:sz w:val="28"/>
          <w:szCs w:val="28"/>
          <w:rtl/>
        </w:rPr>
        <w:t>است</w:t>
      </w:r>
      <w:r w:rsidRPr="00ED12CF">
        <w:rPr>
          <w:rFonts w:cs="B Lotus"/>
          <w:color w:val="000000" w:themeColor="text1"/>
          <w:sz w:val="28"/>
          <w:szCs w:val="28"/>
          <w:rtl/>
        </w:rPr>
        <w:t xml:space="preserve">. </w:t>
      </w:r>
      <w:r w:rsidRPr="00ED12CF">
        <w:rPr>
          <w:rFonts w:cs="B Lotus" w:hint="cs"/>
          <w:color w:val="000000" w:themeColor="text1"/>
          <w:sz w:val="28"/>
          <w:szCs w:val="28"/>
          <w:rtl/>
        </w:rPr>
        <w:t>در این خصوص ماده مزبور چنین صراحت دارد</w:t>
      </w:r>
      <w:r w:rsidRPr="00ED12CF">
        <w:rPr>
          <w:rFonts w:cs="B Lotus"/>
          <w:color w:val="000000" w:themeColor="text1"/>
          <w:sz w:val="28"/>
          <w:szCs w:val="28"/>
          <w:rtl/>
        </w:rPr>
        <w:t>: «</w:t>
      </w:r>
      <w:r w:rsidRPr="00ED12CF">
        <w:rPr>
          <w:rFonts w:cs="B Lotus" w:hint="cs"/>
          <w:color w:val="000000" w:themeColor="text1"/>
          <w:sz w:val="28"/>
          <w:szCs w:val="28"/>
          <w:rtl/>
        </w:rPr>
        <w:t>ممکن</w:t>
      </w:r>
      <w:r w:rsidRPr="00ED12CF">
        <w:rPr>
          <w:rFonts w:cs="B Lotus"/>
          <w:color w:val="000000" w:themeColor="text1"/>
          <w:sz w:val="28"/>
          <w:szCs w:val="28"/>
          <w:rtl/>
        </w:rPr>
        <w:t xml:space="preserve"> </w:t>
      </w:r>
      <w:r w:rsidRPr="00ED12CF">
        <w:rPr>
          <w:rFonts w:cs="B Lotus" w:hint="cs"/>
          <w:color w:val="000000" w:themeColor="text1"/>
          <w:sz w:val="28"/>
          <w:szCs w:val="28"/>
          <w:rtl/>
        </w:rPr>
        <w:t>است</w:t>
      </w:r>
      <w:r w:rsidRPr="00ED12CF">
        <w:rPr>
          <w:rFonts w:cs="B Lotus"/>
          <w:color w:val="000000" w:themeColor="text1"/>
          <w:sz w:val="28"/>
          <w:szCs w:val="28"/>
          <w:rtl/>
        </w:rPr>
        <w:t xml:space="preserve"> </w:t>
      </w:r>
      <w:r w:rsidRPr="00ED12CF">
        <w:rPr>
          <w:rFonts w:cs="B Lotus" w:hint="cs"/>
          <w:color w:val="000000" w:themeColor="text1"/>
          <w:sz w:val="28"/>
          <w:szCs w:val="28"/>
          <w:rtl/>
        </w:rPr>
        <w:t>طرفین</w:t>
      </w:r>
      <w:r w:rsidRPr="00ED12CF">
        <w:rPr>
          <w:rFonts w:cs="B Lotus"/>
          <w:color w:val="000000" w:themeColor="text1"/>
          <w:sz w:val="28"/>
          <w:szCs w:val="28"/>
          <w:rtl/>
        </w:rPr>
        <w:t xml:space="preserve"> </w:t>
      </w:r>
      <w:r w:rsidRPr="00ED12CF">
        <w:rPr>
          <w:rFonts w:cs="B Lotus" w:hint="cs"/>
          <w:color w:val="000000" w:themeColor="text1"/>
          <w:sz w:val="28"/>
          <w:szCs w:val="28"/>
          <w:rtl/>
        </w:rPr>
        <w:t>یا</w:t>
      </w:r>
      <w:r w:rsidRPr="00ED12CF">
        <w:rPr>
          <w:rFonts w:cs="B Lotus"/>
          <w:color w:val="000000" w:themeColor="text1"/>
          <w:sz w:val="28"/>
          <w:szCs w:val="28"/>
          <w:rtl/>
        </w:rPr>
        <w:t xml:space="preserve"> </w:t>
      </w:r>
      <w:r w:rsidRPr="00ED12CF">
        <w:rPr>
          <w:rFonts w:cs="B Lotus" w:hint="cs"/>
          <w:color w:val="000000" w:themeColor="text1"/>
          <w:sz w:val="28"/>
          <w:szCs w:val="28"/>
          <w:rtl/>
        </w:rPr>
        <w:t>یکی</w:t>
      </w:r>
      <w:r w:rsidRPr="00ED12CF">
        <w:rPr>
          <w:rFonts w:cs="B Lotus"/>
          <w:color w:val="000000" w:themeColor="text1"/>
          <w:sz w:val="28"/>
          <w:szCs w:val="28"/>
          <w:rtl/>
        </w:rPr>
        <w:t xml:space="preserve"> </w:t>
      </w:r>
      <w:r w:rsidRPr="00ED12CF">
        <w:rPr>
          <w:rFonts w:cs="B Lotus" w:hint="cs"/>
          <w:color w:val="000000" w:themeColor="text1"/>
          <w:sz w:val="28"/>
          <w:szCs w:val="28"/>
          <w:rtl/>
        </w:rPr>
        <w:t>از</w:t>
      </w:r>
      <w:r w:rsidRPr="00ED12CF">
        <w:rPr>
          <w:rFonts w:cs="B Lotus"/>
          <w:color w:val="000000" w:themeColor="text1"/>
          <w:sz w:val="28"/>
          <w:szCs w:val="28"/>
          <w:rtl/>
        </w:rPr>
        <w:t xml:space="preserve"> </w:t>
      </w:r>
      <w:r w:rsidRPr="00ED12CF">
        <w:rPr>
          <w:rFonts w:cs="B Lotus" w:hint="cs"/>
          <w:color w:val="000000" w:themeColor="text1"/>
          <w:sz w:val="28"/>
          <w:szCs w:val="28"/>
          <w:rtl/>
        </w:rPr>
        <w:t>آن‌ها</w:t>
      </w:r>
      <w:r w:rsidRPr="00ED12CF">
        <w:rPr>
          <w:rFonts w:cs="B Lotus"/>
          <w:color w:val="000000" w:themeColor="text1"/>
          <w:sz w:val="28"/>
          <w:szCs w:val="28"/>
          <w:rtl/>
        </w:rPr>
        <w:t xml:space="preserve"> </w:t>
      </w:r>
      <w:r w:rsidRPr="00ED12CF">
        <w:rPr>
          <w:rFonts w:cs="B Lotus" w:hint="cs"/>
          <w:color w:val="000000" w:themeColor="text1"/>
          <w:sz w:val="28"/>
          <w:szCs w:val="28"/>
          <w:rtl/>
        </w:rPr>
        <w:t>به</w:t>
      </w:r>
      <w:r w:rsidRPr="00ED12CF">
        <w:rPr>
          <w:rFonts w:cs="B Lotus"/>
          <w:color w:val="000000" w:themeColor="text1"/>
          <w:sz w:val="28"/>
          <w:szCs w:val="28"/>
          <w:rtl/>
        </w:rPr>
        <w:t xml:space="preserve"> </w:t>
      </w:r>
      <w:r w:rsidRPr="00ED12CF">
        <w:rPr>
          <w:rFonts w:cs="B Lotus" w:hint="cs"/>
          <w:color w:val="000000" w:themeColor="text1"/>
          <w:sz w:val="28"/>
          <w:szCs w:val="28"/>
          <w:rtl/>
        </w:rPr>
        <w:t>وکالت</w:t>
      </w:r>
      <w:r w:rsidRPr="00ED12CF">
        <w:rPr>
          <w:rFonts w:cs="B Lotus"/>
          <w:color w:val="000000" w:themeColor="text1"/>
          <w:sz w:val="28"/>
          <w:szCs w:val="28"/>
          <w:rtl/>
        </w:rPr>
        <w:t xml:space="preserve"> </w:t>
      </w:r>
      <w:r w:rsidRPr="00ED12CF">
        <w:rPr>
          <w:rFonts w:cs="B Lotus" w:hint="cs"/>
          <w:color w:val="000000" w:themeColor="text1"/>
          <w:sz w:val="28"/>
          <w:szCs w:val="28"/>
          <w:rtl/>
        </w:rPr>
        <w:t>از</w:t>
      </w:r>
      <w:r w:rsidRPr="00ED12CF">
        <w:rPr>
          <w:rFonts w:cs="B Lotus"/>
          <w:color w:val="000000" w:themeColor="text1"/>
          <w:sz w:val="28"/>
          <w:szCs w:val="28"/>
          <w:rtl/>
        </w:rPr>
        <w:t xml:space="preserve"> </w:t>
      </w:r>
      <w:r w:rsidRPr="00ED12CF">
        <w:rPr>
          <w:rFonts w:cs="B Lotus" w:hint="cs"/>
          <w:color w:val="000000" w:themeColor="text1"/>
          <w:sz w:val="28"/>
          <w:szCs w:val="28"/>
          <w:rtl/>
        </w:rPr>
        <w:t>غیر</w:t>
      </w:r>
      <w:r w:rsidRPr="00ED12CF">
        <w:rPr>
          <w:rFonts w:cs="B Lotus"/>
          <w:color w:val="000000" w:themeColor="text1"/>
          <w:sz w:val="28"/>
          <w:szCs w:val="28"/>
          <w:rtl/>
        </w:rPr>
        <w:t xml:space="preserve"> </w:t>
      </w:r>
      <w:r w:rsidRPr="00ED12CF">
        <w:rPr>
          <w:rFonts w:cs="B Lotus" w:hint="cs"/>
          <w:color w:val="000000" w:themeColor="text1"/>
          <w:sz w:val="28"/>
          <w:szCs w:val="28"/>
          <w:rtl/>
        </w:rPr>
        <w:t>اقدام</w:t>
      </w:r>
      <w:r w:rsidRPr="00ED12CF">
        <w:rPr>
          <w:rFonts w:cs="B Lotus"/>
          <w:color w:val="000000" w:themeColor="text1"/>
          <w:sz w:val="28"/>
          <w:szCs w:val="28"/>
          <w:rtl/>
        </w:rPr>
        <w:t xml:space="preserve"> </w:t>
      </w:r>
      <w:r w:rsidRPr="00ED12CF">
        <w:rPr>
          <w:rFonts w:cs="B Lotus" w:hint="cs"/>
          <w:color w:val="000000" w:themeColor="text1"/>
          <w:sz w:val="28"/>
          <w:szCs w:val="28"/>
          <w:rtl/>
        </w:rPr>
        <w:t>نماید</w:t>
      </w:r>
      <w:r w:rsidRPr="00ED12CF">
        <w:rPr>
          <w:rFonts w:cs="B Lotus"/>
          <w:color w:val="000000" w:themeColor="text1"/>
          <w:sz w:val="28"/>
          <w:szCs w:val="28"/>
          <w:rtl/>
        </w:rPr>
        <w:t xml:space="preserve"> </w:t>
      </w:r>
      <w:r w:rsidRPr="00ED12CF">
        <w:rPr>
          <w:rFonts w:cs="B Lotus" w:hint="cs"/>
          <w:color w:val="000000" w:themeColor="text1"/>
          <w:sz w:val="28"/>
          <w:szCs w:val="28"/>
          <w:rtl/>
        </w:rPr>
        <w:t>و</w:t>
      </w:r>
      <w:r w:rsidRPr="00ED12CF">
        <w:rPr>
          <w:rFonts w:cs="B Lotus"/>
          <w:color w:val="000000" w:themeColor="text1"/>
          <w:sz w:val="28"/>
          <w:szCs w:val="28"/>
          <w:rtl/>
        </w:rPr>
        <w:t xml:space="preserve"> </w:t>
      </w:r>
      <w:r w:rsidRPr="00ED12CF">
        <w:rPr>
          <w:rFonts w:cs="B Lotus" w:hint="cs"/>
          <w:color w:val="000000" w:themeColor="text1"/>
          <w:sz w:val="28"/>
          <w:szCs w:val="28"/>
          <w:rtl/>
        </w:rPr>
        <w:t>نیز</w:t>
      </w:r>
      <w:r w:rsidRPr="00ED12CF">
        <w:rPr>
          <w:rFonts w:cs="B Lotus"/>
          <w:color w:val="000000" w:themeColor="text1"/>
          <w:sz w:val="28"/>
          <w:szCs w:val="28"/>
          <w:rtl/>
        </w:rPr>
        <w:t xml:space="preserve"> </w:t>
      </w:r>
      <w:r w:rsidRPr="00ED12CF">
        <w:rPr>
          <w:rFonts w:cs="B Lotus" w:hint="cs"/>
          <w:color w:val="000000" w:themeColor="text1"/>
          <w:sz w:val="28"/>
          <w:szCs w:val="28"/>
          <w:rtl/>
        </w:rPr>
        <w:t>ممکن</w:t>
      </w:r>
      <w:r w:rsidRPr="00ED12CF">
        <w:rPr>
          <w:rFonts w:cs="B Lotus"/>
          <w:color w:val="000000" w:themeColor="text1"/>
          <w:sz w:val="28"/>
          <w:szCs w:val="28"/>
          <w:rtl/>
        </w:rPr>
        <w:t xml:space="preserve"> </w:t>
      </w:r>
      <w:r w:rsidRPr="00ED12CF">
        <w:rPr>
          <w:rFonts w:cs="B Lotus" w:hint="cs"/>
          <w:color w:val="000000" w:themeColor="text1"/>
          <w:sz w:val="28"/>
          <w:szCs w:val="28"/>
          <w:rtl/>
        </w:rPr>
        <w:t>است</w:t>
      </w:r>
      <w:r w:rsidRPr="00ED12CF">
        <w:rPr>
          <w:rFonts w:cs="B Lotus"/>
          <w:color w:val="000000" w:themeColor="text1"/>
          <w:sz w:val="28"/>
          <w:szCs w:val="28"/>
          <w:rtl/>
        </w:rPr>
        <w:t xml:space="preserve"> </w:t>
      </w:r>
      <w:r w:rsidRPr="00ED12CF">
        <w:rPr>
          <w:rFonts w:cs="B Lotus" w:hint="cs"/>
          <w:color w:val="000000" w:themeColor="text1"/>
          <w:sz w:val="28"/>
          <w:szCs w:val="28"/>
          <w:rtl/>
        </w:rPr>
        <w:t>که</w:t>
      </w:r>
      <w:r w:rsidRPr="00ED12CF">
        <w:rPr>
          <w:rFonts w:cs="B Lotus"/>
          <w:color w:val="000000" w:themeColor="text1"/>
          <w:sz w:val="28"/>
          <w:szCs w:val="28"/>
          <w:rtl/>
        </w:rPr>
        <w:t xml:space="preserve"> </w:t>
      </w:r>
      <w:r w:rsidRPr="00ED12CF">
        <w:rPr>
          <w:rFonts w:cs="B Lotus" w:hint="cs"/>
          <w:color w:val="000000" w:themeColor="text1"/>
          <w:sz w:val="28"/>
          <w:szCs w:val="28"/>
          <w:rtl/>
        </w:rPr>
        <w:t>یک</w:t>
      </w:r>
      <w:r w:rsidRPr="00ED12CF">
        <w:rPr>
          <w:rFonts w:cs="B Lotus"/>
          <w:color w:val="000000" w:themeColor="text1"/>
          <w:sz w:val="28"/>
          <w:szCs w:val="28"/>
          <w:rtl/>
        </w:rPr>
        <w:t xml:space="preserve"> </w:t>
      </w:r>
      <w:r w:rsidRPr="00ED12CF">
        <w:rPr>
          <w:rFonts w:cs="B Lotus" w:hint="cs"/>
          <w:color w:val="000000" w:themeColor="text1"/>
          <w:sz w:val="28"/>
          <w:szCs w:val="28"/>
          <w:rtl/>
        </w:rPr>
        <w:t>نفر</w:t>
      </w:r>
      <w:r w:rsidRPr="00ED12CF">
        <w:rPr>
          <w:rFonts w:cs="B Lotus"/>
          <w:color w:val="000000" w:themeColor="text1"/>
          <w:sz w:val="28"/>
          <w:szCs w:val="28"/>
          <w:rtl/>
        </w:rPr>
        <w:t xml:space="preserve"> </w:t>
      </w:r>
      <w:r w:rsidRPr="00ED12CF">
        <w:rPr>
          <w:rFonts w:cs="B Lotus" w:hint="cs"/>
          <w:color w:val="000000" w:themeColor="text1"/>
          <w:sz w:val="28"/>
          <w:szCs w:val="28"/>
          <w:rtl/>
        </w:rPr>
        <w:t>به</w:t>
      </w:r>
      <w:r w:rsidRPr="00ED12CF">
        <w:rPr>
          <w:rFonts w:cs="B Lotus"/>
          <w:color w:val="000000" w:themeColor="text1"/>
          <w:sz w:val="28"/>
          <w:szCs w:val="28"/>
          <w:rtl/>
        </w:rPr>
        <w:t xml:space="preserve"> </w:t>
      </w:r>
      <w:r w:rsidRPr="00ED12CF">
        <w:rPr>
          <w:rFonts w:cs="B Lotus" w:hint="cs"/>
          <w:color w:val="000000" w:themeColor="text1"/>
          <w:sz w:val="28"/>
          <w:szCs w:val="28"/>
          <w:rtl/>
        </w:rPr>
        <w:t>وکالت</w:t>
      </w:r>
      <w:r w:rsidRPr="00ED12CF">
        <w:rPr>
          <w:rFonts w:cs="B Lotus"/>
          <w:color w:val="000000" w:themeColor="text1"/>
          <w:sz w:val="28"/>
          <w:szCs w:val="28"/>
          <w:rtl/>
        </w:rPr>
        <w:t xml:space="preserve"> </w:t>
      </w:r>
      <w:r w:rsidRPr="00ED12CF">
        <w:rPr>
          <w:rFonts w:cs="B Lotus" w:hint="cs"/>
          <w:color w:val="000000" w:themeColor="text1"/>
          <w:sz w:val="28"/>
          <w:szCs w:val="28"/>
          <w:rtl/>
        </w:rPr>
        <w:t>از</w:t>
      </w:r>
      <w:r w:rsidRPr="00ED12CF">
        <w:rPr>
          <w:rFonts w:cs="B Lotus"/>
          <w:color w:val="000000" w:themeColor="text1"/>
          <w:sz w:val="28"/>
          <w:szCs w:val="28"/>
          <w:rtl/>
        </w:rPr>
        <w:t xml:space="preserve"> </w:t>
      </w:r>
      <w:r w:rsidRPr="00ED12CF">
        <w:rPr>
          <w:rFonts w:cs="B Lotus" w:hint="cs"/>
          <w:color w:val="000000" w:themeColor="text1"/>
          <w:sz w:val="28"/>
          <w:szCs w:val="28"/>
          <w:rtl/>
        </w:rPr>
        <w:lastRenderedPageBreak/>
        <w:t>طرف</w:t>
      </w:r>
      <w:r w:rsidRPr="00ED12CF">
        <w:rPr>
          <w:rFonts w:cs="B Lotus"/>
          <w:color w:val="000000" w:themeColor="text1"/>
          <w:sz w:val="28"/>
          <w:szCs w:val="28"/>
          <w:rtl/>
        </w:rPr>
        <w:t xml:space="preserve"> </w:t>
      </w:r>
      <w:r w:rsidRPr="00ED12CF">
        <w:rPr>
          <w:rFonts w:cs="B Lotus" w:hint="cs"/>
          <w:color w:val="000000" w:themeColor="text1"/>
          <w:sz w:val="28"/>
          <w:szCs w:val="28"/>
          <w:rtl/>
        </w:rPr>
        <w:t>متعاملین</w:t>
      </w:r>
      <w:r w:rsidRPr="00ED12CF">
        <w:rPr>
          <w:rFonts w:cs="B Lotus"/>
          <w:color w:val="000000" w:themeColor="text1"/>
          <w:sz w:val="28"/>
          <w:szCs w:val="28"/>
          <w:rtl/>
        </w:rPr>
        <w:t xml:space="preserve"> </w:t>
      </w:r>
      <w:r w:rsidRPr="00ED12CF">
        <w:rPr>
          <w:rFonts w:cs="B Lotus" w:hint="cs"/>
          <w:color w:val="000000" w:themeColor="text1"/>
          <w:sz w:val="28"/>
          <w:szCs w:val="28"/>
          <w:rtl/>
        </w:rPr>
        <w:t>این</w:t>
      </w:r>
      <w:r w:rsidRPr="00ED12CF">
        <w:rPr>
          <w:rFonts w:cs="B Lotus"/>
          <w:color w:val="000000" w:themeColor="text1"/>
          <w:sz w:val="28"/>
          <w:szCs w:val="28"/>
          <w:rtl/>
        </w:rPr>
        <w:t xml:space="preserve"> </w:t>
      </w:r>
      <w:r w:rsidRPr="00ED12CF">
        <w:rPr>
          <w:rFonts w:cs="B Lotus" w:hint="cs"/>
          <w:color w:val="000000" w:themeColor="text1"/>
          <w:sz w:val="28"/>
          <w:szCs w:val="28"/>
          <w:rtl/>
        </w:rPr>
        <w:t>اقدام</w:t>
      </w:r>
      <w:r w:rsidRPr="00ED12CF">
        <w:rPr>
          <w:rFonts w:cs="B Lotus"/>
          <w:color w:val="000000" w:themeColor="text1"/>
          <w:sz w:val="28"/>
          <w:szCs w:val="28"/>
          <w:rtl/>
        </w:rPr>
        <w:t xml:space="preserve"> </w:t>
      </w:r>
      <w:r w:rsidRPr="00ED12CF">
        <w:rPr>
          <w:rFonts w:cs="B Lotus" w:hint="cs"/>
          <w:color w:val="000000" w:themeColor="text1"/>
          <w:sz w:val="28"/>
          <w:szCs w:val="28"/>
          <w:rtl/>
        </w:rPr>
        <w:t>را</w:t>
      </w:r>
      <w:r w:rsidRPr="00ED12CF">
        <w:rPr>
          <w:rFonts w:cs="B Lotus"/>
          <w:color w:val="000000" w:themeColor="text1"/>
          <w:sz w:val="28"/>
          <w:szCs w:val="28"/>
          <w:rtl/>
        </w:rPr>
        <w:t xml:space="preserve"> </w:t>
      </w:r>
      <w:r w:rsidRPr="00ED12CF">
        <w:rPr>
          <w:rFonts w:cs="B Lotus" w:hint="cs"/>
          <w:color w:val="000000" w:themeColor="text1"/>
          <w:sz w:val="28"/>
          <w:szCs w:val="28"/>
          <w:rtl/>
        </w:rPr>
        <w:t>به</w:t>
      </w:r>
      <w:r w:rsidRPr="00ED12CF">
        <w:rPr>
          <w:rFonts w:cs="B Lotus"/>
          <w:color w:val="000000" w:themeColor="text1"/>
          <w:sz w:val="28"/>
          <w:szCs w:val="28"/>
          <w:rtl/>
        </w:rPr>
        <w:t xml:space="preserve"> </w:t>
      </w:r>
      <w:r w:rsidRPr="00ED12CF">
        <w:rPr>
          <w:rFonts w:cs="B Lotus" w:hint="cs"/>
          <w:color w:val="000000" w:themeColor="text1"/>
          <w:sz w:val="28"/>
          <w:szCs w:val="28"/>
          <w:rtl/>
        </w:rPr>
        <w:t>عمل</w:t>
      </w:r>
      <w:r w:rsidRPr="00ED12CF">
        <w:rPr>
          <w:rFonts w:cs="B Lotus"/>
          <w:color w:val="000000" w:themeColor="text1"/>
          <w:sz w:val="28"/>
          <w:szCs w:val="28"/>
          <w:rtl/>
        </w:rPr>
        <w:t xml:space="preserve"> </w:t>
      </w:r>
      <w:r w:rsidRPr="00ED12CF">
        <w:rPr>
          <w:rFonts w:cs="B Lotus" w:hint="cs"/>
          <w:color w:val="000000" w:themeColor="text1"/>
          <w:sz w:val="28"/>
          <w:szCs w:val="28"/>
          <w:rtl/>
        </w:rPr>
        <w:t>آورد». حقوقدانان نیز با اتکا به نص ماده مذبور،</w:t>
      </w:r>
      <w:r w:rsidR="00100155" w:rsidRPr="00ED12CF">
        <w:rPr>
          <w:rFonts w:cs="B Lotus" w:hint="cs"/>
          <w:color w:val="000000" w:themeColor="text1"/>
          <w:sz w:val="28"/>
          <w:szCs w:val="28"/>
          <w:rtl/>
        </w:rPr>
        <w:t xml:space="preserve"> معتقدند که چون رابطه قراردادی و معاملی یک امر اعتباری و رابطه سببیت اراده نسبت به ماهیت حقوقی نیز یک رابطه اعتباری و غیر واقعی و</w:t>
      </w:r>
      <w:r w:rsidR="002603AB" w:rsidRPr="00ED12CF">
        <w:rPr>
          <w:rFonts w:cs="B Lotus" w:hint="cs"/>
          <w:color w:val="000000" w:themeColor="text1"/>
          <w:sz w:val="28"/>
          <w:szCs w:val="28"/>
          <w:rtl/>
        </w:rPr>
        <w:t xml:space="preserve"> </w:t>
      </w:r>
      <w:r w:rsidR="00100155" w:rsidRPr="00ED12CF">
        <w:rPr>
          <w:rFonts w:cs="B Lotus" w:hint="cs"/>
          <w:color w:val="000000" w:themeColor="text1"/>
          <w:sz w:val="28"/>
          <w:szCs w:val="28"/>
          <w:rtl/>
        </w:rPr>
        <w:t xml:space="preserve">عینی است، لذا حرکت اراده یک شخص در جایگاه </w:t>
      </w:r>
      <w:r w:rsidR="002603AB" w:rsidRPr="00ED12CF">
        <w:rPr>
          <w:rFonts w:cs="B Lotus" w:hint="cs"/>
          <w:color w:val="000000" w:themeColor="text1"/>
          <w:sz w:val="28"/>
          <w:szCs w:val="28"/>
          <w:rtl/>
        </w:rPr>
        <w:t xml:space="preserve">دو طرف قرارگرفته، می </w:t>
      </w:r>
      <w:r w:rsidR="00100155" w:rsidRPr="00ED12CF">
        <w:rPr>
          <w:rFonts w:cs="B Lotus" w:hint="cs"/>
          <w:color w:val="000000" w:themeColor="text1"/>
          <w:sz w:val="28"/>
          <w:szCs w:val="28"/>
          <w:rtl/>
        </w:rPr>
        <w:t xml:space="preserve">تواند سبب </w:t>
      </w:r>
      <w:r w:rsidR="00FE7A5A" w:rsidRPr="00ED12CF">
        <w:rPr>
          <w:rFonts w:cs="B Lotus" w:hint="cs"/>
          <w:color w:val="000000" w:themeColor="text1"/>
          <w:sz w:val="28"/>
          <w:szCs w:val="28"/>
          <w:rtl/>
        </w:rPr>
        <w:t>تراضی و</w:t>
      </w:r>
      <w:r w:rsidR="002603AB" w:rsidRPr="00ED12CF">
        <w:rPr>
          <w:rFonts w:cs="B Lotus" w:hint="cs"/>
          <w:color w:val="000000" w:themeColor="text1"/>
          <w:sz w:val="28"/>
          <w:szCs w:val="28"/>
          <w:rtl/>
        </w:rPr>
        <w:t xml:space="preserve"> تشکیل عقد </w:t>
      </w:r>
      <w:r w:rsidR="00FE7A5A" w:rsidRPr="00ED12CF">
        <w:rPr>
          <w:rFonts w:cs="B Lotus" w:hint="cs"/>
          <w:color w:val="000000" w:themeColor="text1"/>
          <w:sz w:val="28"/>
          <w:szCs w:val="28"/>
          <w:rtl/>
        </w:rPr>
        <w:t>در عالم حقوق شود، هرچند که منبع صدور آن یکی باشد. لذا صدور اراده از یک شخص به نحوی که نمایندگی از دو نفع متضاد نماید در حکم دو اراده محسوب شده و فرایند دخالت یک شخص به جای دو نفر یعنی به نمایندگی از طرفین آن را از ماهیت قراردادی بیرون نمی نماید(امامی،</w:t>
      </w:r>
      <w:r w:rsidR="00FE7A5A" w:rsidRPr="00ED12CF">
        <w:rPr>
          <w:rFonts w:cs="B Lotus"/>
          <w:color w:val="000000" w:themeColor="text1"/>
          <w:sz w:val="28"/>
          <w:szCs w:val="28"/>
          <w:rtl/>
        </w:rPr>
        <w:t xml:space="preserve"> 1362</w:t>
      </w:r>
      <w:r w:rsidR="00FE7A5A" w:rsidRPr="00ED12CF">
        <w:rPr>
          <w:rFonts w:cs="B Lotus" w:hint="cs"/>
          <w:color w:val="000000" w:themeColor="text1"/>
          <w:sz w:val="28"/>
          <w:szCs w:val="28"/>
          <w:rtl/>
        </w:rPr>
        <w:t>ش،</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ج</w:t>
      </w:r>
      <w:r w:rsidR="00FE7A5A" w:rsidRPr="00ED12CF">
        <w:rPr>
          <w:rFonts w:cs="B Lotus"/>
          <w:color w:val="000000" w:themeColor="text1"/>
          <w:sz w:val="28"/>
          <w:szCs w:val="28"/>
          <w:rtl/>
        </w:rPr>
        <w:t>1</w:t>
      </w:r>
      <w:r w:rsidR="00FE7A5A" w:rsidRPr="00ED12CF">
        <w:rPr>
          <w:rFonts w:cs="B Lotus" w:hint="cs"/>
          <w:color w:val="000000" w:themeColor="text1"/>
          <w:sz w:val="28"/>
          <w:szCs w:val="28"/>
          <w:rtl/>
        </w:rPr>
        <w:t>،</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ص</w:t>
      </w:r>
      <w:r w:rsidR="00FE7A5A" w:rsidRPr="00ED12CF">
        <w:rPr>
          <w:rFonts w:cs="B Lotus"/>
          <w:color w:val="000000" w:themeColor="text1"/>
          <w:sz w:val="28"/>
          <w:szCs w:val="28"/>
          <w:rtl/>
        </w:rPr>
        <w:t>262</w:t>
      </w:r>
      <w:r w:rsidR="00FE7A5A" w:rsidRPr="00ED12CF">
        <w:rPr>
          <w:rFonts w:cs="B Lotus" w:hint="cs"/>
          <w:color w:val="000000" w:themeColor="text1"/>
          <w:sz w:val="28"/>
          <w:szCs w:val="28"/>
          <w:rtl/>
        </w:rPr>
        <w:t>؛</w:t>
      </w:r>
      <w:r w:rsidR="00FE7A5A" w:rsidRPr="00ED12CF">
        <w:rPr>
          <w:rFonts w:cs="B Lotus"/>
          <w:color w:val="000000" w:themeColor="text1"/>
          <w:sz w:val="28"/>
          <w:szCs w:val="28"/>
          <w:rtl/>
        </w:rPr>
        <w:t xml:space="preserve"> </w:t>
      </w:r>
      <w:r w:rsidR="00FA14FE" w:rsidRPr="00ED12CF">
        <w:rPr>
          <w:rFonts w:cs="B Lotus" w:hint="cs"/>
          <w:color w:val="000000" w:themeColor="text1"/>
          <w:sz w:val="28"/>
          <w:szCs w:val="28"/>
          <w:rtl/>
        </w:rPr>
        <w:t>ل</w:t>
      </w:r>
      <w:r w:rsidR="00FE7A5A" w:rsidRPr="00ED12CF">
        <w:rPr>
          <w:rFonts w:cs="B Lotus" w:hint="cs"/>
          <w:color w:val="000000" w:themeColor="text1"/>
          <w:sz w:val="28"/>
          <w:szCs w:val="28"/>
          <w:rtl/>
        </w:rPr>
        <w:t>نگرودی،</w:t>
      </w:r>
      <w:r w:rsidR="00FE7A5A" w:rsidRPr="00ED12CF">
        <w:rPr>
          <w:rFonts w:cs="B Lotus"/>
          <w:color w:val="000000" w:themeColor="text1"/>
          <w:sz w:val="28"/>
          <w:szCs w:val="28"/>
          <w:rtl/>
        </w:rPr>
        <w:t xml:space="preserve"> 1357</w:t>
      </w:r>
      <w:r w:rsidR="00FE7A5A" w:rsidRPr="00ED12CF">
        <w:rPr>
          <w:rFonts w:cs="B Lotus" w:hint="cs"/>
          <w:color w:val="000000" w:themeColor="text1"/>
          <w:sz w:val="28"/>
          <w:szCs w:val="28"/>
          <w:rtl/>
        </w:rPr>
        <w:t>ش،</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ج</w:t>
      </w:r>
      <w:r w:rsidR="00FE7A5A" w:rsidRPr="00ED12CF">
        <w:rPr>
          <w:rFonts w:cs="B Lotus"/>
          <w:color w:val="000000" w:themeColor="text1"/>
          <w:sz w:val="28"/>
          <w:szCs w:val="28"/>
          <w:rtl/>
        </w:rPr>
        <w:t>1</w:t>
      </w:r>
      <w:r w:rsidR="00FE7A5A" w:rsidRPr="00ED12CF">
        <w:rPr>
          <w:rFonts w:cs="B Lotus" w:hint="cs"/>
          <w:color w:val="000000" w:themeColor="text1"/>
          <w:sz w:val="28"/>
          <w:szCs w:val="28"/>
          <w:rtl/>
        </w:rPr>
        <w:t>،</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ص</w:t>
      </w:r>
      <w:r w:rsidR="00FE7A5A" w:rsidRPr="00ED12CF">
        <w:rPr>
          <w:rFonts w:cs="B Lotus"/>
          <w:color w:val="000000" w:themeColor="text1"/>
          <w:sz w:val="28"/>
          <w:szCs w:val="28"/>
          <w:rtl/>
        </w:rPr>
        <w:t>531</w:t>
      </w:r>
      <w:r w:rsidR="00FE7A5A" w:rsidRPr="00ED12CF">
        <w:rPr>
          <w:rFonts w:cs="B Lotus" w:hint="cs"/>
          <w:color w:val="000000" w:themeColor="text1"/>
          <w:sz w:val="28"/>
          <w:szCs w:val="28"/>
          <w:rtl/>
        </w:rPr>
        <w:t>؛</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شهیدی،</w:t>
      </w:r>
      <w:r w:rsidR="00FE7A5A" w:rsidRPr="00ED12CF">
        <w:rPr>
          <w:rFonts w:cs="B Lotus"/>
          <w:color w:val="000000" w:themeColor="text1"/>
          <w:sz w:val="28"/>
          <w:szCs w:val="28"/>
          <w:rtl/>
        </w:rPr>
        <w:t xml:space="preserve"> 13</w:t>
      </w:r>
      <w:r w:rsidR="002603AB" w:rsidRPr="00ED12CF">
        <w:rPr>
          <w:rFonts w:cs="B Lotus" w:hint="cs"/>
          <w:color w:val="000000" w:themeColor="text1"/>
          <w:sz w:val="28"/>
          <w:szCs w:val="28"/>
          <w:rtl/>
        </w:rPr>
        <w:t>98</w:t>
      </w:r>
      <w:r w:rsidR="00FE7A5A" w:rsidRPr="00ED12CF">
        <w:rPr>
          <w:rFonts w:cs="B Lotus" w:hint="cs"/>
          <w:color w:val="000000" w:themeColor="text1"/>
          <w:sz w:val="28"/>
          <w:szCs w:val="28"/>
          <w:rtl/>
        </w:rPr>
        <w:t>ش،</w:t>
      </w:r>
      <w:r w:rsidR="00FE7A5A" w:rsidRPr="00ED12CF">
        <w:rPr>
          <w:rFonts w:cs="B Lotus"/>
          <w:color w:val="000000" w:themeColor="text1"/>
          <w:sz w:val="28"/>
          <w:szCs w:val="28"/>
          <w:rtl/>
        </w:rPr>
        <w:t xml:space="preserve"> </w:t>
      </w:r>
      <w:r w:rsidR="00FA14FE" w:rsidRPr="00ED12CF">
        <w:rPr>
          <w:rFonts w:cs="B Lotus" w:hint="cs"/>
          <w:color w:val="000000" w:themeColor="text1"/>
          <w:sz w:val="28"/>
          <w:szCs w:val="28"/>
          <w:rtl/>
        </w:rPr>
        <w:t xml:space="preserve">ج1،  </w:t>
      </w:r>
      <w:r w:rsidR="00FE7A5A" w:rsidRPr="00ED12CF">
        <w:rPr>
          <w:rFonts w:cs="B Lotus" w:hint="cs"/>
          <w:color w:val="000000" w:themeColor="text1"/>
          <w:sz w:val="28"/>
          <w:szCs w:val="28"/>
          <w:rtl/>
        </w:rPr>
        <w:t>ص</w:t>
      </w:r>
      <w:r w:rsidR="002603AB" w:rsidRPr="00ED12CF">
        <w:rPr>
          <w:rFonts w:cs="B Lotus" w:hint="cs"/>
          <w:color w:val="000000" w:themeColor="text1"/>
          <w:sz w:val="28"/>
          <w:szCs w:val="28"/>
          <w:rtl/>
        </w:rPr>
        <w:t>1138</w:t>
      </w:r>
      <w:r w:rsidR="00FE7A5A" w:rsidRPr="00ED12CF">
        <w:rPr>
          <w:rFonts w:cs="B Lotus" w:hint="cs"/>
          <w:color w:val="000000" w:themeColor="text1"/>
          <w:sz w:val="28"/>
          <w:szCs w:val="28"/>
          <w:rtl/>
        </w:rPr>
        <w:t>؛</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کاتوزیان،</w:t>
      </w:r>
      <w:r w:rsidR="00FE7A5A" w:rsidRPr="00ED12CF">
        <w:rPr>
          <w:rFonts w:cs="B Lotus"/>
          <w:color w:val="000000" w:themeColor="text1"/>
          <w:sz w:val="28"/>
          <w:szCs w:val="28"/>
          <w:rtl/>
        </w:rPr>
        <w:t xml:space="preserve"> 13</w:t>
      </w:r>
      <w:r w:rsidR="00D5276D" w:rsidRPr="00ED12CF">
        <w:rPr>
          <w:rFonts w:cs="B Lotus" w:hint="cs"/>
          <w:color w:val="000000" w:themeColor="text1"/>
          <w:sz w:val="28"/>
          <w:szCs w:val="28"/>
          <w:rtl/>
        </w:rPr>
        <w:t>91</w:t>
      </w:r>
      <w:r w:rsidR="00FE7A5A" w:rsidRPr="00ED12CF">
        <w:rPr>
          <w:rFonts w:cs="B Lotus" w:hint="cs"/>
          <w:color w:val="000000" w:themeColor="text1"/>
          <w:sz w:val="28"/>
          <w:szCs w:val="28"/>
          <w:rtl/>
        </w:rPr>
        <w:t>،</w:t>
      </w:r>
      <w:r w:rsidR="00FE7A5A" w:rsidRPr="00ED12CF">
        <w:rPr>
          <w:rFonts w:cs="B Lotus"/>
          <w:color w:val="000000" w:themeColor="text1"/>
          <w:sz w:val="28"/>
          <w:szCs w:val="28"/>
          <w:rtl/>
        </w:rPr>
        <w:t xml:space="preserve"> </w:t>
      </w:r>
      <w:r w:rsidR="00FE7A5A" w:rsidRPr="00ED12CF">
        <w:rPr>
          <w:rFonts w:cs="B Lotus" w:hint="cs"/>
          <w:color w:val="000000" w:themeColor="text1"/>
          <w:sz w:val="28"/>
          <w:szCs w:val="28"/>
          <w:rtl/>
        </w:rPr>
        <w:t>ص</w:t>
      </w:r>
      <w:r w:rsidR="00FE7A5A" w:rsidRPr="00ED12CF">
        <w:rPr>
          <w:rFonts w:cs="B Lotus"/>
          <w:color w:val="000000" w:themeColor="text1"/>
          <w:sz w:val="28"/>
          <w:szCs w:val="28"/>
          <w:rtl/>
        </w:rPr>
        <w:t>82</w:t>
      </w:r>
      <w:r w:rsidR="00FE7A5A" w:rsidRPr="00ED12CF">
        <w:rPr>
          <w:rFonts w:cs="B Lotus" w:hint="cs"/>
          <w:color w:val="000000" w:themeColor="text1"/>
          <w:sz w:val="28"/>
          <w:szCs w:val="28"/>
          <w:rtl/>
        </w:rPr>
        <w:t>).</w:t>
      </w:r>
      <w:r w:rsidR="00C533BA" w:rsidRPr="00ED12CF">
        <w:rPr>
          <w:rFonts w:cs="B Lotus" w:hint="cs"/>
          <w:color w:val="000000" w:themeColor="text1"/>
          <w:sz w:val="28"/>
          <w:szCs w:val="28"/>
          <w:rtl/>
        </w:rPr>
        <w:t xml:space="preserve"> </w:t>
      </w:r>
      <w:r w:rsidR="006F41E4" w:rsidRPr="00ED12CF">
        <w:rPr>
          <w:rFonts w:cs="B Lotus" w:hint="cs"/>
          <w:color w:val="000000" w:themeColor="text1"/>
          <w:sz w:val="28"/>
          <w:szCs w:val="28"/>
          <w:rtl/>
        </w:rPr>
        <w:t>مشهور فقهای امامیه نیز معتقد به ماهیت عقدی معامله با خود هستند</w:t>
      </w:r>
      <w:r w:rsidR="006F41E4" w:rsidRPr="00ED12CF">
        <w:rPr>
          <w:rFonts w:cs="B Lotus"/>
          <w:color w:val="000000" w:themeColor="text1"/>
          <w:sz w:val="28"/>
          <w:szCs w:val="28"/>
          <w:rtl/>
        </w:rPr>
        <w:t>(</w:t>
      </w:r>
      <w:r w:rsidR="006F41E4" w:rsidRPr="00ED12CF">
        <w:rPr>
          <w:rFonts w:cs="B Lotus" w:hint="cs"/>
          <w:color w:val="000000" w:themeColor="text1"/>
          <w:sz w:val="28"/>
          <w:szCs w:val="28"/>
          <w:rtl/>
        </w:rPr>
        <w:t>علامه</w:t>
      </w:r>
      <w:r w:rsidR="006F41E4" w:rsidRPr="00ED12CF">
        <w:rPr>
          <w:rFonts w:cs="B Lotus"/>
          <w:color w:val="000000" w:themeColor="text1"/>
          <w:sz w:val="28"/>
          <w:szCs w:val="28"/>
          <w:rtl/>
        </w:rPr>
        <w:t xml:space="preserve"> </w:t>
      </w:r>
      <w:r w:rsidR="006F41E4" w:rsidRPr="00ED12CF">
        <w:rPr>
          <w:rFonts w:cs="B Lotus" w:hint="cs"/>
          <w:color w:val="000000" w:themeColor="text1"/>
          <w:sz w:val="28"/>
          <w:szCs w:val="28"/>
          <w:rtl/>
        </w:rPr>
        <w:t>حلی،</w:t>
      </w:r>
      <w:r w:rsidR="006F41E4" w:rsidRPr="00ED12CF">
        <w:rPr>
          <w:rFonts w:cs="B Lotus"/>
          <w:color w:val="000000" w:themeColor="text1"/>
          <w:sz w:val="28"/>
          <w:szCs w:val="28"/>
          <w:rtl/>
        </w:rPr>
        <w:t xml:space="preserve"> 1414</w:t>
      </w:r>
      <w:r w:rsidR="006F41E4" w:rsidRPr="00ED12CF">
        <w:rPr>
          <w:rFonts w:cs="B Lotus" w:hint="cs"/>
          <w:color w:val="000000" w:themeColor="text1"/>
          <w:sz w:val="28"/>
          <w:szCs w:val="28"/>
          <w:rtl/>
        </w:rPr>
        <w:t>ق،</w:t>
      </w:r>
      <w:r w:rsidR="006F41E4" w:rsidRPr="00ED12CF">
        <w:rPr>
          <w:rFonts w:cs="B Lotus"/>
          <w:color w:val="000000" w:themeColor="text1"/>
          <w:sz w:val="28"/>
          <w:szCs w:val="28"/>
          <w:rtl/>
        </w:rPr>
        <w:t xml:space="preserve"> </w:t>
      </w:r>
      <w:r w:rsidR="006F41E4" w:rsidRPr="00ED12CF">
        <w:rPr>
          <w:rFonts w:cs="B Lotus" w:hint="cs"/>
          <w:color w:val="000000" w:themeColor="text1"/>
          <w:sz w:val="28"/>
          <w:szCs w:val="28"/>
          <w:rtl/>
        </w:rPr>
        <w:t>ج</w:t>
      </w:r>
      <w:r w:rsidR="006F41E4" w:rsidRPr="00ED12CF">
        <w:rPr>
          <w:rFonts w:cs="B Lotus"/>
          <w:color w:val="000000" w:themeColor="text1"/>
          <w:sz w:val="28"/>
          <w:szCs w:val="28"/>
          <w:rtl/>
        </w:rPr>
        <w:t>2</w:t>
      </w:r>
      <w:r w:rsidR="006F41E4" w:rsidRPr="00ED12CF">
        <w:rPr>
          <w:rFonts w:cs="B Lotus" w:hint="cs"/>
          <w:color w:val="000000" w:themeColor="text1"/>
          <w:sz w:val="28"/>
          <w:szCs w:val="28"/>
          <w:rtl/>
        </w:rPr>
        <w:t>،</w:t>
      </w:r>
      <w:r w:rsidR="006F41E4" w:rsidRPr="00ED12CF">
        <w:rPr>
          <w:rFonts w:cs="B Lotus"/>
          <w:color w:val="000000" w:themeColor="text1"/>
          <w:sz w:val="28"/>
          <w:szCs w:val="28"/>
          <w:rtl/>
        </w:rPr>
        <w:t xml:space="preserve"> </w:t>
      </w:r>
      <w:r w:rsidR="006F41E4" w:rsidRPr="00ED12CF">
        <w:rPr>
          <w:rFonts w:cs="B Lotus" w:hint="cs"/>
          <w:color w:val="000000" w:themeColor="text1"/>
          <w:sz w:val="28"/>
          <w:szCs w:val="28"/>
          <w:rtl/>
        </w:rPr>
        <w:t>ص</w:t>
      </w:r>
      <w:r w:rsidR="006F41E4" w:rsidRPr="00ED12CF">
        <w:rPr>
          <w:rFonts w:cs="B Lotus"/>
          <w:color w:val="000000" w:themeColor="text1"/>
          <w:sz w:val="28"/>
          <w:szCs w:val="28"/>
          <w:rtl/>
        </w:rPr>
        <w:t>121</w:t>
      </w:r>
      <w:r w:rsidR="006F41E4" w:rsidRPr="00ED12CF">
        <w:rPr>
          <w:rFonts w:cs="B Lotus" w:hint="cs"/>
          <w:color w:val="000000" w:themeColor="text1"/>
          <w:sz w:val="28"/>
          <w:szCs w:val="28"/>
          <w:rtl/>
        </w:rPr>
        <w:t>؛</w:t>
      </w:r>
      <w:r w:rsidR="006F41E4" w:rsidRPr="00ED12CF">
        <w:rPr>
          <w:rFonts w:cs="B Lotus"/>
          <w:color w:val="000000" w:themeColor="text1"/>
          <w:sz w:val="28"/>
          <w:szCs w:val="28"/>
          <w:rtl/>
        </w:rPr>
        <w:t xml:space="preserve"> </w:t>
      </w:r>
      <w:r w:rsidR="006F41E4" w:rsidRPr="00ED12CF">
        <w:rPr>
          <w:rFonts w:cs="B Lotus" w:hint="cs"/>
          <w:color w:val="000000" w:themeColor="text1"/>
          <w:sz w:val="28"/>
          <w:szCs w:val="28"/>
          <w:rtl/>
        </w:rPr>
        <w:t>طباطبائی،</w:t>
      </w:r>
      <w:r w:rsidR="006F41E4" w:rsidRPr="00ED12CF">
        <w:rPr>
          <w:rFonts w:cs="B Lotus"/>
          <w:color w:val="000000" w:themeColor="text1"/>
          <w:sz w:val="28"/>
          <w:szCs w:val="28"/>
          <w:rtl/>
        </w:rPr>
        <w:t xml:space="preserve"> 1414</w:t>
      </w:r>
      <w:r w:rsidR="006F41E4" w:rsidRPr="00ED12CF">
        <w:rPr>
          <w:rFonts w:cs="B Lotus" w:hint="cs"/>
          <w:color w:val="000000" w:themeColor="text1"/>
          <w:sz w:val="28"/>
          <w:szCs w:val="28"/>
          <w:rtl/>
        </w:rPr>
        <w:t>ق،</w:t>
      </w:r>
      <w:r w:rsidR="006F41E4" w:rsidRPr="00ED12CF">
        <w:rPr>
          <w:rFonts w:cs="B Lotus"/>
          <w:color w:val="000000" w:themeColor="text1"/>
          <w:sz w:val="28"/>
          <w:szCs w:val="28"/>
          <w:rtl/>
        </w:rPr>
        <w:t xml:space="preserve"> </w:t>
      </w:r>
      <w:r w:rsidR="006F41E4" w:rsidRPr="00ED12CF">
        <w:rPr>
          <w:rFonts w:cs="B Lotus" w:hint="cs"/>
          <w:color w:val="000000" w:themeColor="text1"/>
          <w:sz w:val="28"/>
          <w:szCs w:val="28"/>
          <w:rtl/>
        </w:rPr>
        <w:t>ج</w:t>
      </w:r>
      <w:r w:rsidR="006F41E4" w:rsidRPr="00ED12CF">
        <w:rPr>
          <w:rFonts w:cs="B Lotus"/>
          <w:color w:val="000000" w:themeColor="text1"/>
          <w:sz w:val="28"/>
          <w:szCs w:val="28"/>
          <w:rtl/>
        </w:rPr>
        <w:t>1</w:t>
      </w:r>
      <w:r w:rsidR="006F41E4" w:rsidRPr="00ED12CF">
        <w:rPr>
          <w:rFonts w:cs="B Lotus" w:hint="cs"/>
          <w:color w:val="000000" w:themeColor="text1"/>
          <w:sz w:val="28"/>
          <w:szCs w:val="28"/>
          <w:rtl/>
        </w:rPr>
        <w:t>،</w:t>
      </w:r>
      <w:r w:rsidR="006F41E4" w:rsidRPr="00ED12CF">
        <w:rPr>
          <w:rFonts w:cs="B Lotus"/>
          <w:color w:val="000000" w:themeColor="text1"/>
          <w:sz w:val="28"/>
          <w:szCs w:val="28"/>
          <w:rtl/>
        </w:rPr>
        <w:t xml:space="preserve"> </w:t>
      </w:r>
      <w:r w:rsidR="006F41E4" w:rsidRPr="00ED12CF">
        <w:rPr>
          <w:rFonts w:cs="B Lotus" w:hint="cs"/>
          <w:color w:val="000000" w:themeColor="text1"/>
          <w:sz w:val="28"/>
          <w:szCs w:val="28"/>
          <w:rtl/>
        </w:rPr>
        <w:t>ص</w:t>
      </w:r>
      <w:r w:rsidR="006F41E4" w:rsidRPr="00ED12CF">
        <w:rPr>
          <w:rFonts w:cs="B Lotus"/>
          <w:color w:val="000000" w:themeColor="text1"/>
          <w:sz w:val="28"/>
          <w:szCs w:val="28"/>
          <w:rtl/>
        </w:rPr>
        <w:t>149</w:t>
      </w:r>
      <w:r w:rsidR="006F41E4" w:rsidRPr="00ED12CF">
        <w:rPr>
          <w:rFonts w:cs="B Lotus" w:hint="cs"/>
          <w:color w:val="000000" w:themeColor="text1"/>
          <w:sz w:val="28"/>
          <w:szCs w:val="28"/>
          <w:rtl/>
        </w:rPr>
        <w:t>).</w:t>
      </w:r>
    </w:p>
    <w:p w:rsidR="00C533BA" w:rsidRPr="00ED12CF" w:rsidRDefault="00C533BA" w:rsidP="00CB3B33">
      <w:pPr>
        <w:bidi/>
        <w:ind w:right="0" w:firstLine="0"/>
        <w:jc w:val="lowKashida"/>
        <w:rPr>
          <w:rFonts w:cs="B Lotus"/>
          <w:color w:val="000000" w:themeColor="text1"/>
          <w:sz w:val="28"/>
          <w:szCs w:val="28"/>
          <w:rtl/>
        </w:rPr>
      </w:pPr>
      <w:r w:rsidRPr="00ED12CF">
        <w:rPr>
          <w:rFonts w:cs="B Lotus" w:hint="cs"/>
          <w:color w:val="000000" w:themeColor="text1"/>
          <w:sz w:val="28"/>
          <w:szCs w:val="28"/>
          <w:rtl/>
        </w:rPr>
        <w:t>د</w:t>
      </w:r>
      <w:r w:rsidR="00845C95" w:rsidRPr="00ED12CF">
        <w:rPr>
          <w:rFonts w:cs="B Lotus" w:hint="cs"/>
          <w:color w:val="000000" w:themeColor="text1"/>
          <w:sz w:val="28"/>
          <w:szCs w:val="28"/>
          <w:rtl/>
        </w:rPr>
        <w:t>ر حقوق افغانستان، در قانون مدنی، قانون نمایندگی تجارتی</w:t>
      </w:r>
      <w:r w:rsidRPr="00ED12CF">
        <w:rPr>
          <w:rFonts w:cs="B Lotus" w:hint="cs"/>
          <w:color w:val="000000" w:themeColor="text1"/>
          <w:sz w:val="28"/>
          <w:szCs w:val="28"/>
          <w:rtl/>
        </w:rPr>
        <w:t xml:space="preserve"> و فقه حنفی</w:t>
      </w:r>
      <w:r w:rsidR="00845C95" w:rsidRPr="00ED12CF">
        <w:rPr>
          <w:rFonts w:cs="B Lotus" w:hint="cs"/>
          <w:color w:val="000000" w:themeColor="text1"/>
          <w:sz w:val="28"/>
          <w:szCs w:val="28"/>
          <w:rtl/>
        </w:rPr>
        <w:t>(ماده 1497مجله الاحکام)،</w:t>
      </w:r>
      <w:r w:rsidRPr="00ED12CF">
        <w:rPr>
          <w:rFonts w:cs="B Lotus" w:hint="cs"/>
          <w:color w:val="000000" w:themeColor="text1"/>
          <w:sz w:val="28"/>
          <w:szCs w:val="28"/>
          <w:rtl/>
        </w:rPr>
        <w:t xml:space="preserve"> هر چند با محدویدت های مورد پذیرش بوده </w:t>
      </w:r>
      <w:r w:rsidR="00B21309" w:rsidRPr="00ED12CF">
        <w:rPr>
          <w:rFonts w:cs="B Lotus" w:hint="cs"/>
          <w:color w:val="000000" w:themeColor="text1"/>
          <w:sz w:val="28"/>
          <w:szCs w:val="28"/>
          <w:rtl/>
        </w:rPr>
        <w:t xml:space="preserve">است </w:t>
      </w:r>
      <w:r w:rsidRPr="00ED12CF">
        <w:rPr>
          <w:rFonts w:cs="B Lotus" w:hint="cs"/>
          <w:color w:val="000000" w:themeColor="text1"/>
          <w:sz w:val="28"/>
          <w:szCs w:val="28"/>
          <w:rtl/>
        </w:rPr>
        <w:t xml:space="preserve">ولی این محدویت ها نمی تواند آن را از ماهیت عقدی آن بیرون نماید از طرفی هیچ ابراز نظر مبنی </w:t>
      </w:r>
      <w:r w:rsidR="00B21309" w:rsidRPr="00ED12CF">
        <w:rPr>
          <w:rFonts w:cs="B Lotus" w:hint="cs"/>
          <w:color w:val="000000" w:themeColor="text1"/>
          <w:sz w:val="28"/>
          <w:szCs w:val="28"/>
          <w:rtl/>
        </w:rPr>
        <w:t xml:space="preserve">بر </w:t>
      </w:r>
      <w:r w:rsidR="00845C95" w:rsidRPr="00ED12CF">
        <w:rPr>
          <w:rFonts w:cs="B Lotus" w:hint="cs"/>
          <w:color w:val="000000" w:themeColor="text1"/>
          <w:sz w:val="28"/>
          <w:szCs w:val="28"/>
          <w:rtl/>
        </w:rPr>
        <w:t xml:space="preserve">تردید در </w:t>
      </w:r>
      <w:r w:rsidRPr="00ED12CF">
        <w:rPr>
          <w:rFonts w:cs="B Lotus" w:hint="cs"/>
          <w:color w:val="000000" w:themeColor="text1"/>
          <w:sz w:val="28"/>
          <w:szCs w:val="28"/>
          <w:rtl/>
        </w:rPr>
        <w:t xml:space="preserve">ماهیت عقدی آن </w:t>
      </w:r>
      <w:r w:rsidR="00B21309" w:rsidRPr="00ED12CF">
        <w:rPr>
          <w:rFonts w:cs="B Lotus" w:hint="cs"/>
          <w:color w:val="000000" w:themeColor="text1"/>
          <w:sz w:val="28"/>
          <w:szCs w:val="28"/>
          <w:rtl/>
        </w:rPr>
        <w:t>به نظر نرسید</w:t>
      </w:r>
      <w:r w:rsidRPr="00ED12CF">
        <w:rPr>
          <w:rFonts w:cs="B Lotus" w:hint="cs"/>
          <w:color w:val="000000" w:themeColor="text1"/>
          <w:sz w:val="28"/>
          <w:szCs w:val="28"/>
          <w:rtl/>
        </w:rPr>
        <w:t xml:space="preserve">. </w:t>
      </w:r>
    </w:p>
    <w:p w:rsidR="00B21309" w:rsidRPr="00ED12CF" w:rsidRDefault="006F04F3" w:rsidP="00CB3B33">
      <w:pPr>
        <w:bidi/>
        <w:ind w:right="0" w:firstLine="0"/>
        <w:jc w:val="lowKashida"/>
        <w:rPr>
          <w:rFonts w:cs="B Lotus"/>
          <w:color w:val="000000" w:themeColor="text1"/>
          <w:sz w:val="28"/>
          <w:szCs w:val="28"/>
          <w:rtl/>
        </w:rPr>
      </w:pPr>
      <w:r w:rsidRPr="00ED12CF">
        <w:rPr>
          <w:rFonts w:cs="B Lotus" w:hint="cs"/>
          <w:color w:val="000000" w:themeColor="text1"/>
          <w:sz w:val="28"/>
          <w:szCs w:val="28"/>
          <w:rtl/>
        </w:rPr>
        <w:t>به نظر می رسد</w:t>
      </w:r>
      <w:r w:rsidR="00B21309" w:rsidRPr="00ED12CF">
        <w:rPr>
          <w:rFonts w:cs="B Lotus" w:hint="cs"/>
          <w:color w:val="000000" w:themeColor="text1"/>
          <w:sz w:val="28"/>
          <w:szCs w:val="28"/>
          <w:rtl/>
        </w:rPr>
        <w:t xml:space="preserve"> در سیستم  حقوقی دو کشور، اساسا هیچ تردیدی نسبت به ماهیت عقدی«معامله با خود» مطرح نیست.</w:t>
      </w:r>
      <w:r w:rsidR="001A70BE" w:rsidRPr="00ED12CF">
        <w:rPr>
          <w:rFonts w:cs="B Lotus" w:hint="cs"/>
          <w:color w:val="000000" w:themeColor="text1"/>
          <w:sz w:val="28"/>
          <w:szCs w:val="28"/>
          <w:rtl/>
        </w:rPr>
        <w:t xml:space="preserve"> ب</w:t>
      </w:r>
      <w:r w:rsidR="00B21309" w:rsidRPr="00ED12CF">
        <w:rPr>
          <w:rFonts w:cs="B Lotus" w:hint="cs"/>
          <w:color w:val="000000" w:themeColor="text1"/>
          <w:sz w:val="28"/>
          <w:szCs w:val="28"/>
          <w:rtl/>
        </w:rPr>
        <w:t>نابراین</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یک</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شخص</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به تنهای</w:t>
      </w:r>
      <w:r w:rsidR="00B21309" w:rsidRPr="00ED12CF">
        <w:rPr>
          <w:rFonts w:cs="B Lotus"/>
          <w:color w:val="000000" w:themeColor="text1"/>
          <w:sz w:val="28"/>
          <w:szCs w:val="28"/>
          <w:rtl/>
        </w:rPr>
        <w:t xml:space="preserve"> </w:t>
      </w:r>
      <w:r w:rsidR="00845C95" w:rsidRPr="00ED12CF">
        <w:rPr>
          <w:rFonts w:cs="B Lotus" w:hint="cs"/>
          <w:color w:val="000000" w:themeColor="text1"/>
          <w:sz w:val="28"/>
          <w:szCs w:val="28"/>
          <w:rtl/>
        </w:rPr>
        <w:t>می تواند</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یک</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یا</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چند</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ایجاب</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و</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قبول</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را</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با</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هم</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محقق</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سازد</w:t>
      </w:r>
      <w:r w:rsidR="00B21309" w:rsidRPr="00ED12CF">
        <w:rPr>
          <w:rFonts w:cs="B Lotus"/>
          <w:color w:val="000000" w:themeColor="text1"/>
          <w:sz w:val="28"/>
          <w:szCs w:val="28"/>
          <w:rtl/>
        </w:rPr>
        <w:t xml:space="preserve">. </w:t>
      </w:r>
      <w:r w:rsidR="00845C95" w:rsidRPr="00ED12CF">
        <w:rPr>
          <w:rFonts w:cs="B Lotus" w:hint="cs"/>
          <w:color w:val="000000" w:themeColor="text1"/>
          <w:sz w:val="28"/>
          <w:szCs w:val="28"/>
          <w:rtl/>
        </w:rPr>
        <w:t xml:space="preserve">همچنان، </w:t>
      </w:r>
      <w:r w:rsidR="00B21309" w:rsidRPr="00ED12CF">
        <w:rPr>
          <w:rFonts w:cs="B Lotus" w:hint="cs"/>
          <w:color w:val="000000" w:themeColor="text1"/>
          <w:sz w:val="28"/>
          <w:szCs w:val="28"/>
          <w:rtl/>
        </w:rPr>
        <w:t>اعلان</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ایجاب</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و</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قبول</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یا</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به</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عبارت</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بهتر</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اعتبار</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کردن</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دو</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قصد</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انشاء</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موجب</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و</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قابل</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توسط</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شخص به تنهای</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به</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نمایندگی،</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نیز</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خالی</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از</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ایراد خواهد</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بود</w:t>
      </w:r>
      <w:r w:rsidR="00B21309" w:rsidRPr="00ED12CF">
        <w:rPr>
          <w:rFonts w:cs="B Lotus"/>
          <w:color w:val="000000" w:themeColor="text1"/>
          <w:sz w:val="28"/>
          <w:szCs w:val="28"/>
          <w:rtl/>
        </w:rPr>
        <w:t xml:space="preserve">. </w:t>
      </w:r>
      <w:r w:rsidR="00845C95" w:rsidRPr="00ED12CF">
        <w:rPr>
          <w:rFonts w:cs="B Lotus" w:hint="cs"/>
          <w:color w:val="000000" w:themeColor="text1"/>
          <w:sz w:val="28"/>
          <w:szCs w:val="28"/>
          <w:rtl/>
        </w:rPr>
        <w:t>البته</w:t>
      </w:r>
      <w:r w:rsidR="001A70BE" w:rsidRPr="00ED12CF">
        <w:rPr>
          <w:rFonts w:cs="B Lotus" w:hint="cs"/>
          <w:color w:val="000000" w:themeColor="text1"/>
          <w:sz w:val="28"/>
          <w:szCs w:val="28"/>
          <w:rtl/>
        </w:rPr>
        <w:t xml:space="preserve"> باید گفت که</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نماینده</w:t>
      </w:r>
      <w:r w:rsidR="00B21309" w:rsidRPr="00ED12CF">
        <w:rPr>
          <w:rFonts w:cs="B Lotus"/>
          <w:color w:val="000000" w:themeColor="text1"/>
          <w:sz w:val="28"/>
          <w:szCs w:val="28"/>
          <w:rtl/>
        </w:rPr>
        <w:t xml:space="preserve"> </w:t>
      </w:r>
      <w:r w:rsidR="001A70BE" w:rsidRPr="00ED12CF">
        <w:rPr>
          <w:rFonts w:cs="B Lotus" w:hint="cs"/>
          <w:color w:val="000000" w:themeColor="text1"/>
          <w:sz w:val="28"/>
          <w:szCs w:val="28"/>
          <w:rtl/>
        </w:rPr>
        <w:t>از</w:t>
      </w:r>
      <w:r w:rsidR="001A70BE" w:rsidRPr="00ED12CF">
        <w:rPr>
          <w:rFonts w:cs="B Lotus"/>
          <w:color w:val="000000" w:themeColor="text1"/>
          <w:sz w:val="28"/>
          <w:szCs w:val="28"/>
          <w:rtl/>
        </w:rPr>
        <w:t xml:space="preserve"> </w:t>
      </w:r>
      <w:r w:rsidR="001A70BE" w:rsidRPr="00ED12CF">
        <w:rPr>
          <w:rFonts w:cs="B Lotus" w:hint="cs"/>
          <w:color w:val="000000" w:themeColor="text1"/>
          <w:sz w:val="28"/>
          <w:szCs w:val="28"/>
          <w:rtl/>
        </w:rPr>
        <w:t>جانب</w:t>
      </w:r>
      <w:r w:rsidR="001A70BE" w:rsidRPr="00ED12CF">
        <w:rPr>
          <w:rFonts w:cs="B Lotus"/>
          <w:color w:val="000000" w:themeColor="text1"/>
          <w:sz w:val="28"/>
          <w:szCs w:val="28"/>
          <w:rtl/>
        </w:rPr>
        <w:t xml:space="preserve"> </w:t>
      </w:r>
      <w:r w:rsidR="001A70BE" w:rsidRPr="00ED12CF">
        <w:rPr>
          <w:rFonts w:cs="B Lotus" w:hint="cs"/>
          <w:color w:val="000000" w:themeColor="text1"/>
          <w:sz w:val="28"/>
          <w:szCs w:val="28"/>
          <w:rtl/>
        </w:rPr>
        <w:t>خود</w:t>
      </w:r>
      <w:r w:rsidR="001A70BE" w:rsidRPr="00ED12CF">
        <w:rPr>
          <w:rFonts w:cs="B Lotus"/>
          <w:color w:val="000000" w:themeColor="text1"/>
          <w:sz w:val="28"/>
          <w:szCs w:val="28"/>
          <w:rtl/>
        </w:rPr>
        <w:t xml:space="preserve"> </w:t>
      </w:r>
      <w:r w:rsidR="00B21309" w:rsidRPr="00ED12CF">
        <w:rPr>
          <w:rFonts w:cs="B Lotus" w:hint="cs"/>
          <w:color w:val="000000" w:themeColor="text1"/>
          <w:sz w:val="28"/>
          <w:szCs w:val="28"/>
          <w:rtl/>
        </w:rPr>
        <w:t>صلاحیت</w:t>
      </w:r>
      <w:r w:rsidR="00845C95" w:rsidRPr="00ED12CF">
        <w:rPr>
          <w:rFonts w:cs="B Lotus" w:hint="cs"/>
          <w:color w:val="000000" w:themeColor="text1"/>
          <w:sz w:val="28"/>
          <w:szCs w:val="28"/>
          <w:rtl/>
        </w:rPr>
        <w:t xml:space="preserve"> ندارد،</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تا</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در</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اموال</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دیگری</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تصرف</w:t>
      </w:r>
      <w:r w:rsidR="00B21309" w:rsidRPr="00ED12CF">
        <w:rPr>
          <w:rFonts w:cs="B Lotus"/>
          <w:color w:val="000000" w:themeColor="text1"/>
          <w:sz w:val="28"/>
          <w:szCs w:val="28"/>
          <w:rtl/>
        </w:rPr>
        <w:t xml:space="preserve"> </w:t>
      </w:r>
      <w:r w:rsidR="001A70BE" w:rsidRPr="00ED12CF">
        <w:rPr>
          <w:rFonts w:cs="B Lotus" w:hint="cs"/>
          <w:color w:val="000000" w:themeColor="text1"/>
          <w:sz w:val="28"/>
          <w:szCs w:val="28"/>
          <w:rtl/>
        </w:rPr>
        <w:t>نماید</w:t>
      </w:r>
      <w:r w:rsidR="00B21309" w:rsidRPr="00ED12CF">
        <w:rPr>
          <w:rFonts w:cs="B Lotus" w:hint="cs"/>
          <w:color w:val="000000" w:themeColor="text1"/>
          <w:sz w:val="28"/>
          <w:szCs w:val="28"/>
          <w:rtl/>
        </w:rPr>
        <w:t>؛</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بلکه</w:t>
      </w:r>
      <w:r w:rsidR="00B21309" w:rsidRPr="00ED12CF">
        <w:rPr>
          <w:rFonts w:cs="B Lotus"/>
          <w:color w:val="000000" w:themeColor="text1"/>
          <w:sz w:val="28"/>
          <w:szCs w:val="28"/>
          <w:rtl/>
        </w:rPr>
        <w:t xml:space="preserve"> </w:t>
      </w:r>
      <w:r w:rsidR="001A70BE" w:rsidRPr="00ED12CF">
        <w:rPr>
          <w:rFonts w:cs="B Lotus" w:hint="cs"/>
          <w:color w:val="000000" w:themeColor="text1"/>
          <w:sz w:val="28"/>
          <w:szCs w:val="28"/>
          <w:rtl/>
        </w:rPr>
        <w:t xml:space="preserve">منشاء آن، </w:t>
      </w:r>
      <w:r w:rsidR="00197E69" w:rsidRPr="00ED12CF">
        <w:rPr>
          <w:rFonts w:cs="B Lotus" w:hint="cs"/>
          <w:color w:val="000000" w:themeColor="text1"/>
          <w:sz w:val="28"/>
          <w:szCs w:val="28"/>
          <w:rtl/>
        </w:rPr>
        <w:t>اختیار</w:t>
      </w:r>
      <w:r w:rsidR="001A70BE" w:rsidRPr="00ED12CF">
        <w:rPr>
          <w:rFonts w:cs="B Lotus" w:hint="cs"/>
          <w:color w:val="000000" w:themeColor="text1"/>
          <w:sz w:val="28"/>
          <w:szCs w:val="28"/>
          <w:rtl/>
        </w:rPr>
        <w:t xml:space="preserve">ی است که </w:t>
      </w:r>
      <w:r w:rsidR="00B21309" w:rsidRPr="00ED12CF">
        <w:rPr>
          <w:rFonts w:cs="B Lotus" w:hint="cs"/>
          <w:color w:val="000000" w:themeColor="text1"/>
          <w:sz w:val="28"/>
          <w:szCs w:val="28"/>
          <w:rtl/>
        </w:rPr>
        <w:t>به‌موجب</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قرارداد</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به</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وی</w:t>
      </w:r>
      <w:r w:rsidR="00B21309" w:rsidRPr="00ED12CF">
        <w:rPr>
          <w:rFonts w:cs="B Lotus"/>
          <w:color w:val="000000" w:themeColor="text1"/>
          <w:sz w:val="28"/>
          <w:szCs w:val="28"/>
          <w:rtl/>
        </w:rPr>
        <w:t xml:space="preserve"> </w:t>
      </w:r>
      <w:r w:rsidR="001A70BE" w:rsidRPr="00ED12CF">
        <w:rPr>
          <w:rFonts w:cs="B Lotus" w:hint="cs"/>
          <w:color w:val="000000" w:themeColor="text1"/>
          <w:sz w:val="28"/>
          <w:szCs w:val="28"/>
          <w:rtl/>
        </w:rPr>
        <w:t>تفویض</w:t>
      </w:r>
      <w:r w:rsidR="00B21309" w:rsidRPr="00ED12CF">
        <w:rPr>
          <w:rFonts w:cs="B Lotus"/>
          <w:color w:val="000000" w:themeColor="text1"/>
          <w:sz w:val="28"/>
          <w:szCs w:val="28"/>
          <w:rtl/>
        </w:rPr>
        <w:t>‌</w:t>
      </w:r>
      <w:r w:rsidR="00B21309" w:rsidRPr="00ED12CF">
        <w:rPr>
          <w:rFonts w:cs="B Lotus" w:hint="cs"/>
          <w:color w:val="000000" w:themeColor="text1"/>
          <w:sz w:val="28"/>
          <w:szCs w:val="28"/>
          <w:rtl/>
        </w:rPr>
        <w:t>شده</w:t>
      </w:r>
      <w:r w:rsidR="00B21309" w:rsidRPr="00ED12CF">
        <w:rPr>
          <w:rFonts w:cs="B Lotus"/>
          <w:color w:val="000000" w:themeColor="text1"/>
          <w:sz w:val="28"/>
          <w:szCs w:val="28"/>
          <w:rtl/>
        </w:rPr>
        <w:t xml:space="preserve"> </w:t>
      </w:r>
      <w:r w:rsidR="00B21309" w:rsidRPr="00ED12CF">
        <w:rPr>
          <w:rFonts w:cs="B Lotus" w:hint="cs"/>
          <w:color w:val="000000" w:themeColor="text1"/>
          <w:sz w:val="28"/>
          <w:szCs w:val="28"/>
          <w:rtl/>
        </w:rPr>
        <w:t>است</w:t>
      </w:r>
      <w:r w:rsidR="001A70BE" w:rsidRPr="00ED12CF">
        <w:rPr>
          <w:rFonts w:cs="B Lotus" w:hint="cs"/>
          <w:color w:val="000000" w:themeColor="text1"/>
          <w:sz w:val="28"/>
          <w:szCs w:val="28"/>
          <w:rtl/>
        </w:rPr>
        <w:t>.</w:t>
      </w:r>
    </w:p>
    <w:p w:rsidR="001C68B9" w:rsidRPr="00ED12CF" w:rsidRDefault="000E3BFC" w:rsidP="00CB3B33">
      <w:pPr>
        <w:pStyle w:val="Heading2"/>
        <w:numPr>
          <w:ilvl w:val="0"/>
          <w:numId w:val="7"/>
        </w:numPr>
        <w:bidi/>
        <w:ind w:left="0" w:right="0"/>
        <w:rPr>
          <w:rFonts w:cs="B Titr"/>
          <w:color w:val="000000" w:themeColor="text1"/>
          <w:sz w:val="28"/>
          <w:szCs w:val="28"/>
          <w:rtl/>
        </w:rPr>
      </w:pPr>
      <w:r w:rsidRPr="00ED12CF">
        <w:rPr>
          <w:rStyle w:val="Heading2Char"/>
          <w:rFonts w:cs="B Titr" w:hint="cs"/>
          <w:color w:val="000000" w:themeColor="text1"/>
          <w:sz w:val="28"/>
          <w:szCs w:val="28"/>
          <w:rtl/>
        </w:rPr>
        <w:t xml:space="preserve">امکان </w:t>
      </w:r>
      <w:r w:rsidR="002C60B8" w:rsidRPr="00ED12CF">
        <w:rPr>
          <w:rStyle w:val="Heading2Char"/>
          <w:rFonts w:cs="B Titr" w:hint="cs"/>
          <w:color w:val="000000" w:themeColor="text1"/>
          <w:sz w:val="28"/>
          <w:szCs w:val="28"/>
          <w:rtl/>
        </w:rPr>
        <w:t>معامله ب</w:t>
      </w:r>
      <w:r w:rsidR="00742C78" w:rsidRPr="00ED12CF">
        <w:rPr>
          <w:rStyle w:val="Heading2Char"/>
          <w:rFonts w:cs="B Titr" w:hint="cs"/>
          <w:color w:val="000000" w:themeColor="text1"/>
          <w:sz w:val="28"/>
          <w:szCs w:val="28"/>
          <w:rtl/>
        </w:rPr>
        <w:t xml:space="preserve">ا </w:t>
      </w:r>
      <w:r w:rsidR="002C60B8" w:rsidRPr="00ED12CF">
        <w:rPr>
          <w:rStyle w:val="Heading2Char"/>
          <w:rFonts w:cs="B Titr" w:hint="cs"/>
          <w:color w:val="000000" w:themeColor="text1"/>
          <w:sz w:val="28"/>
          <w:szCs w:val="28"/>
          <w:rtl/>
        </w:rPr>
        <w:t xml:space="preserve">خود </w:t>
      </w:r>
      <w:r w:rsidR="00DE6EEC" w:rsidRPr="00ED12CF">
        <w:rPr>
          <w:rStyle w:val="Heading2Char"/>
          <w:rFonts w:cs="B Titr" w:hint="cs"/>
          <w:color w:val="000000" w:themeColor="text1"/>
          <w:sz w:val="28"/>
          <w:szCs w:val="28"/>
          <w:rtl/>
        </w:rPr>
        <w:t>در</w:t>
      </w:r>
      <w:r w:rsidR="005A73AC" w:rsidRPr="00ED12CF">
        <w:rPr>
          <w:rStyle w:val="Heading2Char"/>
          <w:rFonts w:cs="B Titr" w:hint="cs"/>
          <w:color w:val="000000" w:themeColor="text1"/>
          <w:sz w:val="28"/>
          <w:szCs w:val="28"/>
          <w:rtl/>
        </w:rPr>
        <w:t xml:space="preserve"> </w:t>
      </w:r>
      <w:r w:rsidR="00637A9C" w:rsidRPr="00ED12CF">
        <w:rPr>
          <w:rStyle w:val="Heading2Char"/>
          <w:rFonts w:cs="B Titr" w:hint="cs"/>
          <w:color w:val="000000" w:themeColor="text1"/>
          <w:sz w:val="28"/>
          <w:szCs w:val="28"/>
          <w:rtl/>
        </w:rPr>
        <w:t>سیستم</w:t>
      </w:r>
      <w:r w:rsidR="00DE6EEC" w:rsidRPr="00ED12CF">
        <w:rPr>
          <w:rStyle w:val="Heading2Char"/>
          <w:rFonts w:cs="B Titr" w:hint="cs"/>
          <w:color w:val="000000" w:themeColor="text1"/>
          <w:sz w:val="28"/>
          <w:szCs w:val="28"/>
          <w:rtl/>
        </w:rPr>
        <w:t xml:space="preserve"> </w:t>
      </w:r>
      <w:r w:rsidR="002C60B8" w:rsidRPr="00ED12CF">
        <w:rPr>
          <w:rStyle w:val="Heading2Char"/>
          <w:rFonts w:cs="B Titr" w:hint="cs"/>
          <w:color w:val="000000" w:themeColor="text1"/>
          <w:sz w:val="28"/>
          <w:szCs w:val="28"/>
          <w:rtl/>
        </w:rPr>
        <w:t xml:space="preserve">حقوق ایران </w:t>
      </w:r>
      <w:r w:rsidR="001C68B9" w:rsidRPr="00ED12CF">
        <w:rPr>
          <w:rStyle w:val="Heading2Char"/>
          <w:rFonts w:cs="B Titr" w:hint="cs"/>
          <w:color w:val="000000" w:themeColor="text1"/>
          <w:sz w:val="28"/>
          <w:szCs w:val="28"/>
          <w:rtl/>
        </w:rPr>
        <w:t>و افغانستان</w:t>
      </w:r>
      <w:r w:rsidR="001C68B9" w:rsidRPr="00ED12CF">
        <w:rPr>
          <w:rFonts w:cs="B Titr" w:hint="cs"/>
          <w:color w:val="000000" w:themeColor="text1"/>
          <w:sz w:val="28"/>
          <w:szCs w:val="28"/>
          <w:rtl/>
        </w:rPr>
        <w:t xml:space="preserve"> </w:t>
      </w:r>
    </w:p>
    <w:p w:rsidR="000E3BFC" w:rsidRPr="00ED12CF" w:rsidRDefault="005821A4"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  </w:t>
      </w:r>
      <w:r w:rsidR="005C58CB" w:rsidRPr="00ED12CF">
        <w:rPr>
          <w:rFonts w:ascii="13" w:eastAsia="Times New Roman" w:hAnsi="13" w:cs="B Lotus" w:hint="cs"/>
          <w:color w:val="000000" w:themeColor="text1"/>
          <w:sz w:val="28"/>
          <w:szCs w:val="28"/>
          <w:rtl/>
          <w:lang w:bidi="ar-SA"/>
        </w:rPr>
        <w:t xml:space="preserve">در خصوص مسئله </w:t>
      </w:r>
      <w:r w:rsidR="002C6318" w:rsidRPr="00ED12CF">
        <w:rPr>
          <w:rFonts w:ascii="13" w:eastAsia="Times New Roman" w:hAnsi="13" w:cs="B Lotus" w:hint="cs"/>
          <w:color w:val="000000" w:themeColor="text1"/>
          <w:sz w:val="28"/>
          <w:szCs w:val="28"/>
          <w:rtl/>
          <w:lang w:bidi="ar-SA"/>
        </w:rPr>
        <w:t>معامله با خود</w:t>
      </w:r>
      <w:r w:rsidR="00D6390B" w:rsidRPr="00ED12CF">
        <w:rPr>
          <w:rFonts w:ascii="13" w:eastAsia="Times New Roman" w:hAnsi="13" w:cs="B Lotus" w:hint="cs"/>
          <w:color w:val="000000" w:themeColor="text1"/>
          <w:sz w:val="28"/>
          <w:szCs w:val="28"/>
          <w:rtl/>
          <w:lang w:bidi="ar-SA"/>
        </w:rPr>
        <w:t xml:space="preserve"> در مفهوم اخص</w:t>
      </w:r>
      <w:r w:rsidR="002C6318" w:rsidRPr="00ED12CF">
        <w:rPr>
          <w:rFonts w:ascii="13" w:eastAsia="Times New Roman" w:hAnsi="13" w:cs="B Lotus" w:hint="cs"/>
          <w:color w:val="000000" w:themeColor="text1"/>
          <w:sz w:val="28"/>
          <w:szCs w:val="28"/>
          <w:rtl/>
          <w:lang w:bidi="ar-SA"/>
        </w:rPr>
        <w:t>،</w:t>
      </w:r>
      <w:r w:rsidR="0007297F" w:rsidRPr="00ED12CF">
        <w:rPr>
          <w:rFonts w:ascii="13" w:eastAsia="Times New Roman" w:hAnsi="13" w:cs="B Lotus" w:hint="cs"/>
          <w:color w:val="000000" w:themeColor="text1"/>
          <w:sz w:val="28"/>
          <w:szCs w:val="28"/>
          <w:rtl/>
          <w:lang w:bidi="ar-SA"/>
        </w:rPr>
        <w:t xml:space="preserve"> این پرسش مطرح </w:t>
      </w:r>
      <w:r w:rsidR="00637A9C" w:rsidRPr="00ED12CF">
        <w:rPr>
          <w:rFonts w:ascii="13" w:eastAsia="Times New Roman" w:hAnsi="13" w:cs="B Lotus" w:hint="cs"/>
          <w:color w:val="000000" w:themeColor="text1"/>
          <w:sz w:val="28"/>
          <w:szCs w:val="28"/>
          <w:rtl/>
          <w:lang w:bidi="ar-SA"/>
        </w:rPr>
        <w:t>می شود که،</w:t>
      </w:r>
      <w:r w:rsidRPr="00ED12CF">
        <w:rPr>
          <w:rFonts w:ascii="13" w:eastAsia="Times New Roman" w:hAnsi="13" w:cs="B Lotus" w:hint="cs"/>
          <w:color w:val="000000" w:themeColor="text1"/>
          <w:sz w:val="28"/>
          <w:szCs w:val="28"/>
          <w:rtl/>
          <w:lang w:bidi="ar-SA"/>
        </w:rPr>
        <w:t>آیا یک شخص می تواند به نمایندگی از دیگری با</w:t>
      </w:r>
      <w:r w:rsidRPr="00ED12CF">
        <w:rPr>
          <w:rFonts w:ascii="13" w:hAnsi="13" w:cs="B Lotus" w:hint="cs"/>
          <w:color w:val="000000" w:themeColor="text1"/>
          <w:sz w:val="28"/>
          <w:szCs w:val="28"/>
          <w:rtl/>
        </w:rPr>
        <w:t xml:space="preserve"> ـ</w:t>
      </w:r>
      <w:r w:rsidR="000E3BFC" w:rsidRPr="00ED12CF">
        <w:rPr>
          <w:rFonts w:ascii="13" w:eastAsia="Times New Roman" w:hAnsi="13" w:cs="B Lotus" w:hint="cs"/>
          <w:color w:val="000000" w:themeColor="text1"/>
          <w:sz w:val="28"/>
          <w:szCs w:val="28"/>
          <w:rtl/>
          <w:lang w:bidi="ar-SA"/>
        </w:rPr>
        <w:t xml:space="preserve"> خود معامله کند؟ ممکن است یک شخص</w:t>
      </w:r>
      <w:r w:rsidRPr="00ED12CF">
        <w:rPr>
          <w:rFonts w:ascii="13" w:eastAsia="Times New Roman" w:hAnsi="13" w:cs="B Lotus" w:hint="cs"/>
          <w:color w:val="000000" w:themeColor="text1"/>
          <w:sz w:val="28"/>
          <w:szCs w:val="28"/>
          <w:rtl/>
          <w:lang w:bidi="ar-SA"/>
        </w:rPr>
        <w:t xml:space="preserve"> کالایی را که خود مکلف به فروش آن است، برای خودش خریداری نماید و یا با لعکس در قرارداد کالایی که باید برای</w:t>
      </w:r>
      <w:r w:rsidR="00113E17" w:rsidRPr="00ED12CF">
        <w:rPr>
          <w:rFonts w:ascii="13" w:eastAsia="Times New Roman" w:hAnsi="13" w:cs="B Lotus" w:hint="cs"/>
          <w:color w:val="000000" w:themeColor="text1"/>
          <w:sz w:val="28"/>
          <w:szCs w:val="28"/>
          <w:rtl/>
          <w:lang w:bidi="ar-SA"/>
        </w:rPr>
        <w:t xml:space="preserve"> اصیل بخرد در مقام فروشنده باشد. با  توجه به</w:t>
      </w:r>
      <w:r w:rsidR="007078B2" w:rsidRPr="00ED12CF">
        <w:rPr>
          <w:rFonts w:ascii="13" w:eastAsia="Times New Roman" w:hAnsi="13" w:cs="B Lotus" w:hint="cs"/>
          <w:color w:val="000000" w:themeColor="text1"/>
          <w:sz w:val="28"/>
          <w:szCs w:val="28"/>
          <w:rtl/>
          <w:lang w:bidi="ar-SA"/>
        </w:rPr>
        <w:t xml:space="preserve"> خطرات </w:t>
      </w:r>
      <w:r w:rsidR="00113E17" w:rsidRPr="00ED12CF">
        <w:rPr>
          <w:rFonts w:ascii="13" w:eastAsia="Times New Roman" w:hAnsi="13" w:cs="B Lotus" w:hint="cs"/>
          <w:color w:val="000000" w:themeColor="text1"/>
          <w:sz w:val="28"/>
          <w:szCs w:val="28"/>
          <w:rtl/>
          <w:lang w:bidi="ar-SA"/>
        </w:rPr>
        <w:t xml:space="preserve">احتمالی این نوع معامله در عین برخورداری آن از برخی جاذبه ها، </w:t>
      </w:r>
      <w:r w:rsidR="00A16EC8" w:rsidRPr="00ED12CF">
        <w:rPr>
          <w:rFonts w:ascii="13" w:eastAsia="Times New Roman" w:hAnsi="13" w:cs="B Lotus" w:hint="cs"/>
          <w:color w:val="000000" w:themeColor="text1"/>
          <w:sz w:val="28"/>
          <w:szCs w:val="28"/>
          <w:rtl/>
          <w:lang w:bidi="ar-SA"/>
        </w:rPr>
        <w:t xml:space="preserve">پاسخ به </w:t>
      </w:r>
      <w:r w:rsidR="0077504A" w:rsidRPr="00ED12CF">
        <w:rPr>
          <w:rFonts w:ascii="13" w:eastAsia="Times New Roman" w:hAnsi="13" w:cs="B Lotus" w:hint="cs"/>
          <w:color w:val="000000" w:themeColor="text1"/>
          <w:sz w:val="28"/>
          <w:szCs w:val="28"/>
          <w:rtl/>
          <w:lang w:bidi="ar-SA"/>
        </w:rPr>
        <w:t>این مسئله نیازمند بررسی قواعد و</w:t>
      </w:r>
      <w:r w:rsidR="00A16EC8" w:rsidRPr="00ED12CF">
        <w:rPr>
          <w:rFonts w:ascii="13" w:eastAsia="Times New Roman" w:hAnsi="13" w:cs="B Lotus" w:hint="cs"/>
          <w:color w:val="000000" w:themeColor="text1"/>
          <w:sz w:val="28"/>
          <w:szCs w:val="28"/>
          <w:rtl/>
          <w:lang w:bidi="ar-SA"/>
        </w:rPr>
        <w:t xml:space="preserve"> راهکارهای حقوقی ناظر به </w:t>
      </w:r>
      <w:r w:rsidR="0077504A" w:rsidRPr="00ED12CF">
        <w:rPr>
          <w:rFonts w:ascii="13" w:eastAsia="Times New Roman" w:hAnsi="13" w:cs="B Lotus" w:hint="cs"/>
          <w:color w:val="000000" w:themeColor="text1"/>
          <w:sz w:val="28"/>
          <w:szCs w:val="28"/>
          <w:rtl/>
          <w:lang w:bidi="ar-SA"/>
        </w:rPr>
        <w:t>ایجاد</w:t>
      </w:r>
      <w:r w:rsidR="00D6390B" w:rsidRPr="00ED12CF">
        <w:rPr>
          <w:rFonts w:ascii="13" w:eastAsia="Times New Roman" w:hAnsi="13" w:cs="B Lotus" w:hint="cs"/>
          <w:color w:val="000000" w:themeColor="text1"/>
          <w:sz w:val="28"/>
          <w:szCs w:val="28"/>
          <w:rtl/>
          <w:lang w:bidi="ar-SA"/>
        </w:rPr>
        <w:t xml:space="preserve"> و</w:t>
      </w:r>
      <w:r w:rsidR="00A638DC" w:rsidRPr="00ED12CF">
        <w:rPr>
          <w:rFonts w:ascii="13" w:eastAsia="Times New Roman" w:hAnsi="13" w:cs="B Lotus" w:hint="cs"/>
          <w:color w:val="000000" w:themeColor="text1"/>
          <w:sz w:val="28"/>
          <w:szCs w:val="28"/>
          <w:rtl/>
          <w:lang w:bidi="ar-SA"/>
        </w:rPr>
        <w:t xml:space="preserve"> </w:t>
      </w:r>
      <w:r w:rsidR="00D6390B" w:rsidRPr="00ED12CF">
        <w:rPr>
          <w:rFonts w:ascii="13" w:eastAsia="Times New Roman" w:hAnsi="13" w:cs="B Lotus" w:hint="cs"/>
          <w:color w:val="000000" w:themeColor="text1"/>
          <w:sz w:val="28"/>
          <w:szCs w:val="28"/>
          <w:rtl/>
          <w:lang w:bidi="ar-SA"/>
        </w:rPr>
        <w:t>اعتبار</w:t>
      </w:r>
      <w:r w:rsidR="006D7CF4" w:rsidRPr="00ED12CF">
        <w:rPr>
          <w:rFonts w:ascii="13" w:eastAsia="Times New Roman" w:hAnsi="13" w:cs="B Lotus" w:hint="cs"/>
          <w:color w:val="000000" w:themeColor="text1"/>
          <w:sz w:val="28"/>
          <w:szCs w:val="28"/>
          <w:rtl/>
          <w:lang w:bidi="ar-SA"/>
        </w:rPr>
        <w:t xml:space="preserve"> </w:t>
      </w:r>
      <w:r w:rsidR="0077504A" w:rsidRPr="00ED12CF">
        <w:rPr>
          <w:rFonts w:ascii="13" w:eastAsia="Times New Roman" w:hAnsi="13" w:cs="B Lotus" w:hint="cs"/>
          <w:color w:val="000000" w:themeColor="text1"/>
          <w:sz w:val="28"/>
          <w:szCs w:val="28"/>
          <w:rtl/>
          <w:lang w:bidi="ar-SA"/>
        </w:rPr>
        <w:t>رابطه حقوقی</w:t>
      </w:r>
      <w:r w:rsidR="00A16EC8" w:rsidRPr="00ED12CF">
        <w:rPr>
          <w:rFonts w:ascii="13" w:eastAsia="Times New Roman" w:hAnsi="13" w:cs="B Lotus" w:hint="cs"/>
          <w:color w:val="000000" w:themeColor="text1"/>
          <w:sz w:val="28"/>
          <w:szCs w:val="28"/>
          <w:rtl/>
          <w:lang w:bidi="ar-SA"/>
        </w:rPr>
        <w:t xml:space="preserve"> </w:t>
      </w:r>
      <w:r w:rsidR="006D7CF4" w:rsidRPr="00ED12CF">
        <w:rPr>
          <w:rFonts w:ascii="13" w:eastAsia="Times New Roman" w:hAnsi="13" w:cs="B Lotus" w:hint="cs"/>
          <w:color w:val="000000" w:themeColor="text1"/>
          <w:sz w:val="28"/>
          <w:szCs w:val="28"/>
          <w:rtl/>
          <w:lang w:bidi="ar-SA"/>
        </w:rPr>
        <w:t xml:space="preserve">مذبور در سیستم حقوقی دو کشور  هست، </w:t>
      </w:r>
      <w:r w:rsidR="00A16EC8" w:rsidRPr="00ED12CF">
        <w:rPr>
          <w:rFonts w:ascii="13" w:eastAsia="Times New Roman" w:hAnsi="13" w:cs="B Lotus" w:hint="cs"/>
          <w:color w:val="000000" w:themeColor="text1"/>
          <w:sz w:val="28"/>
          <w:szCs w:val="28"/>
          <w:rtl/>
          <w:lang w:bidi="ar-SA"/>
        </w:rPr>
        <w:t xml:space="preserve">که </w:t>
      </w:r>
      <w:r w:rsidR="006D7CF4" w:rsidRPr="00ED12CF">
        <w:rPr>
          <w:rFonts w:ascii="13" w:eastAsia="Times New Roman" w:hAnsi="13" w:cs="B Lotus" w:hint="cs"/>
          <w:color w:val="000000" w:themeColor="text1"/>
          <w:sz w:val="28"/>
          <w:szCs w:val="28"/>
          <w:rtl/>
          <w:lang w:bidi="ar-SA"/>
        </w:rPr>
        <w:t>ذیلا</w:t>
      </w:r>
      <w:r w:rsidR="00D6390B" w:rsidRPr="00ED12CF">
        <w:rPr>
          <w:rFonts w:ascii="13" w:eastAsia="Times New Roman" w:hAnsi="13" w:cs="B Lotus" w:hint="cs"/>
          <w:color w:val="000000" w:themeColor="text1"/>
          <w:sz w:val="28"/>
          <w:szCs w:val="28"/>
          <w:rtl/>
          <w:lang w:bidi="ar-SA"/>
        </w:rPr>
        <w:t xml:space="preserve"> </w:t>
      </w:r>
      <w:r w:rsidR="00C97472" w:rsidRPr="00ED12CF">
        <w:rPr>
          <w:rFonts w:ascii="13" w:eastAsia="Times New Roman" w:hAnsi="13" w:cs="B Lotus" w:hint="cs"/>
          <w:color w:val="000000" w:themeColor="text1"/>
          <w:sz w:val="28"/>
          <w:szCs w:val="28"/>
          <w:rtl/>
          <w:lang w:bidi="ar-SA"/>
        </w:rPr>
        <w:t xml:space="preserve">به آن پرداخته </w:t>
      </w:r>
      <w:r w:rsidR="00B0152C" w:rsidRPr="00ED12CF">
        <w:rPr>
          <w:rFonts w:ascii="13" w:eastAsia="Times New Roman" w:hAnsi="13" w:cs="B Lotus" w:hint="cs"/>
          <w:color w:val="000000" w:themeColor="text1"/>
          <w:sz w:val="28"/>
          <w:szCs w:val="28"/>
          <w:rtl/>
          <w:lang w:bidi="ar-SA"/>
        </w:rPr>
        <w:t>می</w:t>
      </w:r>
      <w:r w:rsidR="00B0152C" w:rsidRPr="00ED12CF">
        <w:rPr>
          <w:rFonts w:ascii="13" w:eastAsia="Times New Roman" w:hAnsi="13" w:cs="B Lotus"/>
          <w:color w:val="000000" w:themeColor="text1"/>
          <w:sz w:val="28"/>
          <w:szCs w:val="28"/>
          <w:rtl/>
          <w:lang w:bidi="ar-SA"/>
        </w:rPr>
        <w:softHyphen/>
      </w:r>
      <w:r w:rsidR="00B0152C" w:rsidRPr="00ED12CF">
        <w:rPr>
          <w:rFonts w:ascii="13" w:eastAsia="Times New Roman" w:hAnsi="13" w:cs="B Lotus" w:hint="cs"/>
          <w:color w:val="000000" w:themeColor="text1"/>
          <w:sz w:val="28"/>
          <w:szCs w:val="28"/>
          <w:rtl/>
          <w:lang w:bidi="ar-SA"/>
        </w:rPr>
        <w:t>شود</w:t>
      </w:r>
      <w:r w:rsidR="00C97472" w:rsidRPr="00ED12CF">
        <w:rPr>
          <w:rFonts w:ascii="13" w:eastAsia="Times New Roman" w:hAnsi="13" w:cs="B Lotus" w:hint="cs"/>
          <w:color w:val="000000" w:themeColor="text1"/>
          <w:sz w:val="28"/>
          <w:szCs w:val="28"/>
          <w:rtl/>
          <w:lang w:bidi="ar-SA"/>
        </w:rPr>
        <w:t>.</w:t>
      </w:r>
      <w:r w:rsidR="000E3BFC" w:rsidRPr="00ED12CF">
        <w:rPr>
          <w:rFonts w:ascii="13" w:eastAsia="Times New Roman" w:hAnsi="13" w:cs="B Lotus" w:hint="cs"/>
          <w:color w:val="000000" w:themeColor="text1"/>
          <w:sz w:val="28"/>
          <w:szCs w:val="28"/>
          <w:rtl/>
          <w:lang w:bidi="ar-SA"/>
        </w:rPr>
        <w:t xml:space="preserve"> </w:t>
      </w:r>
    </w:p>
    <w:p w:rsidR="00731B87" w:rsidRPr="00ED12CF" w:rsidRDefault="00731B87" w:rsidP="00CB3B33">
      <w:pPr>
        <w:pStyle w:val="Heading3"/>
        <w:bidi/>
        <w:ind w:right="0"/>
        <w:rPr>
          <w:rFonts w:eastAsia="Times New Roman" w:cs="B Lotus"/>
          <w:color w:val="000000" w:themeColor="text1"/>
          <w:sz w:val="28"/>
          <w:szCs w:val="28"/>
          <w:rtl/>
          <w:lang w:bidi="ar-SA"/>
        </w:rPr>
      </w:pPr>
      <w:r w:rsidRPr="00ED12CF">
        <w:rPr>
          <w:rFonts w:eastAsia="Times New Roman" w:cs="B Lotus" w:hint="cs"/>
          <w:color w:val="000000" w:themeColor="text1"/>
          <w:sz w:val="28"/>
          <w:szCs w:val="28"/>
          <w:rtl/>
          <w:lang w:bidi="ar-SA"/>
        </w:rPr>
        <w:lastRenderedPageBreak/>
        <w:t>1/2 امکان معامله با خود در حقوق ایران</w:t>
      </w:r>
    </w:p>
    <w:p w:rsidR="006D7CF4" w:rsidRPr="00ED12CF" w:rsidRDefault="006D7CF4"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در </w:t>
      </w:r>
      <w:r w:rsidR="003F71EC" w:rsidRPr="00ED12CF">
        <w:rPr>
          <w:rFonts w:ascii="13" w:eastAsia="Times New Roman" w:hAnsi="13" w:cs="B Lotus" w:hint="cs"/>
          <w:color w:val="000000" w:themeColor="text1"/>
          <w:sz w:val="28"/>
          <w:szCs w:val="28"/>
          <w:rtl/>
          <w:lang w:bidi="ar-SA"/>
        </w:rPr>
        <w:t>سیستم حقوقی ایران،</w:t>
      </w:r>
      <w:r w:rsidRPr="00ED12CF">
        <w:rPr>
          <w:rFonts w:ascii="13" w:eastAsia="Times New Roman" w:hAnsi="13" w:cs="B Lotus" w:hint="cs"/>
          <w:color w:val="000000" w:themeColor="text1"/>
          <w:sz w:val="28"/>
          <w:szCs w:val="28"/>
          <w:rtl/>
          <w:lang w:bidi="ar-SA"/>
        </w:rPr>
        <w:t xml:space="preserve"> </w:t>
      </w:r>
      <w:r w:rsidR="000F0684" w:rsidRPr="00ED12CF">
        <w:rPr>
          <w:rFonts w:ascii="13" w:eastAsia="Times New Roman" w:hAnsi="13" w:cs="B Lotus" w:hint="cs"/>
          <w:color w:val="000000" w:themeColor="text1"/>
          <w:sz w:val="28"/>
          <w:szCs w:val="28"/>
          <w:rtl/>
          <w:lang w:bidi="ar-SA"/>
        </w:rPr>
        <w:t xml:space="preserve">امکان معامله با خود </w:t>
      </w:r>
      <w:r w:rsidRPr="00ED12CF">
        <w:rPr>
          <w:rFonts w:ascii="13" w:eastAsia="Times New Roman" w:hAnsi="13" w:cs="B Lotus" w:hint="cs"/>
          <w:color w:val="000000" w:themeColor="text1"/>
          <w:sz w:val="28"/>
          <w:szCs w:val="28"/>
          <w:rtl/>
          <w:lang w:bidi="ar-SA"/>
        </w:rPr>
        <w:t>در مح</w:t>
      </w:r>
      <w:r w:rsidR="000F0684" w:rsidRPr="00ED12CF">
        <w:rPr>
          <w:rFonts w:ascii="13" w:eastAsia="Times New Roman" w:hAnsi="13" w:cs="B Lotus" w:hint="cs"/>
          <w:color w:val="000000" w:themeColor="text1"/>
          <w:sz w:val="28"/>
          <w:szCs w:val="28"/>
          <w:rtl/>
          <w:lang w:bidi="ar-SA"/>
        </w:rPr>
        <w:t>ور چند فرض مورد توجه واقع شده  است:</w:t>
      </w:r>
    </w:p>
    <w:p w:rsidR="00842E74" w:rsidRPr="00897C1C" w:rsidRDefault="007078B2" w:rsidP="00CB3B33">
      <w:pPr>
        <w:widowControl w:val="0"/>
        <w:autoSpaceDE w:val="0"/>
        <w:autoSpaceDN w:val="0"/>
        <w:bidi/>
        <w:adjustRightInd w:val="0"/>
        <w:spacing w:after="0" w:line="240" w:lineRule="auto"/>
        <w:ind w:right="0"/>
        <w:rPr>
          <w:rFonts w:cs="B Lotus"/>
          <w:b/>
          <w:bCs/>
          <w:color w:val="000000" w:themeColor="text1"/>
          <w:sz w:val="28"/>
          <w:szCs w:val="28"/>
          <w:rtl/>
          <w:lang w:bidi="ar-SA"/>
        </w:rPr>
      </w:pPr>
      <w:r w:rsidRPr="00ED12CF">
        <w:rPr>
          <w:rFonts w:cs="B Lotus" w:hint="cs"/>
          <w:color w:val="000000" w:themeColor="text1"/>
          <w:sz w:val="28"/>
          <w:szCs w:val="28"/>
          <w:rtl/>
          <w:lang w:bidi="ar-SA"/>
        </w:rPr>
        <w:t xml:space="preserve">   </w:t>
      </w:r>
      <w:r w:rsidR="00731B87" w:rsidRPr="00897C1C">
        <w:rPr>
          <w:rFonts w:cs="B Lotus" w:hint="cs"/>
          <w:b/>
          <w:bCs/>
          <w:i/>
          <w:iCs/>
          <w:color w:val="000000" w:themeColor="text1"/>
          <w:sz w:val="28"/>
          <w:szCs w:val="28"/>
          <w:rtl/>
          <w:lang w:bidi="ar-SA"/>
        </w:rPr>
        <w:t>1/1/2</w:t>
      </w:r>
      <w:r w:rsidRPr="00897C1C">
        <w:rPr>
          <w:rFonts w:cs="B Lotus" w:hint="cs"/>
          <w:b/>
          <w:bCs/>
          <w:i/>
          <w:iCs/>
          <w:color w:val="000000" w:themeColor="text1"/>
          <w:sz w:val="28"/>
          <w:szCs w:val="28"/>
          <w:rtl/>
          <w:lang w:bidi="ar-SA"/>
        </w:rPr>
        <w:t xml:space="preserve"> </w:t>
      </w:r>
      <w:r w:rsidR="00D6390B" w:rsidRPr="00897C1C">
        <w:rPr>
          <w:rFonts w:cs="B Lotus" w:hint="cs"/>
          <w:b/>
          <w:bCs/>
          <w:color w:val="000000" w:themeColor="text1"/>
          <w:sz w:val="28"/>
          <w:szCs w:val="28"/>
          <w:rtl/>
          <w:lang w:bidi="ar-SA"/>
        </w:rPr>
        <w:t xml:space="preserve">فرض </w:t>
      </w:r>
      <w:r w:rsidR="00A56916" w:rsidRPr="00897C1C">
        <w:rPr>
          <w:rFonts w:cs="B Lotus" w:hint="cs"/>
          <w:b/>
          <w:bCs/>
          <w:color w:val="000000" w:themeColor="text1"/>
          <w:sz w:val="28"/>
          <w:szCs w:val="28"/>
          <w:rtl/>
          <w:lang w:bidi="ar-SA"/>
        </w:rPr>
        <w:t>تصریح  به</w:t>
      </w:r>
      <w:r w:rsidR="000E3BFC" w:rsidRPr="00897C1C">
        <w:rPr>
          <w:rFonts w:cs="B Lotus" w:hint="cs"/>
          <w:b/>
          <w:bCs/>
          <w:color w:val="000000" w:themeColor="text1"/>
          <w:sz w:val="28"/>
          <w:szCs w:val="28"/>
          <w:rtl/>
          <w:lang w:bidi="ar-SA"/>
        </w:rPr>
        <w:t xml:space="preserve"> اختیار</w:t>
      </w:r>
      <w:r w:rsidR="00A56916" w:rsidRPr="00897C1C">
        <w:rPr>
          <w:rFonts w:cs="B Lotus" w:hint="cs"/>
          <w:b/>
          <w:bCs/>
          <w:color w:val="000000" w:themeColor="text1"/>
          <w:sz w:val="28"/>
          <w:szCs w:val="28"/>
          <w:rtl/>
          <w:lang w:bidi="ar-SA"/>
        </w:rPr>
        <w:t xml:space="preserve"> </w:t>
      </w:r>
      <w:r w:rsidR="000E3BFC" w:rsidRPr="00897C1C">
        <w:rPr>
          <w:rFonts w:cs="B Lotus" w:hint="cs"/>
          <w:b/>
          <w:bCs/>
          <w:color w:val="000000" w:themeColor="text1"/>
          <w:sz w:val="28"/>
          <w:szCs w:val="28"/>
          <w:rtl/>
          <w:lang w:bidi="ar-SA"/>
        </w:rPr>
        <w:t xml:space="preserve"> </w:t>
      </w:r>
      <w:r w:rsidR="000D4665" w:rsidRPr="00897C1C">
        <w:rPr>
          <w:rFonts w:cs="B Lotus" w:hint="cs"/>
          <w:b/>
          <w:bCs/>
          <w:color w:val="000000" w:themeColor="text1"/>
          <w:sz w:val="28"/>
          <w:szCs w:val="28"/>
          <w:rtl/>
          <w:lang w:bidi="ar-SA"/>
        </w:rPr>
        <w:t xml:space="preserve">نماینده </w:t>
      </w:r>
      <w:r w:rsidR="00A56916" w:rsidRPr="00897C1C">
        <w:rPr>
          <w:rFonts w:cs="B Lotus" w:hint="cs"/>
          <w:b/>
          <w:bCs/>
          <w:color w:val="000000" w:themeColor="text1"/>
          <w:sz w:val="28"/>
          <w:szCs w:val="28"/>
          <w:rtl/>
          <w:lang w:bidi="ar-SA"/>
        </w:rPr>
        <w:t xml:space="preserve">در </w:t>
      </w:r>
      <w:r w:rsidR="000E3BFC" w:rsidRPr="00897C1C">
        <w:rPr>
          <w:rFonts w:cs="B Lotus" w:hint="cs"/>
          <w:b/>
          <w:bCs/>
          <w:color w:val="000000" w:themeColor="text1"/>
          <w:sz w:val="28"/>
          <w:szCs w:val="28"/>
          <w:rtl/>
          <w:lang w:bidi="ar-SA"/>
        </w:rPr>
        <w:t xml:space="preserve">انجام معامله باخود یا </w:t>
      </w:r>
      <w:r w:rsidR="000D4665" w:rsidRPr="00897C1C">
        <w:rPr>
          <w:rFonts w:cs="B Lotus" w:hint="cs"/>
          <w:b/>
          <w:bCs/>
          <w:color w:val="000000" w:themeColor="text1"/>
          <w:sz w:val="28"/>
          <w:szCs w:val="28"/>
          <w:rtl/>
          <w:lang w:bidi="ar-SA"/>
        </w:rPr>
        <w:t>منع از</w:t>
      </w:r>
      <w:r w:rsidR="000E3BFC" w:rsidRPr="00897C1C">
        <w:rPr>
          <w:rFonts w:cs="B Lotus" w:hint="cs"/>
          <w:b/>
          <w:bCs/>
          <w:color w:val="000000" w:themeColor="text1"/>
          <w:sz w:val="28"/>
          <w:szCs w:val="28"/>
          <w:rtl/>
          <w:lang w:bidi="ar-SA"/>
        </w:rPr>
        <w:t xml:space="preserve"> آن </w:t>
      </w:r>
      <w:r w:rsidR="00A56916" w:rsidRPr="00897C1C">
        <w:rPr>
          <w:rFonts w:cs="B Lotus" w:hint="cs"/>
          <w:b/>
          <w:bCs/>
          <w:color w:val="000000" w:themeColor="text1"/>
          <w:sz w:val="28"/>
          <w:szCs w:val="28"/>
          <w:rtl/>
          <w:lang w:bidi="ar-SA"/>
        </w:rPr>
        <w:t>(</w:t>
      </w:r>
      <w:r w:rsidR="00973353" w:rsidRPr="00897C1C">
        <w:rPr>
          <w:rFonts w:cs="B Lotus" w:hint="cs"/>
          <w:b/>
          <w:bCs/>
          <w:color w:val="000000" w:themeColor="text1"/>
          <w:sz w:val="28"/>
          <w:szCs w:val="28"/>
          <w:rtl/>
          <w:lang w:bidi="ar-SA"/>
        </w:rPr>
        <w:t xml:space="preserve">اختیار </w:t>
      </w:r>
      <w:r w:rsidR="00A56916" w:rsidRPr="00897C1C">
        <w:rPr>
          <w:rFonts w:cs="B Lotus" w:hint="cs"/>
          <w:b/>
          <w:bCs/>
          <w:color w:val="000000" w:themeColor="text1"/>
          <w:sz w:val="28"/>
          <w:szCs w:val="28"/>
          <w:rtl/>
          <w:lang w:bidi="ar-SA"/>
        </w:rPr>
        <w:t>مقید)</w:t>
      </w:r>
    </w:p>
    <w:p w:rsidR="000E3BFC" w:rsidRPr="00ED12CF" w:rsidRDefault="000E3BFC"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rPr>
        <w:t>در مناسبات قراردادی،</w:t>
      </w:r>
      <w:r w:rsidR="00393BDC" w:rsidRPr="00ED12CF">
        <w:rPr>
          <w:rFonts w:ascii="13" w:eastAsia="Times New Roman" w:hAnsi="13" w:cs="B Lotus" w:hint="cs"/>
          <w:color w:val="000000" w:themeColor="text1"/>
          <w:sz w:val="28"/>
          <w:szCs w:val="28"/>
          <w:rtl/>
        </w:rPr>
        <w:t xml:space="preserve"> </w:t>
      </w:r>
      <w:r w:rsidRPr="00ED12CF">
        <w:rPr>
          <w:rFonts w:ascii="13" w:eastAsia="Times New Roman" w:hAnsi="13" w:cs="B Lotus" w:hint="cs"/>
          <w:color w:val="000000" w:themeColor="text1"/>
          <w:sz w:val="28"/>
          <w:szCs w:val="28"/>
          <w:rtl/>
          <w:lang w:bidi="ar-SA"/>
        </w:rPr>
        <w:t xml:space="preserve">این فرض ناظر به حالتی است که </w:t>
      </w:r>
      <w:r w:rsidR="00376916" w:rsidRPr="00ED12CF">
        <w:rPr>
          <w:rFonts w:ascii="13" w:eastAsia="Times New Roman" w:hAnsi="13" w:cs="B Lotus" w:hint="cs"/>
          <w:color w:val="000000" w:themeColor="text1"/>
          <w:sz w:val="28"/>
          <w:szCs w:val="28"/>
          <w:rtl/>
          <w:lang w:bidi="ar-SA"/>
        </w:rPr>
        <w:t xml:space="preserve">اصیل به </w:t>
      </w:r>
      <w:r w:rsidR="00624104" w:rsidRPr="00ED12CF">
        <w:rPr>
          <w:rFonts w:ascii="13" w:eastAsia="Times New Roman" w:hAnsi="13" w:cs="B Lotus" w:hint="cs"/>
          <w:color w:val="000000" w:themeColor="text1"/>
          <w:sz w:val="28"/>
          <w:szCs w:val="28"/>
          <w:rtl/>
          <w:lang w:bidi="ar-SA"/>
        </w:rPr>
        <w:t xml:space="preserve">نماینده صراحتا اختیار داده است که </w:t>
      </w:r>
      <w:r w:rsidR="00376916" w:rsidRPr="00ED12CF">
        <w:rPr>
          <w:rFonts w:ascii="13" w:eastAsia="Times New Roman" w:hAnsi="13" w:cs="B Lotus" w:hint="cs"/>
          <w:color w:val="000000" w:themeColor="text1"/>
          <w:sz w:val="28"/>
          <w:szCs w:val="28"/>
          <w:rtl/>
          <w:lang w:bidi="ar-SA"/>
        </w:rPr>
        <w:t>خود</w:t>
      </w:r>
      <w:r w:rsidR="00624104" w:rsidRPr="00ED12CF">
        <w:rPr>
          <w:rFonts w:ascii="13" w:eastAsia="Times New Roman" w:hAnsi="13" w:cs="B Lotus" w:hint="cs"/>
          <w:color w:val="000000" w:themeColor="text1"/>
          <w:sz w:val="28"/>
          <w:szCs w:val="28"/>
          <w:rtl/>
          <w:lang w:bidi="ar-SA"/>
        </w:rPr>
        <w:t xml:space="preserve"> شخصا</w:t>
      </w:r>
      <w:r w:rsidR="00120F80">
        <w:rPr>
          <w:rFonts w:ascii="13" w:eastAsia="Times New Roman" w:hAnsi="13" w:cs="B Lotus" w:hint="cs"/>
          <w:color w:val="000000" w:themeColor="text1"/>
          <w:sz w:val="28"/>
          <w:szCs w:val="28"/>
          <w:rtl/>
          <w:lang w:bidi="ar-SA"/>
        </w:rPr>
        <w:t>ً</w:t>
      </w:r>
      <w:r w:rsidR="00624104" w:rsidRPr="00ED12CF">
        <w:rPr>
          <w:rFonts w:ascii="13" w:eastAsia="Times New Roman" w:hAnsi="13" w:cs="B Lotus" w:hint="cs"/>
          <w:color w:val="000000" w:themeColor="text1"/>
          <w:sz w:val="28"/>
          <w:szCs w:val="28"/>
          <w:rtl/>
          <w:lang w:bidi="ar-SA"/>
        </w:rPr>
        <w:t xml:space="preserve"> می تواند</w:t>
      </w:r>
      <w:r w:rsidRPr="00ED12CF">
        <w:rPr>
          <w:rFonts w:ascii="13" w:eastAsia="Times New Roman" w:hAnsi="13" w:cs="B Lotus" w:hint="cs"/>
          <w:color w:val="000000" w:themeColor="text1"/>
          <w:sz w:val="28"/>
          <w:szCs w:val="28"/>
          <w:rtl/>
          <w:lang w:bidi="ar-SA"/>
        </w:rPr>
        <w:t>طرف معامله قرارگیرد و</w:t>
      </w:r>
      <w:r w:rsidR="00624104" w:rsidRPr="00ED12CF">
        <w:rPr>
          <w:rFonts w:ascii="13" w:eastAsia="Times New Roman" w:hAnsi="13" w:cs="B Lotus" w:hint="cs"/>
          <w:color w:val="000000" w:themeColor="text1"/>
          <w:sz w:val="28"/>
          <w:szCs w:val="28"/>
          <w:rtl/>
          <w:lang w:bidi="ar-SA"/>
        </w:rPr>
        <w:t xml:space="preserve"> یا وی را از انجام معامله باخود</w:t>
      </w:r>
      <w:r w:rsidR="00F75C02" w:rsidRPr="00ED12CF">
        <w:rPr>
          <w:rFonts w:ascii="13" w:eastAsia="Times New Roman" w:hAnsi="13" w:cs="B Lotus" w:hint="cs"/>
          <w:color w:val="000000" w:themeColor="text1"/>
          <w:sz w:val="28"/>
          <w:szCs w:val="28"/>
          <w:rtl/>
          <w:lang w:bidi="ar-SA"/>
        </w:rPr>
        <w:t xml:space="preserve"> صرا</w:t>
      </w:r>
      <w:r w:rsidR="00624104" w:rsidRPr="00ED12CF">
        <w:rPr>
          <w:rFonts w:ascii="13" w:eastAsia="Times New Roman" w:hAnsi="13" w:cs="B Lotus" w:hint="cs"/>
          <w:color w:val="000000" w:themeColor="text1"/>
          <w:sz w:val="28"/>
          <w:szCs w:val="28"/>
          <w:rtl/>
          <w:lang w:bidi="ar-SA"/>
        </w:rPr>
        <w:t>حتا</w:t>
      </w:r>
      <w:r w:rsidRPr="00ED12CF">
        <w:rPr>
          <w:rFonts w:ascii="13" w:eastAsia="Times New Roman" w:hAnsi="13" w:cs="B Lotus" w:hint="cs"/>
          <w:color w:val="000000" w:themeColor="text1"/>
          <w:sz w:val="28"/>
          <w:szCs w:val="28"/>
          <w:rtl/>
          <w:lang w:bidi="ar-SA"/>
        </w:rPr>
        <w:t xml:space="preserve"> منع نموده باشد، نظیر اینکه شخصی به نماینده خود </w:t>
      </w:r>
      <w:r w:rsidR="00624104" w:rsidRPr="00ED12CF">
        <w:rPr>
          <w:rFonts w:ascii="13" w:eastAsia="Times New Roman" w:hAnsi="13" w:cs="B Lotus" w:hint="cs"/>
          <w:color w:val="000000" w:themeColor="text1"/>
          <w:sz w:val="28"/>
          <w:szCs w:val="28"/>
          <w:rtl/>
          <w:lang w:bidi="ar-SA"/>
        </w:rPr>
        <w:t>بگوید: تو</w:t>
      </w:r>
      <w:r w:rsidRPr="00ED12CF">
        <w:rPr>
          <w:rFonts w:ascii="13" w:eastAsia="Times New Roman" w:hAnsi="13" w:cs="B Lotus" w:hint="cs"/>
          <w:color w:val="000000" w:themeColor="text1"/>
          <w:sz w:val="28"/>
          <w:szCs w:val="28"/>
          <w:rtl/>
          <w:lang w:bidi="ar-SA"/>
        </w:rPr>
        <w:t xml:space="preserve"> می توان</w:t>
      </w:r>
      <w:r w:rsidR="00624104" w:rsidRPr="00ED12CF">
        <w:rPr>
          <w:rFonts w:ascii="13" w:eastAsia="Times New Roman" w:hAnsi="13" w:cs="B Lotus" w:hint="cs"/>
          <w:color w:val="000000" w:themeColor="text1"/>
          <w:sz w:val="28"/>
          <w:szCs w:val="28"/>
          <w:rtl/>
          <w:lang w:bidi="ar-SA"/>
        </w:rPr>
        <w:t>ی</w:t>
      </w:r>
      <w:r w:rsidRPr="00ED12CF">
        <w:rPr>
          <w:rFonts w:ascii="13" w:eastAsia="Times New Roman" w:hAnsi="13" w:cs="B Lotus" w:hint="cs"/>
          <w:color w:val="000000" w:themeColor="text1"/>
          <w:sz w:val="28"/>
          <w:szCs w:val="28"/>
          <w:rtl/>
          <w:lang w:bidi="ar-SA"/>
        </w:rPr>
        <w:t xml:space="preserve"> این کالا را به هرکسی بفروشی حتی </w:t>
      </w:r>
      <w:r w:rsidR="00624104" w:rsidRPr="00ED12CF">
        <w:rPr>
          <w:rFonts w:ascii="13" w:eastAsia="Times New Roman" w:hAnsi="13" w:cs="B Lotus" w:hint="cs"/>
          <w:color w:val="000000" w:themeColor="text1"/>
          <w:sz w:val="28"/>
          <w:szCs w:val="28"/>
          <w:rtl/>
          <w:lang w:bidi="ar-SA"/>
        </w:rPr>
        <w:t xml:space="preserve">به </w:t>
      </w:r>
      <w:r w:rsidRPr="00ED12CF">
        <w:rPr>
          <w:rFonts w:ascii="13" w:eastAsia="Times New Roman" w:hAnsi="13" w:cs="B Lotus" w:hint="cs"/>
          <w:color w:val="000000" w:themeColor="text1"/>
          <w:sz w:val="28"/>
          <w:szCs w:val="28"/>
          <w:rtl/>
          <w:lang w:bidi="ar-SA"/>
        </w:rPr>
        <w:t>شخص خودت، یا می توانی این</w:t>
      </w:r>
      <w:r w:rsidR="00624104" w:rsidRPr="00ED12CF">
        <w:rPr>
          <w:rFonts w:ascii="13" w:eastAsia="Times New Roman" w:hAnsi="13" w:cs="B Lotus" w:hint="cs"/>
          <w:color w:val="000000" w:themeColor="text1"/>
          <w:sz w:val="28"/>
          <w:szCs w:val="28"/>
          <w:rtl/>
          <w:lang w:bidi="ar-SA"/>
        </w:rPr>
        <w:t xml:space="preserve"> کالا</w:t>
      </w:r>
      <w:r w:rsidRPr="00ED12CF">
        <w:rPr>
          <w:rFonts w:ascii="13" w:eastAsia="Times New Roman" w:hAnsi="13" w:cs="B Lotus" w:hint="cs"/>
          <w:color w:val="000000" w:themeColor="text1"/>
          <w:sz w:val="28"/>
          <w:szCs w:val="28"/>
          <w:rtl/>
          <w:lang w:bidi="ar-SA"/>
        </w:rPr>
        <w:t xml:space="preserve"> را به هرکسی بفروشی جز شخص خودت</w:t>
      </w:r>
      <w:r w:rsidR="00624104" w:rsidRPr="00ED12CF">
        <w:rPr>
          <w:rFonts w:ascii="13" w:eastAsia="Times New Roman" w:hAnsi="13" w:cs="B Lotus" w:hint="cs"/>
          <w:color w:val="000000" w:themeColor="text1"/>
          <w:sz w:val="28"/>
          <w:szCs w:val="28"/>
          <w:rtl/>
          <w:lang w:bidi="ar-SA"/>
        </w:rPr>
        <w:t>.</w:t>
      </w:r>
    </w:p>
    <w:p w:rsidR="006F04F3" w:rsidRPr="00ED12CF" w:rsidRDefault="00973353"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 در این فرض اساتید حقوق معتقدند که</w:t>
      </w:r>
      <w:r w:rsidR="000E3BFC" w:rsidRPr="00ED12CF">
        <w:rPr>
          <w:rFonts w:ascii="13" w:eastAsia="Times New Roman" w:hAnsi="13" w:cs="B Lotus" w:hint="cs"/>
          <w:color w:val="000000" w:themeColor="text1"/>
          <w:sz w:val="28"/>
          <w:szCs w:val="28"/>
          <w:rtl/>
          <w:lang w:bidi="ar-SA"/>
        </w:rPr>
        <w:t xml:space="preserve"> برا</w:t>
      </w:r>
      <w:r w:rsidR="00376916" w:rsidRPr="00ED12CF">
        <w:rPr>
          <w:rFonts w:ascii="13" w:eastAsia="Times New Roman" w:hAnsi="13" w:cs="B Lotus" w:hint="cs"/>
          <w:color w:val="000000" w:themeColor="text1"/>
          <w:sz w:val="28"/>
          <w:szCs w:val="28"/>
          <w:rtl/>
          <w:lang w:bidi="ar-SA"/>
        </w:rPr>
        <w:t>بر ماده</w:t>
      </w:r>
      <w:r w:rsidR="003D173A">
        <w:rPr>
          <w:rFonts w:ascii="13" w:eastAsia="Times New Roman" w:hAnsi="13" w:cs="B Lotus" w:hint="cs"/>
          <w:color w:val="000000" w:themeColor="text1"/>
          <w:sz w:val="28"/>
          <w:szCs w:val="28"/>
          <w:rtl/>
          <w:lang w:bidi="ar-SA"/>
        </w:rPr>
        <w:t xml:space="preserve"> </w:t>
      </w:r>
      <w:r w:rsidR="00376916" w:rsidRPr="00ED12CF">
        <w:rPr>
          <w:rFonts w:ascii="13" w:eastAsia="Times New Roman" w:hAnsi="13" w:cs="B Lotus" w:hint="cs"/>
          <w:color w:val="000000" w:themeColor="text1"/>
          <w:sz w:val="28"/>
          <w:szCs w:val="28"/>
          <w:rtl/>
          <w:lang w:bidi="ar-SA"/>
        </w:rPr>
        <w:t xml:space="preserve">198ق.م. در </w:t>
      </w:r>
      <w:r w:rsidR="000E3BFC" w:rsidRPr="00ED12CF">
        <w:rPr>
          <w:rFonts w:ascii="13" w:eastAsia="Times New Roman" w:hAnsi="13" w:cs="B Lotus" w:hint="cs"/>
          <w:color w:val="000000" w:themeColor="text1"/>
          <w:sz w:val="28"/>
          <w:szCs w:val="28"/>
          <w:rtl/>
          <w:lang w:bidi="ar-SA"/>
        </w:rPr>
        <w:t>صورت</w:t>
      </w:r>
      <w:r w:rsidR="00393BDC" w:rsidRPr="00ED12CF">
        <w:rPr>
          <w:rFonts w:ascii="13" w:eastAsia="Times New Roman" w:hAnsi="13" w:cs="B Lotus" w:hint="cs"/>
          <w:color w:val="000000" w:themeColor="text1"/>
          <w:sz w:val="28"/>
          <w:szCs w:val="28"/>
          <w:rtl/>
          <w:lang w:bidi="ar-SA"/>
        </w:rPr>
        <w:t>ی که به وکیل</w:t>
      </w:r>
      <w:r w:rsidR="006F1A20" w:rsidRPr="00ED12CF">
        <w:rPr>
          <w:rFonts w:ascii="13" w:eastAsia="Times New Roman" w:hAnsi="13" w:cs="B Lotus" w:hint="cs"/>
          <w:color w:val="000000" w:themeColor="text1"/>
          <w:sz w:val="28"/>
          <w:szCs w:val="28"/>
          <w:rtl/>
          <w:lang w:bidi="ar-SA"/>
        </w:rPr>
        <w:t xml:space="preserve"> اذن صریح داده شود، هیچگونه </w:t>
      </w:r>
      <w:r w:rsidR="000E3BFC" w:rsidRPr="00ED12CF">
        <w:rPr>
          <w:rFonts w:ascii="13" w:eastAsia="Times New Roman" w:hAnsi="13" w:cs="B Lotus" w:hint="cs"/>
          <w:color w:val="000000" w:themeColor="text1"/>
          <w:sz w:val="28"/>
          <w:szCs w:val="28"/>
          <w:rtl/>
          <w:lang w:bidi="ar-SA"/>
        </w:rPr>
        <w:t>تردیدی در</w:t>
      </w:r>
      <w:r w:rsidR="006F1A20" w:rsidRPr="00ED12CF">
        <w:rPr>
          <w:rFonts w:ascii="13" w:eastAsia="Times New Roman" w:hAnsi="13" w:cs="B Lotus" w:hint="cs"/>
          <w:color w:val="000000" w:themeColor="text1"/>
          <w:sz w:val="28"/>
          <w:szCs w:val="28"/>
          <w:rtl/>
          <w:lang w:bidi="ar-SA"/>
        </w:rPr>
        <w:t xml:space="preserve"> صحت،</w:t>
      </w:r>
      <w:r w:rsidR="000E3BFC" w:rsidRPr="00ED12CF">
        <w:rPr>
          <w:rFonts w:ascii="13" w:eastAsia="Times New Roman" w:hAnsi="13" w:cs="B Lotus" w:hint="cs"/>
          <w:color w:val="000000" w:themeColor="text1"/>
          <w:sz w:val="28"/>
          <w:szCs w:val="28"/>
          <w:rtl/>
          <w:lang w:bidi="ar-SA"/>
        </w:rPr>
        <w:t xml:space="preserve"> </w:t>
      </w:r>
      <w:r w:rsidR="00A1751D" w:rsidRPr="00ED12CF">
        <w:rPr>
          <w:rFonts w:ascii="13" w:eastAsia="Times New Roman" w:hAnsi="13" w:cs="B Lotus" w:hint="cs"/>
          <w:color w:val="000000" w:themeColor="text1"/>
          <w:sz w:val="28"/>
          <w:szCs w:val="28"/>
          <w:rtl/>
          <w:lang w:bidi="ar-SA"/>
        </w:rPr>
        <w:t xml:space="preserve">اعتبار و </w:t>
      </w:r>
      <w:r w:rsidR="006F1A20" w:rsidRPr="00ED12CF">
        <w:rPr>
          <w:rFonts w:ascii="13" w:eastAsia="Times New Roman" w:hAnsi="13" w:cs="B Lotus" w:hint="cs"/>
          <w:color w:val="000000" w:themeColor="text1"/>
          <w:sz w:val="28"/>
          <w:szCs w:val="28"/>
          <w:rtl/>
          <w:lang w:bidi="ar-SA"/>
        </w:rPr>
        <w:t>نفوذ</w:t>
      </w:r>
      <w:r w:rsidR="00376916" w:rsidRPr="00ED12CF">
        <w:rPr>
          <w:rFonts w:ascii="13" w:eastAsia="Times New Roman" w:hAnsi="13" w:cs="B Lotus" w:hint="cs"/>
          <w:color w:val="000000" w:themeColor="text1"/>
          <w:sz w:val="28"/>
          <w:szCs w:val="28"/>
          <w:rtl/>
          <w:lang w:bidi="ar-SA"/>
        </w:rPr>
        <w:t xml:space="preserve"> نماینده </w:t>
      </w:r>
      <w:r w:rsidR="00A1751D" w:rsidRPr="00ED12CF">
        <w:rPr>
          <w:rFonts w:ascii="13" w:eastAsia="Times New Roman" w:hAnsi="13" w:cs="B Lotus" w:hint="cs"/>
          <w:color w:val="000000" w:themeColor="text1"/>
          <w:sz w:val="28"/>
          <w:szCs w:val="28"/>
          <w:rtl/>
          <w:lang w:bidi="ar-SA"/>
        </w:rPr>
        <w:t xml:space="preserve">یا وکیل </w:t>
      </w:r>
      <w:r w:rsidR="00376916" w:rsidRPr="00ED12CF">
        <w:rPr>
          <w:rFonts w:ascii="13" w:eastAsia="Times New Roman" w:hAnsi="13" w:cs="B Lotus" w:hint="cs"/>
          <w:color w:val="000000" w:themeColor="text1"/>
          <w:sz w:val="28"/>
          <w:szCs w:val="28"/>
          <w:rtl/>
          <w:lang w:bidi="ar-SA"/>
        </w:rPr>
        <w:t xml:space="preserve">باقی نمی ماند، و اگر </w:t>
      </w:r>
      <w:r w:rsidR="000E3BFC" w:rsidRPr="00ED12CF">
        <w:rPr>
          <w:rFonts w:ascii="13" w:eastAsia="Times New Roman" w:hAnsi="13" w:cs="B Lotus" w:hint="cs"/>
          <w:color w:val="000000" w:themeColor="text1"/>
          <w:sz w:val="28"/>
          <w:szCs w:val="28"/>
          <w:rtl/>
          <w:lang w:bidi="ar-SA"/>
        </w:rPr>
        <w:t xml:space="preserve">چنانچه </w:t>
      </w:r>
      <w:r w:rsidR="00376916" w:rsidRPr="00ED12CF">
        <w:rPr>
          <w:rFonts w:ascii="13" w:eastAsia="Times New Roman" w:hAnsi="13" w:cs="B Lotus" w:hint="cs"/>
          <w:color w:val="000000" w:themeColor="text1"/>
          <w:sz w:val="28"/>
          <w:szCs w:val="28"/>
          <w:rtl/>
          <w:lang w:bidi="ar-SA"/>
        </w:rPr>
        <w:t>صراحتا</w:t>
      </w:r>
      <w:r w:rsidR="00976246">
        <w:rPr>
          <w:rFonts w:ascii="13" w:eastAsia="Times New Roman" w:hAnsi="13" w:cs="B Lotus" w:hint="cs"/>
          <w:color w:val="000000" w:themeColor="text1"/>
          <w:sz w:val="28"/>
          <w:szCs w:val="28"/>
          <w:rtl/>
          <w:lang w:bidi="ar-SA"/>
        </w:rPr>
        <w:t>ً</w:t>
      </w:r>
      <w:r w:rsidR="00376916" w:rsidRPr="00ED12CF">
        <w:rPr>
          <w:rFonts w:ascii="13" w:eastAsia="Times New Roman" w:hAnsi="13" w:cs="B Lotus" w:hint="cs"/>
          <w:color w:val="000000" w:themeColor="text1"/>
          <w:sz w:val="28"/>
          <w:szCs w:val="28"/>
          <w:rtl/>
          <w:lang w:bidi="ar-SA"/>
        </w:rPr>
        <w:t xml:space="preserve"> منع </w:t>
      </w:r>
      <w:r w:rsidR="000E3BFC" w:rsidRPr="00ED12CF">
        <w:rPr>
          <w:rFonts w:ascii="13" w:eastAsia="Times New Roman" w:hAnsi="13" w:cs="B Lotus" w:hint="cs"/>
          <w:color w:val="000000" w:themeColor="text1"/>
          <w:sz w:val="28"/>
          <w:szCs w:val="28"/>
          <w:rtl/>
          <w:lang w:bidi="ar-SA"/>
        </w:rPr>
        <w:t>شده</w:t>
      </w:r>
      <w:r w:rsidR="00376916" w:rsidRPr="00ED12CF">
        <w:rPr>
          <w:rFonts w:ascii="13" w:eastAsia="Times New Roman" w:hAnsi="13" w:cs="B Lotus" w:hint="cs"/>
          <w:color w:val="000000" w:themeColor="text1"/>
          <w:sz w:val="28"/>
          <w:szCs w:val="28"/>
          <w:rtl/>
          <w:lang w:bidi="ar-SA"/>
        </w:rPr>
        <w:t xml:space="preserve"> باشد، در</w:t>
      </w:r>
      <w:r w:rsidR="000E3BFC" w:rsidRPr="00ED12CF">
        <w:rPr>
          <w:rFonts w:ascii="13" w:eastAsia="Times New Roman" w:hAnsi="13" w:cs="B Lotus" w:hint="cs"/>
          <w:color w:val="000000" w:themeColor="text1"/>
          <w:sz w:val="28"/>
          <w:szCs w:val="28"/>
          <w:rtl/>
          <w:lang w:bidi="ar-SA"/>
        </w:rPr>
        <w:t xml:space="preserve"> بطلان معامله نیزهیچ تردید نیست</w:t>
      </w:r>
      <w:r w:rsidR="006F1A20" w:rsidRPr="00ED12CF">
        <w:rPr>
          <w:rFonts w:ascii="13" w:eastAsia="Times New Roman" w:hAnsi="13" w:cs="B Lotus" w:hint="cs"/>
          <w:color w:val="000000" w:themeColor="text1"/>
          <w:sz w:val="28"/>
          <w:szCs w:val="28"/>
          <w:rtl/>
          <w:lang w:bidi="ar-SA"/>
        </w:rPr>
        <w:t xml:space="preserve">(کاتوزیان، 1391: ج2، ص96). </w:t>
      </w:r>
      <w:r w:rsidR="000E3BFC" w:rsidRPr="00ED12CF">
        <w:rPr>
          <w:rFonts w:ascii="13" w:eastAsia="Times New Roman" w:hAnsi="13" w:cs="B Lotus" w:hint="cs"/>
          <w:color w:val="000000" w:themeColor="text1"/>
          <w:sz w:val="28"/>
          <w:szCs w:val="28"/>
          <w:rtl/>
          <w:lang w:bidi="ar-SA"/>
        </w:rPr>
        <w:t xml:space="preserve"> </w:t>
      </w:r>
    </w:p>
    <w:p w:rsidR="003F71EC" w:rsidRPr="00ED12CF" w:rsidRDefault="006F04F3"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ایرادی که در خصوص استناد</w:t>
      </w:r>
      <w:r w:rsidR="006E3772">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به ماده 198</w:t>
      </w:r>
      <w:r w:rsidR="006E3772">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وجود دارد اینکه،</w:t>
      </w:r>
      <w:r w:rsidR="00C96741" w:rsidRPr="00ED12CF">
        <w:rPr>
          <w:rFonts w:ascii="13" w:eastAsia="Times New Roman" w:hAnsi="13" w:cs="B Lotus" w:hint="cs"/>
          <w:color w:val="000000" w:themeColor="text1"/>
          <w:sz w:val="28"/>
          <w:szCs w:val="28"/>
          <w:rtl/>
          <w:lang w:bidi="ar-SA"/>
        </w:rPr>
        <w:t xml:space="preserve"> ماده مزبور،</w:t>
      </w:r>
      <w:r w:rsidR="003F71EC" w:rsidRPr="00ED12CF">
        <w:rPr>
          <w:rFonts w:ascii="13" w:eastAsia="Times New Roman" w:hAnsi="13" w:cs="B Lotus" w:hint="cs"/>
          <w:color w:val="000000" w:themeColor="text1"/>
          <w:sz w:val="28"/>
          <w:szCs w:val="28"/>
          <w:rtl/>
          <w:lang w:bidi="ar-SA"/>
        </w:rPr>
        <w:t xml:space="preserve"> ناظر به حالتی است که</w:t>
      </w:r>
      <w:r w:rsidR="00C96741" w:rsidRPr="00ED12CF">
        <w:rPr>
          <w:rFonts w:ascii="13" w:eastAsia="Times New Roman" w:hAnsi="13" w:cs="B Lotus" w:hint="cs"/>
          <w:color w:val="000000" w:themeColor="text1"/>
          <w:sz w:val="28"/>
          <w:szCs w:val="28"/>
          <w:rtl/>
          <w:lang w:bidi="ar-SA"/>
        </w:rPr>
        <w:t xml:space="preserve"> یک شخص</w:t>
      </w:r>
      <w:r w:rsidR="003F71EC" w:rsidRPr="00ED12CF">
        <w:rPr>
          <w:rFonts w:ascii="13" w:eastAsia="Times New Roman" w:hAnsi="13" w:cs="B Lotus" w:hint="cs"/>
          <w:color w:val="000000" w:themeColor="text1"/>
          <w:sz w:val="28"/>
          <w:szCs w:val="28"/>
          <w:rtl/>
          <w:lang w:bidi="ar-SA"/>
        </w:rPr>
        <w:t xml:space="preserve"> به نیابت از دو طرف، اقدام</w:t>
      </w:r>
      <w:r w:rsidRPr="00ED12CF">
        <w:rPr>
          <w:rFonts w:ascii="13" w:eastAsia="Times New Roman" w:hAnsi="13" w:cs="B Lotus" w:hint="cs"/>
          <w:color w:val="000000" w:themeColor="text1"/>
          <w:sz w:val="28"/>
          <w:szCs w:val="28"/>
          <w:rtl/>
          <w:lang w:bidi="ar-SA"/>
        </w:rPr>
        <w:t xml:space="preserve"> </w:t>
      </w:r>
      <w:r w:rsidR="003F71EC" w:rsidRPr="00ED12CF">
        <w:rPr>
          <w:rFonts w:ascii="13" w:eastAsia="Times New Roman" w:hAnsi="13" w:cs="B Lotus" w:hint="cs"/>
          <w:color w:val="000000" w:themeColor="text1"/>
          <w:sz w:val="28"/>
          <w:szCs w:val="28"/>
          <w:rtl/>
          <w:lang w:bidi="ar-SA"/>
        </w:rPr>
        <w:t xml:space="preserve">به انجام معامله نماید که </w:t>
      </w:r>
      <w:r w:rsidR="00C96741" w:rsidRPr="00ED12CF">
        <w:rPr>
          <w:rFonts w:ascii="13" w:eastAsia="Times New Roman" w:hAnsi="13" w:cs="B Lotus" w:hint="cs"/>
          <w:color w:val="000000" w:themeColor="text1"/>
          <w:sz w:val="28"/>
          <w:szCs w:val="28"/>
          <w:rtl/>
          <w:lang w:bidi="ar-SA"/>
        </w:rPr>
        <w:t xml:space="preserve">خطر عدم </w:t>
      </w:r>
      <w:r w:rsidR="003F71EC" w:rsidRPr="00ED12CF">
        <w:rPr>
          <w:rFonts w:ascii="13" w:eastAsia="Times New Roman" w:hAnsi="13" w:cs="B Lotus" w:hint="cs"/>
          <w:color w:val="000000" w:themeColor="text1"/>
          <w:sz w:val="28"/>
          <w:szCs w:val="28"/>
          <w:rtl/>
          <w:lang w:bidi="ar-SA"/>
        </w:rPr>
        <w:t xml:space="preserve">تعادل </w:t>
      </w:r>
      <w:r w:rsidR="00C96741" w:rsidRPr="00ED12CF">
        <w:rPr>
          <w:rFonts w:ascii="13" w:eastAsia="Times New Roman" w:hAnsi="13" w:cs="B Lotus" w:hint="cs"/>
          <w:color w:val="000000" w:themeColor="text1"/>
          <w:sz w:val="28"/>
          <w:szCs w:val="28"/>
          <w:rtl/>
          <w:lang w:bidi="ar-SA"/>
        </w:rPr>
        <w:t xml:space="preserve">میان </w:t>
      </w:r>
      <w:r w:rsidR="003F71EC" w:rsidRPr="00ED12CF">
        <w:rPr>
          <w:rFonts w:ascii="13" w:eastAsia="Times New Roman" w:hAnsi="13" w:cs="B Lotus" w:hint="cs"/>
          <w:color w:val="000000" w:themeColor="text1"/>
          <w:sz w:val="28"/>
          <w:szCs w:val="28"/>
          <w:rtl/>
          <w:lang w:bidi="ar-SA"/>
        </w:rPr>
        <w:t xml:space="preserve">منافع و مصالح طرفین مطرح است، نماینده در مظان آن قراردارد که در تبانی بایک طرف مصالح یکی </w:t>
      </w:r>
      <w:r w:rsidRPr="00ED12CF">
        <w:rPr>
          <w:rFonts w:ascii="13" w:eastAsia="Times New Roman" w:hAnsi="13" w:cs="B Lotus" w:hint="cs"/>
          <w:color w:val="000000" w:themeColor="text1"/>
          <w:sz w:val="28"/>
          <w:szCs w:val="28"/>
          <w:rtl/>
          <w:lang w:bidi="ar-SA"/>
        </w:rPr>
        <w:t xml:space="preserve"> را بر دیگری ترجیح دهد</w:t>
      </w:r>
      <w:r w:rsidR="00C96741" w:rsidRPr="00ED12C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چون بنا هست هرکس وکیل خود را</w:t>
      </w:r>
      <w:r w:rsidR="003F71EC" w:rsidRPr="00ED12CF">
        <w:rPr>
          <w:rFonts w:ascii="13" w:eastAsia="Times New Roman" w:hAnsi="13" w:cs="B Lotus" w:hint="cs"/>
          <w:color w:val="000000" w:themeColor="text1"/>
          <w:sz w:val="28"/>
          <w:szCs w:val="28"/>
          <w:rtl/>
          <w:lang w:bidi="ar-SA"/>
        </w:rPr>
        <w:t xml:space="preserve"> حافظ منافع خود می</w:t>
      </w:r>
      <w:r w:rsidR="0070669A">
        <w:rPr>
          <w:rFonts w:ascii="13" w:eastAsia="Times New Roman" w:hAnsi="13" w:cs="B Lotus"/>
          <w:color w:val="000000" w:themeColor="text1"/>
          <w:sz w:val="28"/>
          <w:szCs w:val="28"/>
          <w:rtl/>
          <w:lang w:bidi="ar-SA"/>
        </w:rPr>
        <w:softHyphen/>
      </w:r>
      <w:r w:rsidR="003F71EC" w:rsidRPr="00ED12CF">
        <w:rPr>
          <w:rFonts w:ascii="13" w:eastAsia="Times New Roman" w:hAnsi="13" w:cs="B Lotus" w:hint="cs"/>
          <w:color w:val="000000" w:themeColor="text1"/>
          <w:sz w:val="28"/>
          <w:szCs w:val="28"/>
          <w:rtl/>
          <w:lang w:bidi="ar-SA"/>
        </w:rPr>
        <w:t xml:space="preserve">داند.  </w:t>
      </w:r>
    </w:p>
    <w:p w:rsidR="000D4665" w:rsidRPr="00ED12CF" w:rsidRDefault="00731B87" w:rsidP="00CB3B33">
      <w:pPr>
        <w:pStyle w:val="Heading4"/>
        <w:bidi/>
        <w:ind w:right="0"/>
        <w:rPr>
          <w:rFonts w:cs="B Titr"/>
          <w:b w:val="0"/>
          <w:bCs w:val="0"/>
          <w:i w:val="0"/>
          <w:iCs w:val="0"/>
          <w:color w:val="000000" w:themeColor="text1"/>
          <w:sz w:val="28"/>
          <w:szCs w:val="28"/>
          <w:rtl/>
          <w:lang w:bidi="ar-SA"/>
        </w:rPr>
      </w:pPr>
      <w:r w:rsidRPr="001975CF">
        <w:rPr>
          <w:rFonts w:ascii="13" w:eastAsia="Times New Roman" w:hAnsi="13" w:cs="B Titr" w:hint="cs"/>
          <w:i w:val="0"/>
          <w:iCs w:val="0"/>
          <w:color w:val="000000" w:themeColor="text1"/>
          <w:sz w:val="28"/>
          <w:szCs w:val="28"/>
          <w:rtl/>
          <w:lang w:bidi="ar-SA"/>
        </w:rPr>
        <w:t>2</w:t>
      </w:r>
      <w:r w:rsidRPr="001975CF">
        <w:rPr>
          <w:rFonts w:ascii="13" w:eastAsia="Times New Roman" w:hAnsi="13" w:cs="B Lotus" w:hint="cs"/>
          <w:i w:val="0"/>
          <w:iCs w:val="0"/>
          <w:color w:val="000000" w:themeColor="text1"/>
          <w:sz w:val="28"/>
          <w:szCs w:val="28"/>
          <w:rtl/>
          <w:lang w:bidi="ar-SA"/>
        </w:rPr>
        <w:t>/1/2</w:t>
      </w:r>
      <w:r w:rsidR="00A56916" w:rsidRPr="001975CF">
        <w:rPr>
          <w:rFonts w:ascii="13" w:eastAsia="Times New Roman" w:hAnsi="13" w:cs="B Lotus" w:hint="cs"/>
          <w:i w:val="0"/>
          <w:iCs w:val="0"/>
          <w:color w:val="000000" w:themeColor="text1"/>
          <w:sz w:val="28"/>
          <w:szCs w:val="28"/>
          <w:rtl/>
          <w:lang w:bidi="ar-SA"/>
        </w:rPr>
        <w:t xml:space="preserve"> </w:t>
      </w:r>
      <w:r w:rsidR="000D4665" w:rsidRPr="001975CF">
        <w:rPr>
          <w:rFonts w:cs="B Lotus" w:hint="cs"/>
          <w:i w:val="0"/>
          <w:iCs w:val="0"/>
          <w:color w:val="000000" w:themeColor="text1"/>
          <w:sz w:val="28"/>
          <w:szCs w:val="28"/>
          <w:rtl/>
          <w:lang w:bidi="ar-SA"/>
        </w:rPr>
        <w:t xml:space="preserve">فرض </w:t>
      </w:r>
      <w:r w:rsidR="002E46D3" w:rsidRPr="001975CF">
        <w:rPr>
          <w:rFonts w:cs="B Lotus" w:hint="cs"/>
          <w:i w:val="0"/>
          <w:iCs w:val="0"/>
          <w:color w:val="000000" w:themeColor="text1"/>
          <w:sz w:val="28"/>
          <w:szCs w:val="28"/>
          <w:rtl/>
          <w:lang w:bidi="ar-SA"/>
        </w:rPr>
        <w:t>تردید در</w:t>
      </w:r>
      <w:r w:rsidR="000D4665" w:rsidRPr="001975CF">
        <w:rPr>
          <w:rFonts w:cs="B Lotus" w:hint="cs"/>
          <w:i w:val="0"/>
          <w:iCs w:val="0"/>
          <w:color w:val="000000" w:themeColor="text1"/>
          <w:sz w:val="28"/>
          <w:szCs w:val="28"/>
          <w:rtl/>
          <w:lang w:bidi="ar-SA"/>
        </w:rPr>
        <w:t xml:space="preserve"> اختیار</w:t>
      </w:r>
      <w:r w:rsidR="00DF5365">
        <w:rPr>
          <w:rFonts w:cs="B Lotus" w:hint="cs"/>
          <w:i w:val="0"/>
          <w:iCs w:val="0"/>
          <w:color w:val="000000" w:themeColor="text1"/>
          <w:sz w:val="28"/>
          <w:szCs w:val="28"/>
          <w:rtl/>
          <w:lang w:bidi="ar-SA"/>
        </w:rPr>
        <w:t xml:space="preserve"> </w:t>
      </w:r>
      <w:r w:rsidR="000D4665" w:rsidRPr="001975CF">
        <w:rPr>
          <w:rFonts w:cs="B Lotus" w:hint="cs"/>
          <w:i w:val="0"/>
          <w:iCs w:val="0"/>
          <w:color w:val="000000" w:themeColor="text1"/>
          <w:sz w:val="28"/>
          <w:szCs w:val="28"/>
          <w:rtl/>
          <w:lang w:bidi="ar-SA"/>
        </w:rPr>
        <w:t>نماینده نسبت به انجام معامله باخود یا منع از آن (</w:t>
      </w:r>
      <w:r w:rsidR="00975974" w:rsidRPr="001975CF">
        <w:rPr>
          <w:rFonts w:cs="B Lotus" w:hint="cs"/>
          <w:i w:val="0"/>
          <w:iCs w:val="0"/>
          <w:color w:val="000000" w:themeColor="text1"/>
          <w:sz w:val="28"/>
          <w:szCs w:val="28"/>
          <w:rtl/>
          <w:lang w:bidi="ar-SA"/>
        </w:rPr>
        <w:t xml:space="preserve">اختیار </w:t>
      </w:r>
      <w:r w:rsidR="002E46D3" w:rsidRPr="001975CF">
        <w:rPr>
          <w:rFonts w:cs="B Lotus" w:hint="cs"/>
          <w:i w:val="0"/>
          <w:iCs w:val="0"/>
          <w:color w:val="000000" w:themeColor="text1"/>
          <w:sz w:val="28"/>
          <w:szCs w:val="28"/>
          <w:rtl/>
          <w:lang w:bidi="ar-SA"/>
        </w:rPr>
        <w:t xml:space="preserve">عام یا </w:t>
      </w:r>
      <w:r w:rsidR="00975974" w:rsidRPr="001975CF">
        <w:rPr>
          <w:rFonts w:cs="B Lotus" w:hint="cs"/>
          <w:i w:val="0"/>
          <w:iCs w:val="0"/>
          <w:color w:val="000000" w:themeColor="text1"/>
          <w:sz w:val="28"/>
          <w:szCs w:val="28"/>
          <w:rtl/>
          <w:lang w:bidi="ar-SA"/>
        </w:rPr>
        <w:t>مطلق</w:t>
      </w:r>
      <w:r w:rsidR="000D4665" w:rsidRPr="00ED12CF">
        <w:rPr>
          <w:rFonts w:cs="B Titr" w:hint="cs"/>
          <w:b w:val="0"/>
          <w:bCs w:val="0"/>
          <w:i w:val="0"/>
          <w:iCs w:val="0"/>
          <w:color w:val="000000" w:themeColor="text1"/>
          <w:sz w:val="28"/>
          <w:szCs w:val="28"/>
          <w:rtl/>
          <w:lang w:bidi="ar-SA"/>
        </w:rPr>
        <w:t>)</w:t>
      </w:r>
    </w:p>
    <w:p w:rsidR="009B586F" w:rsidRPr="00ED12CF" w:rsidRDefault="002E46D3"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چانچه </w:t>
      </w:r>
      <w:r w:rsidR="00376916" w:rsidRPr="00ED12CF">
        <w:rPr>
          <w:rFonts w:ascii="13" w:eastAsia="Times New Roman" w:hAnsi="13" w:cs="B Lotus" w:hint="cs"/>
          <w:color w:val="000000" w:themeColor="text1"/>
          <w:sz w:val="28"/>
          <w:szCs w:val="28"/>
          <w:rtl/>
          <w:lang w:bidi="ar-SA"/>
        </w:rPr>
        <w:t>در فرضی</w:t>
      </w:r>
      <w:r w:rsidR="00A1751D" w:rsidRPr="00ED12CF">
        <w:rPr>
          <w:rFonts w:ascii="13" w:eastAsia="Times New Roman" w:hAnsi="13" w:cs="B Lotus" w:hint="cs"/>
          <w:color w:val="000000" w:themeColor="text1"/>
          <w:sz w:val="28"/>
          <w:szCs w:val="28"/>
          <w:rtl/>
          <w:lang w:bidi="ar-SA"/>
        </w:rPr>
        <w:t xml:space="preserve"> </w:t>
      </w:r>
      <w:r w:rsidR="00376916" w:rsidRPr="00ED12CF">
        <w:rPr>
          <w:rFonts w:ascii="13" w:eastAsia="Times New Roman" w:hAnsi="13" w:cs="B Lotus" w:hint="cs"/>
          <w:color w:val="000000" w:themeColor="text1"/>
          <w:sz w:val="28"/>
          <w:szCs w:val="28"/>
          <w:rtl/>
          <w:lang w:bidi="ar-SA"/>
        </w:rPr>
        <w:t xml:space="preserve">که اختیار داده شده مطلق باشد، آیا </w:t>
      </w:r>
      <w:r w:rsidRPr="00ED12CF">
        <w:rPr>
          <w:rFonts w:ascii="13" w:eastAsia="Times New Roman" w:hAnsi="13" w:cs="B Lotus" w:hint="cs"/>
          <w:color w:val="000000" w:themeColor="text1"/>
          <w:sz w:val="28"/>
          <w:szCs w:val="28"/>
          <w:rtl/>
          <w:lang w:bidi="ar-SA"/>
        </w:rPr>
        <w:t xml:space="preserve">انجام </w:t>
      </w:r>
      <w:r w:rsidR="00376916" w:rsidRPr="00ED12CF">
        <w:rPr>
          <w:rFonts w:ascii="13" w:eastAsia="Times New Roman" w:hAnsi="13" w:cs="B Lotus" w:hint="cs"/>
          <w:color w:val="000000" w:themeColor="text1"/>
          <w:sz w:val="28"/>
          <w:szCs w:val="28"/>
          <w:rtl/>
          <w:lang w:bidi="ar-SA"/>
        </w:rPr>
        <w:t xml:space="preserve">معامله با خود نماینده ممکن است؟ </w:t>
      </w:r>
      <w:r w:rsidR="00B922DE" w:rsidRPr="00ED12CF">
        <w:rPr>
          <w:rFonts w:ascii="13" w:eastAsia="Times New Roman" w:hAnsi="13" w:cs="B Lotus" w:hint="cs"/>
          <w:color w:val="000000" w:themeColor="text1"/>
          <w:sz w:val="28"/>
          <w:szCs w:val="28"/>
          <w:rtl/>
          <w:lang w:bidi="ar-SA"/>
        </w:rPr>
        <w:t>به عبارتی،</w:t>
      </w:r>
      <w:r w:rsidR="00975974" w:rsidRPr="00ED12CF">
        <w:rPr>
          <w:rFonts w:ascii="13" w:eastAsia="Times New Roman" w:hAnsi="13" w:cs="B Lotus" w:hint="cs"/>
          <w:color w:val="000000" w:themeColor="text1"/>
          <w:sz w:val="28"/>
          <w:szCs w:val="28"/>
          <w:rtl/>
          <w:lang w:bidi="ar-SA"/>
        </w:rPr>
        <w:t xml:space="preserve"> </w:t>
      </w:r>
      <w:r w:rsidR="00B922DE" w:rsidRPr="00ED12CF">
        <w:rPr>
          <w:rFonts w:ascii="13" w:eastAsia="Times New Roman" w:hAnsi="13" w:cs="B Lotus" w:hint="cs"/>
          <w:color w:val="000000" w:themeColor="text1"/>
          <w:sz w:val="28"/>
          <w:szCs w:val="28"/>
          <w:rtl/>
          <w:lang w:bidi="ar-SA"/>
        </w:rPr>
        <w:t xml:space="preserve">آیا معامله نماینده با خود می تواند مشمول </w:t>
      </w:r>
      <w:r w:rsidRPr="00ED12CF">
        <w:rPr>
          <w:rFonts w:ascii="13" w:eastAsia="Times New Roman" w:hAnsi="13" w:cs="B Lotus" w:hint="cs"/>
          <w:color w:val="000000" w:themeColor="text1"/>
          <w:sz w:val="28"/>
          <w:szCs w:val="28"/>
          <w:rtl/>
          <w:lang w:bidi="ar-SA"/>
        </w:rPr>
        <w:t xml:space="preserve">عموم و </w:t>
      </w:r>
      <w:r w:rsidR="00B922DE" w:rsidRPr="00ED12CF">
        <w:rPr>
          <w:rFonts w:ascii="13" w:eastAsia="Times New Roman" w:hAnsi="13" w:cs="B Lotus" w:hint="cs"/>
          <w:color w:val="000000" w:themeColor="text1"/>
          <w:sz w:val="28"/>
          <w:szCs w:val="28"/>
          <w:rtl/>
          <w:lang w:bidi="ar-SA"/>
        </w:rPr>
        <w:t>اطلاق اذن</w:t>
      </w:r>
      <w:r w:rsidR="000D4665" w:rsidRPr="00ED12CF">
        <w:rPr>
          <w:rFonts w:ascii="13" w:eastAsia="Times New Roman" w:hAnsi="13" w:cs="B Lotus" w:hint="cs"/>
          <w:color w:val="000000" w:themeColor="text1"/>
          <w:sz w:val="28"/>
          <w:szCs w:val="28"/>
          <w:rtl/>
          <w:lang w:bidi="ar-SA"/>
        </w:rPr>
        <w:t xml:space="preserve"> و اختیار</w:t>
      </w:r>
      <w:r w:rsidR="00B922DE" w:rsidRPr="00ED12CF">
        <w:rPr>
          <w:rFonts w:ascii="13" w:eastAsia="Times New Roman" w:hAnsi="13" w:cs="B Lotus" w:hint="cs"/>
          <w:color w:val="000000" w:themeColor="text1"/>
          <w:sz w:val="28"/>
          <w:szCs w:val="28"/>
          <w:rtl/>
          <w:lang w:bidi="ar-SA"/>
        </w:rPr>
        <w:t xml:space="preserve"> اصیل</w:t>
      </w:r>
      <w:r w:rsidR="00376916" w:rsidRPr="00ED12CF">
        <w:rPr>
          <w:rFonts w:ascii="13" w:eastAsia="Times New Roman" w:hAnsi="13" w:cs="B Lotus" w:hint="cs"/>
          <w:color w:val="000000" w:themeColor="text1"/>
          <w:sz w:val="28"/>
          <w:szCs w:val="28"/>
          <w:rtl/>
          <w:lang w:bidi="ar-SA"/>
        </w:rPr>
        <w:t xml:space="preserve"> </w:t>
      </w:r>
      <w:r w:rsidR="00B922DE" w:rsidRPr="00ED12CF">
        <w:rPr>
          <w:rFonts w:ascii="13" w:eastAsia="Times New Roman" w:hAnsi="13" w:cs="B Lotus" w:hint="cs"/>
          <w:color w:val="000000" w:themeColor="text1"/>
          <w:sz w:val="28"/>
          <w:szCs w:val="28"/>
          <w:rtl/>
          <w:lang w:bidi="ar-SA"/>
        </w:rPr>
        <w:t xml:space="preserve">قرارگیرد؟ </w:t>
      </w:r>
      <w:r w:rsidR="000D4665" w:rsidRPr="00ED12CF">
        <w:rPr>
          <w:rFonts w:ascii="13" w:eastAsia="Times New Roman" w:hAnsi="13" w:cs="B Lotus" w:hint="cs"/>
          <w:color w:val="000000" w:themeColor="text1"/>
          <w:sz w:val="28"/>
          <w:szCs w:val="28"/>
          <w:rtl/>
          <w:lang w:bidi="ar-SA"/>
        </w:rPr>
        <w:t>مانند اینکه</w:t>
      </w:r>
      <w:r w:rsidR="00630E22" w:rsidRPr="00ED12CF">
        <w:rPr>
          <w:rFonts w:ascii="13" w:eastAsia="Times New Roman" w:hAnsi="13" w:cs="B Lotus" w:hint="cs"/>
          <w:color w:val="000000" w:themeColor="text1"/>
          <w:sz w:val="28"/>
          <w:szCs w:val="28"/>
          <w:rtl/>
          <w:lang w:bidi="ar-SA"/>
        </w:rPr>
        <w:t>:</w:t>
      </w:r>
      <w:r w:rsidR="000D4665" w:rsidRPr="00ED12CF">
        <w:rPr>
          <w:rFonts w:ascii="13" w:eastAsia="Times New Roman" w:hAnsi="13" w:cs="B Lotus" w:hint="cs"/>
          <w:color w:val="000000" w:themeColor="text1"/>
          <w:sz w:val="28"/>
          <w:szCs w:val="28"/>
          <w:rtl/>
          <w:lang w:bidi="ar-SA"/>
        </w:rPr>
        <w:t xml:space="preserve"> </w:t>
      </w:r>
      <w:r w:rsidR="00975974" w:rsidRPr="00ED12CF">
        <w:rPr>
          <w:rFonts w:ascii="13" w:eastAsia="Times New Roman" w:hAnsi="13" w:cs="B Lotus" w:hint="cs"/>
          <w:color w:val="000000" w:themeColor="text1"/>
          <w:sz w:val="28"/>
          <w:szCs w:val="28"/>
          <w:rtl/>
          <w:lang w:bidi="ar-SA"/>
        </w:rPr>
        <w:t xml:space="preserve">شخص </w:t>
      </w:r>
      <w:r w:rsidR="00975974" w:rsidRPr="00ED12CF">
        <w:rPr>
          <w:rFonts w:ascii="13" w:eastAsia="Times New Roman" w:hAnsi="13" w:cs="Times New Roman" w:hint="cs"/>
          <w:color w:val="000000" w:themeColor="text1"/>
          <w:sz w:val="28"/>
          <w:szCs w:val="28"/>
          <w:rtl/>
          <w:lang w:bidi="ar-SA"/>
        </w:rPr>
        <w:t>"</w:t>
      </w:r>
      <w:r w:rsidR="00975974" w:rsidRPr="00ED12CF">
        <w:rPr>
          <w:rFonts w:ascii="13" w:eastAsia="Times New Roman" w:hAnsi="13" w:cs="B Lotus" w:hint="cs"/>
          <w:color w:val="000000" w:themeColor="text1"/>
          <w:sz w:val="28"/>
          <w:szCs w:val="28"/>
          <w:rtl/>
          <w:lang w:bidi="ar-SA"/>
        </w:rPr>
        <w:t>الف</w:t>
      </w:r>
      <w:r w:rsidR="00975974" w:rsidRPr="00ED12CF">
        <w:rPr>
          <w:rFonts w:ascii="13" w:eastAsia="Times New Roman" w:hAnsi="13" w:cs="Times New Roman" w:hint="cs"/>
          <w:color w:val="000000" w:themeColor="text1"/>
          <w:sz w:val="28"/>
          <w:szCs w:val="28"/>
          <w:rtl/>
          <w:lang w:bidi="ar-SA"/>
        </w:rPr>
        <w:t>"</w:t>
      </w:r>
      <w:r w:rsidR="00975974" w:rsidRPr="00ED12CF">
        <w:rPr>
          <w:rFonts w:ascii="13" w:eastAsia="Times New Roman" w:hAnsi="13" w:cs="B Lotus" w:hint="cs"/>
          <w:color w:val="000000" w:themeColor="text1"/>
          <w:sz w:val="28"/>
          <w:szCs w:val="28"/>
          <w:rtl/>
          <w:lang w:bidi="ar-SA"/>
        </w:rPr>
        <w:t xml:space="preserve"> به شخص </w:t>
      </w:r>
      <w:r w:rsidR="00975974" w:rsidRPr="00ED12CF">
        <w:rPr>
          <w:rFonts w:ascii="13" w:eastAsia="Times New Roman" w:hAnsi="13" w:cs="Times New Roman" w:hint="cs"/>
          <w:color w:val="000000" w:themeColor="text1"/>
          <w:sz w:val="28"/>
          <w:szCs w:val="28"/>
          <w:rtl/>
          <w:lang w:bidi="ar-SA"/>
        </w:rPr>
        <w:t>"</w:t>
      </w:r>
      <w:r w:rsidR="00975974" w:rsidRPr="00ED12CF">
        <w:rPr>
          <w:rFonts w:ascii="13" w:eastAsia="Times New Roman" w:hAnsi="13" w:cs="B Lotus" w:hint="cs"/>
          <w:color w:val="000000" w:themeColor="text1"/>
          <w:sz w:val="28"/>
          <w:szCs w:val="28"/>
          <w:rtl/>
          <w:lang w:bidi="ar-SA"/>
        </w:rPr>
        <w:t>ب</w:t>
      </w:r>
      <w:r w:rsidR="00975974" w:rsidRPr="00ED12CF">
        <w:rPr>
          <w:rFonts w:ascii="13" w:eastAsia="Times New Roman" w:hAnsi="13" w:cs="Times New Roman" w:hint="cs"/>
          <w:color w:val="000000" w:themeColor="text1"/>
          <w:sz w:val="28"/>
          <w:szCs w:val="28"/>
          <w:rtl/>
          <w:lang w:bidi="ar-SA"/>
        </w:rPr>
        <w:t>"</w:t>
      </w:r>
      <w:r w:rsidR="00975974" w:rsidRPr="00ED12CF">
        <w:rPr>
          <w:rFonts w:ascii="13" w:eastAsia="Times New Roman" w:hAnsi="13" w:cs="B Lotus" w:hint="cs"/>
          <w:color w:val="000000" w:themeColor="text1"/>
          <w:sz w:val="28"/>
          <w:szCs w:val="28"/>
          <w:rtl/>
          <w:lang w:bidi="ar-SA"/>
        </w:rPr>
        <w:t xml:space="preserve"> اختیار هر نوع تصرف حقوقی را در تمام امور مالی خود یا ملک و کالای</w:t>
      </w:r>
      <w:r w:rsidR="00630E22" w:rsidRPr="00ED12CF">
        <w:rPr>
          <w:rFonts w:ascii="13" w:eastAsia="Times New Roman" w:hAnsi="13" w:cs="B Lotus" w:hint="cs"/>
          <w:color w:val="000000" w:themeColor="text1"/>
          <w:sz w:val="28"/>
          <w:szCs w:val="28"/>
          <w:rtl/>
          <w:lang w:bidi="ar-SA"/>
        </w:rPr>
        <w:t xml:space="preserve"> معینی</w:t>
      </w:r>
      <w:r w:rsidR="00975974" w:rsidRPr="00ED12CF">
        <w:rPr>
          <w:rFonts w:ascii="13" w:eastAsia="Times New Roman" w:hAnsi="13" w:cs="B Lotus" w:hint="cs"/>
          <w:color w:val="000000" w:themeColor="text1"/>
          <w:sz w:val="28"/>
          <w:szCs w:val="28"/>
          <w:rtl/>
          <w:lang w:bidi="ar-SA"/>
        </w:rPr>
        <w:t xml:space="preserve"> </w:t>
      </w:r>
      <w:r w:rsidR="00630E22" w:rsidRPr="00ED12CF">
        <w:rPr>
          <w:rFonts w:ascii="13" w:eastAsia="Times New Roman" w:hAnsi="13" w:cs="B Lotus" w:hint="cs"/>
          <w:color w:val="000000" w:themeColor="text1"/>
          <w:sz w:val="28"/>
          <w:szCs w:val="28"/>
          <w:rtl/>
          <w:lang w:bidi="ar-SA"/>
        </w:rPr>
        <w:t>خود،</w:t>
      </w:r>
      <w:r w:rsidR="00975974" w:rsidRPr="00ED12CF">
        <w:rPr>
          <w:rFonts w:ascii="13" w:eastAsia="Times New Roman" w:hAnsi="13" w:cs="B Lotus" w:hint="cs"/>
          <w:color w:val="000000" w:themeColor="text1"/>
          <w:sz w:val="28"/>
          <w:szCs w:val="28"/>
          <w:rtl/>
          <w:lang w:bidi="ar-SA"/>
        </w:rPr>
        <w:t xml:space="preserve"> اعطا نماید یا به او بگوید که این ملک </w:t>
      </w:r>
      <w:r w:rsidR="00630E22" w:rsidRPr="00ED12CF">
        <w:rPr>
          <w:rFonts w:ascii="13" w:eastAsia="Times New Roman" w:hAnsi="13" w:cs="B Lotus" w:hint="cs"/>
          <w:color w:val="000000" w:themeColor="text1"/>
          <w:sz w:val="28"/>
          <w:szCs w:val="28"/>
          <w:rtl/>
          <w:lang w:bidi="ar-SA"/>
        </w:rPr>
        <w:t xml:space="preserve">و یا کالا </w:t>
      </w:r>
      <w:r w:rsidR="00975974" w:rsidRPr="00ED12CF">
        <w:rPr>
          <w:rFonts w:ascii="13" w:eastAsia="Times New Roman" w:hAnsi="13" w:cs="B Lotus" w:hint="cs"/>
          <w:color w:val="000000" w:themeColor="text1"/>
          <w:sz w:val="28"/>
          <w:szCs w:val="28"/>
          <w:rtl/>
          <w:lang w:bidi="ar-SA"/>
        </w:rPr>
        <w:t>را می توانی به هرکسی بفروش</w:t>
      </w:r>
      <w:r w:rsidR="00630E22" w:rsidRPr="00ED12CF">
        <w:rPr>
          <w:rFonts w:ascii="13" w:eastAsia="Times New Roman" w:hAnsi="13" w:cs="B Lotus" w:hint="cs"/>
          <w:color w:val="000000" w:themeColor="text1"/>
          <w:sz w:val="28"/>
          <w:szCs w:val="28"/>
          <w:rtl/>
          <w:lang w:bidi="ar-SA"/>
        </w:rPr>
        <w:t xml:space="preserve">ی یا به اجاره بدهی، </w:t>
      </w:r>
      <w:r w:rsidR="00975974" w:rsidRPr="00ED12CF">
        <w:rPr>
          <w:rFonts w:ascii="13" w:eastAsia="Times New Roman" w:hAnsi="13" w:cs="B Lotus" w:hint="cs"/>
          <w:color w:val="000000" w:themeColor="text1"/>
          <w:sz w:val="28"/>
          <w:szCs w:val="28"/>
          <w:rtl/>
          <w:lang w:bidi="ar-SA"/>
        </w:rPr>
        <w:t xml:space="preserve">در </w:t>
      </w:r>
      <w:r w:rsidR="009B586F" w:rsidRPr="00ED12CF">
        <w:rPr>
          <w:rFonts w:ascii="13" w:eastAsia="Times New Roman" w:hAnsi="13" w:cs="B Lotus" w:hint="cs"/>
          <w:color w:val="000000" w:themeColor="text1"/>
          <w:sz w:val="28"/>
          <w:szCs w:val="28"/>
          <w:rtl/>
          <w:lang w:bidi="ar-SA"/>
        </w:rPr>
        <w:t>این</w:t>
      </w:r>
      <w:r w:rsidR="00630E22" w:rsidRPr="00ED12CF">
        <w:rPr>
          <w:rFonts w:ascii="13" w:eastAsia="Times New Roman" w:hAnsi="13" w:cs="B Lotus" w:hint="cs"/>
          <w:color w:val="000000" w:themeColor="text1"/>
          <w:sz w:val="28"/>
          <w:szCs w:val="28"/>
          <w:rtl/>
          <w:lang w:bidi="ar-SA"/>
        </w:rPr>
        <w:t>جا</w:t>
      </w:r>
      <w:r w:rsidR="009B586F" w:rsidRPr="00ED12CF">
        <w:rPr>
          <w:rFonts w:ascii="13" w:eastAsia="Times New Roman" w:hAnsi="13" w:cs="B Lotus" w:hint="cs"/>
          <w:color w:val="000000" w:themeColor="text1"/>
          <w:sz w:val="28"/>
          <w:szCs w:val="28"/>
          <w:rtl/>
          <w:lang w:bidi="ar-SA"/>
        </w:rPr>
        <w:t xml:space="preserve"> سوال </w:t>
      </w:r>
      <w:r w:rsidR="00630E22" w:rsidRPr="00ED12CF">
        <w:rPr>
          <w:rFonts w:ascii="13" w:eastAsia="Times New Roman" w:hAnsi="13" w:cs="B Lotus" w:hint="cs"/>
          <w:color w:val="000000" w:themeColor="text1"/>
          <w:sz w:val="28"/>
          <w:szCs w:val="28"/>
          <w:rtl/>
          <w:lang w:bidi="ar-SA"/>
        </w:rPr>
        <w:t xml:space="preserve">که </w:t>
      </w:r>
      <w:r w:rsidR="009B586F" w:rsidRPr="00ED12CF">
        <w:rPr>
          <w:rFonts w:ascii="13" w:eastAsia="Times New Roman" w:hAnsi="13" w:cs="B Lotus" w:hint="cs"/>
          <w:color w:val="000000" w:themeColor="text1"/>
          <w:sz w:val="28"/>
          <w:szCs w:val="28"/>
          <w:rtl/>
          <w:lang w:bidi="ar-SA"/>
        </w:rPr>
        <w:t xml:space="preserve">مطرح است </w:t>
      </w:r>
      <w:r w:rsidR="00630E22" w:rsidRPr="00ED12CF">
        <w:rPr>
          <w:rFonts w:ascii="13" w:eastAsia="Times New Roman" w:hAnsi="13" w:cs="B Lotus" w:hint="cs"/>
          <w:color w:val="000000" w:themeColor="text1"/>
          <w:sz w:val="28"/>
          <w:szCs w:val="28"/>
          <w:rtl/>
          <w:lang w:bidi="ar-SA"/>
        </w:rPr>
        <w:t xml:space="preserve">این </w:t>
      </w:r>
      <w:r w:rsidR="009B586F" w:rsidRPr="00ED12CF">
        <w:rPr>
          <w:rFonts w:ascii="13" w:eastAsia="Times New Roman" w:hAnsi="13" w:cs="B Lotus" w:hint="cs"/>
          <w:color w:val="000000" w:themeColor="text1"/>
          <w:sz w:val="28"/>
          <w:szCs w:val="28"/>
          <w:rtl/>
          <w:lang w:bidi="ar-SA"/>
        </w:rPr>
        <w:t>که</w:t>
      </w:r>
      <w:r w:rsidR="00975974" w:rsidRPr="00ED12CF">
        <w:rPr>
          <w:rFonts w:ascii="13" w:eastAsia="Times New Roman" w:hAnsi="13" w:cs="B Lotus" w:hint="cs"/>
          <w:color w:val="000000" w:themeColor="text1"/>
          <w:sz w:val="28"/>
          <w:szCs w:val="28"/>
          <w:rtl/>
          <w:lang w:bidi="ar-SA"/>
        </w:rPr>
        <w:t xml:space="preserve"> </w:t>
      </w:r>
      <w:r w:rsidR="009B586F" w:rsidRPr="00ED12CF">
        <w:rPr>
          <w:rFonts w:ascii="13" w:eastAsia="Times New Roman" w:hAnsi="13" w:cs="B Lotus" w:hint="cs"/>
          <w:color w:val="000000" w:themeColor="text1"/>
          <w:sz w:val="28"/>
          <w:szCs w:val="28"/>
          <w:rtl/>
          <w:lang w:bidi="ar-SA"/>
        </w:rPr>
        <w:t xml:space="preserve">انجام معامله با خود مشمول حکم عام«هرنوع تصرف» و </w:t>
      </w:r>
      <w:r w:rsidR="00630E22" w:rsidRPr="00ED12CF">
        <w:rPr>
          <w:rFonts w:ascii="13" w:eastAsia="Times New Roman" w:hAnsi="13" w:cs="B Lotus" w:hint="cs"/>
          <w:color w:val="000000" w:themeColor="text1"/>
          <w:sz w:val="28"/>
          <w:szCs w:val="28"/>
          <w:rtl/>
          <w:lang w:bidi="ar-SA"/>
        </w:rPr>
        <w:t>نماینده شخصا</w:t>
      </w:r>
      <w:r w:rsidR="00EE6356">
        <w:rPr>
          <w:rFonts w:ascii="13" w:eastAsia="Times New Roman" w:hAnsi="13" w:cs="B Lotus" w:hint="cs"/>
          <w:color w:val="000000" w:themeColor="text1"/>
          <w:sz w:val="28"/>
          <w:szCs w:val="28"/>
          <w:rtl/>
          <w:lang w:bidi="ar-SA"/>
        </w:rPr>
        <w:t>ً</w:t>
      </w:r>
      <w:r w:rsidR="009B586F" w:rsidRPr="00ED12CF">
        <w:rPr>
          <w:rFonts w:ascii="13" w:eastAsia="Times New Roman" w:hAnsi="13" w:cs="B Lotus" w:hint="cs"/>
          <w:color w:val="000000" w:themeColor="text1"/>
          <w:sz w:val="28"/>
          <w:szCs w:val="28"/>
          <w:rtl/>
          <w:lang w:bidi="ar-SA"/>
        </w:rPr>
        <w:t>، مشمول حکم اطلاق«به هرکسی» قرار گیرد یا خیر؟</w:t>
      </w:r>
    </w:p>
    <w:p w:rsidR="0058279B" w:rsidRPr="00ED12CF" w:rsidRDefault="00376916"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قانون مدنی در این مورد حکم صریحی ندارد، </w:t>
      </w:r>
      <w:r w:rsidR="0058279B" w:rsidRPr="00ED12CF">
        <w:rPr>
          <w:rFonts w:ascii="13" w:eastAsia="Times New Roman" w:hAnsi="13" w:cs="B Lotus" w:hint="cs"/>
          <w:color w:val="000000" w:themeColor="text1"/>
          <w:sz w:val="28"/>
          <w:szCs w:val="28"/>
          <w:rtl/>
          <w:lang w:bidi="ar-SA"/>
        </w:rPr>
        <w:t xml:space="preserve">لذا </w:t>
      </w:r>
      <w:r w:rsidR="00A44B30" w:rsidRPr="00ED12CF">
        <w:rPr>
          <w:rFonts w:ascii="13" w:eastAsia="Times New Roman" w:hAnsi="13" w:cs="B Lotus" w:hint="cs"/>
          <w:color w:val="000000" w:themeColor="text1"/>
          <w:sz w:val="28"/>
          <w:szCs w:val="28"/>
          <w:rtl/>
          <w:lang w:bidi="ar-SA"/>
        </w:rPr>
        <w:t>در خصوص امکان معامله با خود، حقوقدانان</w:t>
      </w:r>
      <w:r w:rsidR="003247E7" w:rsidRPr="00ED12CF">
        <w:rPr>
          <w:rFonts w:ascii="13" w:eastAsia="Times New Roman" w:hAnsi="13" w:cs="B Lotus" w:hint="cs"/>
          <w:color w:val="000000" w:themeColor="text1"/>
          <w:sz w:val="28"/>
          <w:szCs w:val="28"/>
          <w:rtl/>
          <w:lang w:bidi="ar-SA"/>
        </w:rPr>
        <w:t xml:space="preserve"> </w:t>
      </w:r>
      <w:r w:rsidR="00C13DE6" w:rsidRPr="00ED12CF">
        <w:rPr>
          <w:rFonts w:ascii="13" w:eastAsia="Times New Roman" w:hAnsi="13" w:cs="B Lotus" w:hint="cs"/>
          <w:color w:val="000000" w:themeColor="text1"/>
          <w:sz w:val="28"/>
          <w:szCs w:val="28"/>
          <w:rtl/>
          <w:lang w:bidi="ar-SA"/>
        </w:rPr>
        <w:t>دیدگاه ها و راهکارهای متفاوتی</w:t>
      </w:r>
      <w:r w:rsidR="00A44B30" w:rsidRPr="00ED12CF">
        <w:rPr>
          <w:rFonts w:ascii="13" w:eastAsia="Times New Roman" w:hAnsi="13" w:cs="B Lotus" w:hint="cs"/>
          <w:color w:val="000000" w:themeColor="text1"/>
          <w:sz w:val="28"/>
          <w:szCs w:val="28"/>
          <w:rtl/>
          <w:lang w:bidi="ar-SA"/>
        </w:rPr>
        <w:t xml:space="preserve"> ارائه داشته اند،</w:t>
      </w:r>
      <w:r w:rsidR="00C13DE6" w:rsidRPr="00ED12CF">
        <w:rPr>
          <w:rFonts w:ascii="13" w:eastAsia="Times New Roman" w:hAnsi="13" w:cs="B Lotus" w:hint="cs"/>
          <w:color w:val="000000" w:themeColor="text1"/>
          <w:sz w:val="28"/>
          <w:szCs w:val="28"/>
          <w:rtl/>
          <w:lang w:bidi="ar-SA"/>
        </w:rPr>
        <w:t xml:space="preserve"> در</w:t>
      </w:r>
      <w:r w:rsidR="00973353" w:rsidRPr="00ED12CF">
        <w:rPr>
          <w:rFonts w:ascii="13" w:eastAsia="Times New Roman" w:hAnsi="13" w:cs="B Lotus" w:hint="cs"/>
          <w:color w:val="000000" w:themeColor="text1"/>
          <w:sz w:val="28"/>
          <w:szCs w:val="28"/>
          <w:rtl/>
          <w:lang w:bidi="ar-SA"/>
        </w:rPr>
        <w:t xml:space="preserve"> </w:t>
      </w:r>
      <w:r w:rsidR="00C13DE6" w:rsidRPr="00ED12CF">
        <w:rPr>
          <w:rFonts w:ascii="13" w:eastAsia="Times New Roman" w:hAnsi="13" w:cs="B Lotus" w:hint="cs"/>
          <w:color w:val="000000" w:themeColor="text1"/>
          <w:sz w:val="28"/>
          <w:szCs w:val="28"/>
          <w:rtl/>
          <w:lang w:bidi="ar-SA"/>
        </w:rPr>
        <w:t>اینجا</w:t>
      </w:r>
      <w:r w:rsidR="00973353" w:rsidRPr="00ED12CF">
        <w:rPr>
          <w:rFonts w:ascii="13" w:eastAsia="Times New Roman" w:hAnsi="13" w:cs="B Lotus" w:hint="cs"/>
          <w:color w:val="000000" w:themeColor="text1"/>
          <w:sz w:val="28"/>
          <w:szCs w:val="28"/>
          <w:rtl/>
          <w:lang w:bidi="ar-SA"/>
        </w:rPr>
        <w:t xml:space="preserve"> نگارنده، در </w:t>
      </w:r>
      <w:r w:rsidR="00A44B30" w:rsidRPr="00ED12CF">
        <w:rPr>
          <w:rFonts w:ascii="13" w:eastAsia="Times New Roman" w:hAnsi="13" w:cs="B Lotus" w:hint="cs"/>
          <w:color w:val="000000" w:themeColor="text1"/>
          <w:sz w:val="28"/>
          <w:szCs w:val="28"/>
          <w:rtl/>
          <w:lang w:bidi="ar-SA"/>
        </w:rPr>
        <w:t>محور سه نظریه</w:t>
      </w:r>
      <w:r w:rsidR="00C13DE6" w:rsidRPr="00ED12CF">
        <w:rPr>
          <w:rFonts w:ascii="13" w:eastAsia="Times New Roman" w:hAnsi="13" w:cs="B Lotus" w:hint="cs"/>
          <w:color w:val="000000" w:themeColor="text1"/>
          <w:sz w:val="28"/>
          <w:szCs w:val="28"/>
          <w:rtl/>
          <w:lang w:bidi="ar-SA"/>
        </w:rPr>
        <w:t>، ذیلا</w:t>
      </w:r>
      <w:r w:rsidR="00472FD4">
        <w:rPr>
          <w:rFonts w:ascii="13" w:eastAsia="Times New Roman" w:hAnsi="13" w:cs="B Lotus" w:hint="cs"/>
          <w:color w:val="000000" w:themeColor="text1"/>
          <w:sz w:val="28"/>
          <w:szCs w:val="28"/>
          <w:rtl/>
          <w:lang w:bidi="ar-SA"/>
        </w:rPr>
        <w:t>ً</w:t>
      </w:r>
      <w:r w:rsidR="00A44B30" w:rsidRPr="00ED12CF">
        <w:rPr>
          <w:rFonts w:ascii="13" w:eastAsia="Times New Roman" w:hAnsi="13" w:cs="B Lotus" w:hint="cs"/>
          <w:color w:val="000000" w:themeColor="text1"/>
          <w:sz w:val="28"/>
          <w:szCs w:val="28"/>
          <w:rtl/>
          <w:lang w:bidi="ar-SA"/>
        </w:rPr>
        <w:t xml:space="preserve"> </w:t>
      </w:r>
      <w:r w:rsidR="00C13DE6" w:rsidRPr="00ED12CF">
        <w:rPr>
          <w:rFonts w:ascii="13" w:eastAsia="Times New Roman" w:hAnsi="13" w:cs="B Lotus" w:hint="cs"/>
          <w:color w:val="000000" w:themeColor="text1"/>
          <w:sz w:val="28"/>
          <w:szCs w:val="28"/>
          <w:rtl/>
          <w:lang w:bidi="ar-SA"/>
        </w:rPr>
        <w:t xml:space="preserve">به </w:t>
      </w:r>
      <w:r w:rsidR="00C13DE6" w:rsidRPr="00ED12CF">
        <w:rPr>
          <w:rFonts w:ascii="13" w:eastAsia="Times New Roman" w:hAnsi="13" w:cs="B Lotus" w:hint="cs"/>
          <w:color w:val="000000" w:themeColor="text1"/>
          <w:sz w:val="28"/>
          <w:szCs w:val="28"/>
          <w:rtl/>
          <w:lang w:bidi="ar-SA"/>
        </w:rPr>
        <w:lastRenderedPageBreak/>
        <w:t xml:space="preserve">آنها </w:t>
      </w:r>
      <w:r w:rsidR="00E76967">
        <w:rPr>
          <w:rFonts w:ascii="13" w:eastAsia="Times New Roman" w:hAnsi="13" w:cs="B Lotus" w:hint="cs"/>
          <w:color w:val="000000" w:themeColor="text1"/>
          <w:sz w:val="28"/>
          <w:szCs w:val="28"/>
          <w:rtl/>
          <w:lang w:bidi="ar-SA"/>
        </w:rPr>
        <w:t>می</w:t>
      </w:r>
      <w:r w:rsidR="00E76967">
        <w:rPr>
          <w:rFonts w:ascii="13" w:eastAsia="Times New Roman" w:hAnsi="13" w:cs="B Lotus"/>
          <w:color w:val="000000" w:themeColor="text1"/>
          <w:sz w:val="28"/>
          <w:szCs w:val="28"/>
          <w:rtl/>
          <w:lang w:bidi="ar-SA"/>
        </w:rPr>
        <w:softHyphen/>
      </w:r>
      <w:r w:rsidR="00E76967">
        <w:rPr>
          <w:rFonts w:ascii="13" w:eastAsia="Times New Roman" w:hAnsi="13" w:cs="B Lotus" w:hint="cs"/>
          <w:color w:val="000000" w:themeColor="text1"/>
          <w:sz w:val="28"/>
          <w:szCs w:val="28"/>
          <w:rtl/>
          <w:lang w:bidi="ar-SA"/>
        </w:rPr>
        <w:t>پردازد</w:t>
      </w:r>
      <w:r w:rsidR="00C13DE6" w:rsidRPr="00ED12CF">
        <w:rPr>
          <w:rFonts w:ascii="13" w:eastAsia="Times New Roman" w:hAnsi="13" w:cs="B Lotus" w:hint="cs"/>
          <w:color w:val="000000" w:themeColor="text1"/>
          <w:sz w:val="28"/>
          <w:szCs w:val="28"/>
          <w:rtl/>
          <w:lang w:bidi="ar-SA"/>
        </w:rPr>
        <w:t>:</w:t>
      </w:r>
    </w:p>
    <w:p w:rsidR="00C13DE6" w:rsidRPr="00BA46B6" w:rsidRDefault="00BB19BA" w:rsidP="00CB3B33">
      <w:pPr>
        <w:pStyle w:val="Heading5"/>
        <w:bidi/>
        <w:ind w:right="0"/>
        <w:rPr>
          <w:rFonts w:eastAsia="Times New Roman" w:cs="B Lotus"/>
          <w:b/>
          <w:bCs/>
          <w:color w:val="000000" w:themeColor="text1"/>
          <w:sz w:val="28"/>
          <w:szCs w:val="28"/>
          <w:rtl/>
          <w:lang w:bidi="ar-SA"/>
        </w:rPr>
      </w:pPr>
      <w:r w:rsidRPr="00BA46B6">
        <w:rPr>
          <w:rFonts w:eastAsia="Times New Roman" w:cs="B Lotus" w:hint="cs"/>
          <w:b/>
          <w:bCs/>
          <w:color w:val="000000" w:themeColor="text1"/>
          <w:sz w:val="28"/>
          <w:szCs w:val="28"/>
          <w:rtl/>
          <w:lang w:bidi="ar-SA"/>
        </w:rPr>
        <w:t>1/2/1/2</w:t>
      </w:r>
      <w:r w:rsidR="00F70BFA" w:rsidRPr="00BA46B6">
        <w:rPr>
          <w:rFonts w:eastAsia="Times New Roman" w:cs="B Lotus" w:hint="cs"/>
          <w:b/>
          <w:bCs/>
          <w:color w:val="000000" w:themeColor="text1"/>
          <w:sz w:val="28"/>
          <w:szCs w:val="28"/>
          <w:rtl/>
          <w:lang w:bidi="ar-SA"/>
        </w:rPr>
        <w:t xml:space="preserve"> نظریه </w:t>
      </w:r>
      <w:r w:rsidR="00347CFC" w:rsidRPr="00BA46B6">
        <w:rPr>
          <w:rFonts w:eastAsia="Times New Roman" w:cs="B Lotus" w:hint="cs"/>
          <w:b/>
          <w:bCs/>
          <w:color w:val="000000" w:themeColor="text1"/>
          <w:sz w:val="28"/>
          <w:szCs w:val="28"/>
          <w:rtl/>
          <w:lang w:bidi="ar-SA"/>
        </w:rPr>
        <w:t xml:space="preserve">عدم </w:t>
      </w:r>
      <w:r w:rsidR="00F70BFA" w:rsidRPr="00BA46B6">
        <w:rPr>
          <w:rFonts w:eastAsia="Times New Roman" w:cs="B Lotus" w:hint="cs"/>
          <w:b/>
          <w:bCs/>
          <w:color w:val="000000" w:themeColor="text1"/>
          <w:sz w:val="28"/>
          <w:szCs w:val="28"/>
          <w:rtl/>
          <w:lang w:bidi="ar-SA"/>
        </w:rPr>
        <w:t>شمول "معامله باخود" در مصادیق</w:t>
      </w:r>
      <w:r w:rsidR="00C13DE6" w:rsidRPr="00BA46B6">
        <w:rPr>
          <w:rFonts w:eastAsia="Times New Roman" w:cs="B Lotus" w:hint="cs"/>
          <w:b/>
          <w:bCs/>
          <w:color w:val="000000" w:themeColor="text1"/>
          <w:sz w:val="28"/>
          <w:szCs w:val="28"/>
          <w:rtl/>
          <w:lang w:bidi="ar-SA"/>
        </w:rPr>
        <w:t xml:space="preserve"> اختیار</w:t>
      </w:r>
      <w:r w:rsidR="00CB431D" w:rsidRPr="00BA46B6">
        <w:rPr>
          <w:rFonts w:eastAsia="Times New Roman" w:cs="B Lotus" w:hint="cs"/>
          <w:b/>
          <w:bCs/>
          <w:color w:val="000000" w:themeColor="text1"/>
          <w:sz w:val="28"/>
          <w:szCs w:val="28"/>
          <w:rtl/>
          <w:lang w:bidi="ar-SA"/>
        </w:rPr>
        <w:t xml:space="preserve">  </w:t>
      </w:r>
    </w:p>
    <w:p w:rsidR="00F70BFA" w:rsidRPr="00ED12CF" w:rsidRDefault="00F70BFA"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lang w:bidi="ar-SA"/>
        </w:rPr>
      </w:pPr>
      <w:r w:rsidRPr="00ED12CF">
        <w:rPr>
          <w:rFonts w:ascii="13" w:eastAsia="Times New Roman" w:hAnsi="13" w:cs="B Lotus" w:hint="cs"/>
          <w:color w:val="000000" w:themeColor="text1"/>
          <w:sz w:val="28"/>
          <w:szCs w:val="28"/>
          <w:rtl/>
          <w:lang w:bidi="ar-SA"/>
        </w:rPr>
        <w:t xml:space="preserve">   </w:t>
      </w:r>
      <w:r w:rsidR="0027697F" w:rsidRPr="00ED12CF">
        <w:rPr>
          <w:rFonts w:ascii="13" w:eastAsia="Times New Roman" w:hAnsi="13" w:cs="B Lotus" w:hint="cs"/>
          <w:color w:val="000000" w:themeColor="text1"/>
          <w:sz w:val="28"/>
          <w:szCs w:val="28"/>
          <w:rtl/>
          <w:lang w:bidi="ar-SA"/>
        </w:rPr>
        <w:t xml:space="preserve">چنانچه </w:t>
      </w:r>
      <w:r w:rsidRPr="00ED12CF">
        <w:rPr>
          <w:rFonts w:ascii="13" w:eastAsia="Times New Roman" w:hAnsi="13" w:cs="B Lotus" w:hint="cs"/>
          <w:color w:val="000000" w:themeColor="text1"/>
          <w:sz w:val="28"/>
          <w:szCs w:val="28"/>
          <w:rtl/>
          <w:lang w:bidi="ar-SA"/>
        </w:rPr>
        <w:t>برخی از حقوقدانان، با استناد به وحدت ملاک از مادة 1072ق.م که راجع به عقد نکاح چنین صراحت دارد: «در صورتی که وکالت به طور اطلاق داده شود وکیل نمی تواند موکله را برای خود تزویج کند، مگر اینکه این اذن صریحا</w:t>
      </w:r>
      <w:r w:rsidR="005E1B3C">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به او داده شده باشد»، ممنوعیت معامله باخود را به سایر روابط حقوقی که واسطه در ایجاد آن نقش دارد تسری بخشیده و قائل به ممنوعیت معامله نماینده باخود در فرض اطلاق اختیار هستند. البته با تأکید بر اینکه استناد به ماده  مزبور، بستگی به این دارد که در مقام تفسیر، اراده موکل، جنبة عمومی دارد یا مختص به وکالت در نکاح است. مشهور فقهای امامیه نیز با استناد به اینکه اطلاق اختیار وکیل در عرف  دلالت به مورد اختیار معامله با خود ندارد بناءً ظاهر اراده موکل، ناظر بر حق معامله با دیگران است. چون تصرف در مال غیر خلاف اصل و</w:t>
      </w:r>
      <w:r w:rsidR="00B12159"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 xml:space="preserve">منوط به اذن است، در مقام </w:t>
      </w:r>
      <w:r w:rsidR="00B12159" w:rsidRPr="00ED12CF">
        <w:rPr>
          <w:rFonts w:ascii="13" w:eastAsia="Times New Roman" w:hAnsi="13" w:cs="B Lotus" w:hint="cs"/>
          <w:color w:val="000000" w:themeColor="text1"/>
          <w:sz w:val="28"/>
          <w:szCs w:val="28"/>
          <w:rtl/>
          <w:lang w:bidi="ar-SA"/>
        </w:rPr>
        <w:t xml:space="preserve">تردید، لزوما وکیل از مباشرت در </w:t>
      </w:r>
      <w:r w:rsidRPr="00ED12CF">
        <w:rPr>
          <w:rFonts w:ascii="13" w:eastAsia="Times New Roman" w:hAnsi="13" w:cs="B Lotus" w:hint="cs"/>
          <w:color w:val="000000" w:themeColor="text1"/>
          <w:sz w:val="28"/>
          <w:szCs w:val="28"/>
          <w:rtl/>
          <w:lang w:bidi="ar-SA"/>
        </w:rPr>
        <w:t>عقد منع شود، زیرا در این صورت هم وکیل از مظان اتهام بدور می ماند و هم از</w:t>
      </w:r>
      <w:r w:rsidR="00EB60F2"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 xml:space="preserve">حقوق موکل در مقابل خود خواهی وکیل صیانت می شود. افزون بر این برخی روایات وکیل را به طور مطلق و یا در جای که  در مظان تهمت قرار می گیرد </w:t>
      </w:r>
      <w:r w:rsidR="001D274B" w:rsidRPr="00ED12CF">
        <w:rPr>
          <w:rFonts w:ascii="13" w:eastAsia="Times New Roman" w:hAnsi="13" w:cs="B Lotus" w:hint="cs"/>
          <w:color w:val="000000" w:themeColor="text1"/>
          <w:sz w:val="28"/>
          <w:szCs w:val="28"/>
          <w:rtl/>
          <w:lang w:bidi="ar-SA"/>
        </w:rPr>
        <w:t xml:space="preserve">از معامله با خود </w:t>
      </w:r>
      <w:r w:rsidRPr="00ED12CF">
        <w:rPr>
          <w:rFonts w:ascii="13" w:eastAsia="Times New Roman" w:hAnsi="13" w:cs="B Lotus" w:hint="cs"/>
          <w:color w:val="000000" w:themeColor="text1"/>
          <w:sz w:val="28"/>
          <w:szCs w:val="28"/>
          <w:rtl/>
          <w:lang w:bidi="ar-SA"/>
        </w:rPr>
        <w:t>منع می نماید</w:t>
      </w:r>
      <w:r w:rsidR="00EB60F2" w:rsidRPr="00ED12CF">
        <w:rPr>
          <w:rFonts w:ascii="13" w:eastAsia="Times New Roman" w:hAnsi="13" w:cs="B Lotus" w:hint="cs"/>
          <w:color w:val="000000" w:themeColor="text1"/>
          <w:sz w:val="28"/>
          <w:szCs w:val="28"/>
          <w:rtl/>
          <w:lang w:bidi="ar-SA"/>
        </w:rPr>
        <w:t>(</w:t>
      </w:r>
      <w:r w:rsidR="00CB431D" w:rsidRPr="00ED12CF">
        <w:rPr>
          <w:rFonts w:ascii="13" w:eastAsia="Times New Roman" w:hAnsi="13" w:cs="B Lotus" w:hint="cs"/>
          <w:color w:val="000000" w:themeColor="text1"/>
          <w:sz w:val="28"/>
          <w:szCs w:val="28"/>
          <w:rtl/>
          <w:lang w:bidi="ar-SA"/>
        </w:rPr>
        <w:t>کاتوزیان،1391: ج2، ص97</w:t>
      </w:r>
      <w:r w:rsidR="00EB60F2" w:rsidRPr="00ED12C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w:t>
      </w:r>
    </w:p>
    <w:p w:rsidR="00F70BFA" w:rsidRPr="00ED12CF" w:rsidRDefault="00F70BFA"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lang w:bidi="ar-SA"/>
        </w:rPr>
      </w:pPr>
      <w:r w:rsidRPr="00ED12CF">
        <w:rPr>
          <w:rFonts w:ascii="13" w:eastAsia="Times New Roman" w:hAnsi="13" w:cs="B Lotus" w:hint="cs"/>
          <w:color w:val="000000" w:themeColor="text1"/>
          <w:sz w:val="28"/>
          <w:szCs w:val="28"/>
          <w:rtl/>
          <w:lang w:bidi="ar-SA"/>
        </w:rPr>
        <w:t xml:space="preserve">     </w:t>
      </w:r>
      <w:r w:rsidR="00DB0B67" w:rsidRPr="00ED12CF">
        <w:rPr>
          <w:rFonts w:ascii="13" w:eastAsia="Times New Roman" w:hAnsi="13" w:cs="B Lotus" w:hint="cs"/>
          <w:color w:val="000000" w:themeColor="text1"/>
          <w:sz w:val="28"/>
          <w:szCs w:val="28"/>
          <w:rtl/>
          <w:lang w:bidi="ar-SA"/>
        </w:rPr>
        <w:t xml:space="preserve">نکته ای که در این دیگاه مهم می نماید </w:t>
      </w:r>
      <w:r w:rsidRPr="00ED12CF">
        <w:rPr>
          <w:rFonts w:ascii="13" w:eastAsia="Times New Roman" w:hAnsi="13" w:cs="B Lotus" w:hint="cs"/>
          <w:color w:val="000000" w:themeColor="text1"/>
          <w:sz w:val="28"/>
          <w:szCs w:val="28"/>
          <w:rtl/>
          <w:lang w:bidi="ar-SA"/>
        </w:rPr>
        <w:t xml:space="preserve">اینکه، ممنوعیت </w:t>
      </w:r>
      <w:r w:rsidR="00DB0B67" w:rsidRPr="00ED12CF">
        <w:rPr>
          <w:rFonts w:ascii="13" w:eastAsia="Times New Roman" w:hAnsi="13" w:cs="B Lotus" w:hint="cs"/>
          <w:color w:val="000000" w:themeColor="text1"/>
          <w:sz w:val="28"/>
          <w:szCs w:val="28"/>
          <w:rtl/>
          <w:lang w:bidi="ar-SA"/>
        </w:rPr>
        <w:t>وکیل</w:t>
      </w:r>
      <w:r w:rsidRPr="00ED12CF">
        <w:rPr>
          <w:rFonts w:ascii="13" w:eastAsia="Times New Roman" w:hAnsi="13" w:cs="B Lotus" w:hint="cs"/>
          <w:color w:val="000000" w:themeColor="text1"/>
          <w:sz w:val="28"/>
          <w:szCs w:val="28"/>
          <w:rtl/>
          <w:lang w:bidi="ar-SA"/>
        </w:rPr>
        <w:t xml:space="preserve"> از</w:t>
      </w:r>
      <w:r w:rsidR="00CB431D"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معامله با خود</w:t>
      </w:r>
      <w:r w:rsidR="00DB0B67" w:rsidRPr="00ED12C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به عنوان قاعده و اصل قرار داده و جواز </w:t>
      </w:r>
      <w:r w:rsidR="00DB0B67" w:rsidRPr="00ED12CF">
        <w:rPr>
          <w:rFonts w:ascii="13" w:eastAsia="Times New Roman" w:hAnsi="13" w:cs="B Lotus" w:hint="cs"/>
          <w:color w:val="000000" w:themeColor="text1"/>
          <w:sz w:val="28"/>
          <w:szCs w:val="28"/>
          <w:rtl/>
          <w:lang w:bidi="ar-SA"/>
        </w:rPr>
        <w:t>آن،</w:t>
      </w:r>
      <w:r w:rsidRPr="00ED12CF">
        <w:rPr>
          <w:rFonts w:ascii="13" w:eastAsia="Times New Roman" w:hAnsi="13" w:cs="B Lotus" w:hint="cs"/>
          <w:color w:val="000000" w:themeColor="text1"/>
          <w:sz w:val="28"/>
          <w:szCs w:val="28"/>
          <w:rtl/>
          <w:lang w:bidi="ar-SA"/>
        </w:rPr>
        <w:t xml:space="preserve"> استثاء</w:t>
      </w:r>
      <w:r w:rsidR="00DB0B67" w:rsidRPr="00ED12C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مربوط به اذن موکل</w:t>
      </w:r>
      <w:r w:rsidR="00DB0B67" w:rsidRPr="00ED12CF">
        <w:rPr>
          <w:rFonts w:ascii="13" w:eastAsia="Times New Roman" w:hAnsi="13" w:cs="B Lotus" w:hint="cs"/>
          <w:color w:val="000000" w:themeColor="text1"/>
          <w:sz w:val="28"/>
          <w:szCs w:val="28"/>
          <w:rtl/>
          <w:lang w:bidi="ar-SA"/>
        </w:rPr>
        <w:t xml:space="preserve"> قلمداد شده</w:t>
      </w:r>
      <w:r w:rsidRPr="00ED12CF">
        <w:rPr>
          <w:rFonts w:ascii="13" w:eastAsia="Times New Roman" w:hAnsi="13" w:cs="B Lotus" w:hint="cs"/>
          <w:color w:val="000000" w:themeColor="text1"/>
          <w:sz w:val="28"/>
          <w:szCs w:val="28"/>
          <w:rtl/>
          <w:lang w:bidi="ar-SA"/>
        </w:rPr>
        <w:t xml:space="preserve"> است.</w:t>
      </w:r>
      <w:r w:rsidR="00AD2E49" w:rsidRPr="00ED12CF">
        <w:rPr>
          <w:rFonts w:ascii="13" w:eastAsia="Times New Roman" w:hAnsi="13" w:cs="B Lotus" w:hint="cs"/>
          <w:color w:val="000000" w:themeColor="text1"/>
          <w:sz w:val="28"/>
          <w:szCs w:val="28"/>
          <w:rtl/>
          <w:lang w:bidi="ar-SA"/>
        </w:rPr>
        <w:t xml:space="preserve"> </w:t>
      </w:r>
      <w:r w:rsidR="00DB0B67" w:rsidRPr="00ED12CF">
        <w:rPr>
          <w:rFonts w:ascii="13" w:eastAsia="Times New Roman" w:hAnsi="13" w:cs="B Lotus" w:hint="cs"/>
          <w:color w:val="000000" w:themeColor="text1"/>
          <w:sz w:val="28"/>
          <w:szCs w:val="28"/>
          <w:rtl/>
          <w:lang w:bidi="ar-SA"/>
        </w:rPr>
        <w:t>لذا در فرض اطلاق اختیار نماینده، معامله با خود اساسا</w:t>
      </w:r>
      <w:r w:rsidR="00FB4B33">
        <w:rPr>
          <w:rFonts w:ascii="13" w:eastAsia="Times New Roman" w:hAnsi="13" w:cs="B Lotus" w:hint="cs"/>
          <w:color w:val="000000" w:themeColor="text1"/>
          <w:sz w:val="28"/>
          <w:szCs w:val="28"/>
          <w:rtl/>
          <w:lang w:bidi="ar-SA"/>
        </w:rPr>
        <w:t>ً</w:t>
      </w:r>
      <w:r w:rsidR="00DB0B67" w:rsidRPr="00ED12CF">
        <w:rPr>
          <w:rFonts w:ascii="13" w:eastAsia="Times New Roman" w:hAnsi="13" w:cs="B Lotus" w:hint="cs"/>
          <w:color w:val="000000" w:themeColor="text1"/>
          <w:sz w:val="28"/>
          <w:szCs w:val="28"/>
          <w:rtl/>
          <w:lang w:bidi="ar-SA"/>
        </w:rPr>
        <w:t xml:space="preserve"> منتفی است، مگر اینکه در این زمینه اذن صریح از طرف اصیل مبنی بر اختیار احراز شود. البته </w:t>
      </w:r>
      <w:r w:rsidRPr="00ED12CF">
        <w:rPr>
          <w:rFonts w:ascii="13" w:eastAsia="Times New Roman" w:hAnsi="13" w:cs="B Lotus" w:hint="cs"/>
          <w:color w:val="000000" w:themeColor="text1"/>
          <w:sz w:val="28"/>
          <w:szCs w:val="28"/>
          <w:rtl/>
          <w:lang w:bidi="ar-SA"/>
        </w:rPr>
        <w:t>در مقام احراز و تفسیر، افزون به تصریح موکل به اختیار وکیل در انجام معامله باخود، اخت</w:t>
      </w:r>
      <w:r w:rsidR="00B12159" w:rsidRPr="00ED12CF">
        <w:rPr>
          <w:rFonts w:ascii="13" w:eastAsia="Times New Roman" w:hAnsi="13" w:cs="B Lotus" w:hint="cs"/>
          <w:color w:val="000000" w:themeColor="text1"/>
          <w:sz w:val="28"/>
          <w:szCs w:val="28"/>
          <w:rtl/>
          <w:lang w:bidi="ar-SA"/>
        </w:rPr>
        <w:t xml:space="preserve">یار ضمنی موکل، قرائین و  اوضاع </w:t>
      </w:r>
      <w:r w:rsidRPr="00ED12CF">
        <w:rPr>
          <w:rFonts w:ascii="13" w:eastAsia="Times New Roman" w:hAnsi="13" w:cs="B Lotus" w:hint="cs"/>
          <w:color w:val="000000" w:themeColor="text1"/>
          <w:sz w:val="28"/>
          <w:szCs w:val="28"/>
          <w:rtl/>
          <w:lang w:bidi="ar-SA"/>
        </w:rPr>
        <w:t>و احوالی که وجود یا عدم آن را می</w:t>
      </w:r>
      <w:r w:rsidR="00E5098C">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 xml:space="preserve">رساند </w:t>
      </w:r>
      <w:r w:rsidR="00B12159" w:rsidRPr="00ED12CF">
        <w:rPr>
          <w:rFonts w:ascii="13" w:eastAsia="Times New Roman" w:hAnsi="13" w:cs="B Lotus" w:hint="cs"/>
          <w:color w:val="000000" w:themeColor="text1"/>
          <w:sz w:val="28"/>
          <w:szCs w:val="28"/>
          <w:rtl/>
          <w:lang w:bidi="ar-SA"/>
        </w:rPr>
        <w:t>به</w:t>
      </w:r>
      <w:r w:rsidR="00AD2E49" w:rsidRPr="00ED12CF">
        <w:rPr>
          <w:rFonts w:ascii="13" w:eastAsia="Times New Roman" w:hAnsi="13" w:cs="B Lotus" w:hint="cs"/>
          <w:color w:val="000000" w:themeColor="text1"/>
          <w:sz w:val="28"/>
          <w:szCs w:val="28"/>
          <w:rtl/>
          <w:lang w:bidi="ar-SA"/>
        </w:rPr>
        <w:t xml:space="preserve"> ع</w:t>
      </w:r>
      <w:r w:rsidR="00B12159" w:rsidRPr="00ED12CF">
        <w:rPr>
          <w:rFonts w:ascii="13" w:eastAsia="Times New Roman" w:hAnsi="13" w:cs="B Lotus" w:hint="cs"/>
          <w:color w:val="000000" w:themeColor="text1"/>
          <w:sz w:val="28"/>
          <w:szCs w:val="28"/>
          <w:rtl/>
          <w:lang w:bidi="ar-SA"/>
        </w:rPr>
        <w:t>بارتی</w:t>
      </w:r>
      <w:r w:rsidR="00AD2E49" w:rsidRPr="00ED12CF">
        <w:rPr>
          <w:rFonts w:ascii="13" w:eastAsia="Times New Roman" w:hAnsi="13" w:cs="B Lotus" w:hint="cs"/>
          <w:color w:val="000000" w:themeColor="text1"/>
          <w:sz w:val="28"/>
          <w:szCs w:val="28"/>
          <w:rtl/>
          <w:lang w:bidi="ar-SA"/>
        </w:rPr>
        <w:t xml:space="preserve"> تردید را برطرف می نماید، </w:t>
      </w:r>
      <w:r w:rsidRPr="00ED12CF">
        <w:rPr>
          <w:rFonts w:ascii="13" w:eastAsia="Times New Roman" w:hAnsi="13" w:cs="B Lotus" w:hint="cs"/>
          <w:color w:val="000000" w:themeColor="text1"/>
          <w:sz w:val="28"/>
          <w:szCs w:val="28"/>
          <w:rtl/>
          <w:lang w:bidi="ar-SA"/>
        </w:rPr>
        <w:t>کافی تلقی شده است</w:t>
      </w:r>
      <w:r w:rsidR="00AD2E49" w:rsidRPr="00ED12CF">
        <w:rPr>
          <w:rFonts w:ascii="13" w:eastAsia="Times New Roman" w:hAnsi="13" w:cs="B Lotus" w:hint="cs"/>
          <w:color w:val="000000" w:themeColor="text1"/>
          <w:sz w:val="28"/>
          <w:szCs w:val="28"/>
          <w:rtl/>
          <w:lang w:bidi="ar-SA"/>
        </w:rPr>
        <w:t xml:space="preserve"> </w:t>
      </w:r>
      <w:r w:rsidR="00DB0B67" w:rsidRPr="00ED12CF">
        <w:rPr>
          <w:rFonts w:ascii="13" w:eastAsia="Times New Roman" w:hAnsi="13" w:cs="B Lotus" w:hint="cs"/>
          <w:color w:val="000000" w:themeColor="text1"/>
          <w:sz w:val="28"/>
          <w:szCs w:val="28"/>
          <w:rtl/>
          <w:lang w:bidi="ar-SA"/>
        </w:rPr>
        <w:t>(</w:t>
      </w:r>
      <w:r w:rsidR="00AD2E49" w:rsidRPr="00ED12CF">
        <w:rPr>
          <w:rFonts w:ascii="13" w:eastAsia="Times New Roman" w:hAnsi="13" w:cs="B Lotus" w:hint="cs"/>
          <w:color w:val="000000" w:themeColor="text1"/>
          <w:sz w:val="28"/>
          <w:szCs w:val="28"/>
          <w:rtl/>
          <w:lang w:bidi="ar-SA"/>
        </w:rPr>
        <w:t>1391: ج2، ص99).</w:t>
      </w:r>
      <w:r w:rsidR="00887841" w:rsidRPr="00ED12CF">
        <w:rPr>
          <w:rFonts w:ascii="13" w:eastAsia="Times New Roman" w:hAnsi="13" w:cs="B Lotus" w:hint="cs"/>
          <w:color w:val="000000" w:themeColor="text1"/>
          <w:sz w:val="28"/>
          <w:szCs w:val="28"/>
          <w:rtl/>
          <w:lang w:bidi="ar-SA"/>
        </w:rPr>
        <w:t xml:space="preserve"> </w:t>
      </w:r>
    </w:p>
    <w:p w:rsidR="001D274B" w:rsidRPr="00DC1F24" w:rsidRDefault="00BB19BA" w:rsidP="00CB3B33">
      <w:pPr>
        <w:pStyle w:val="Heading4"/>
        <w:bidi/>
        <w:ind w:right="0"/>
        <w:rPr>
          <w:rFonts w:eastAsia="Times New Roman" w:cs="B Lotus"/>
          <w:i w:val="0"/>
          <w:iCs w:val="0"/>
          <w:color w:val="000000" w:themeColor="text1"/>
          <w:sz w:val="28"/>
          <w:szCs w:val="28"/>
          <w:rtl/>
          <w:lang w:bidi="ar-SA"/>
        </w:rPr>
      </w:pPr>
      <w:r w:rsidRPr="00DC1F24">
        <w:rPr>
          <w:rFonts w:eastAsia="Times New Roman" w:cs="B Lotus" w:hint="cs"/>
          <w:i w:val="0"/>
          <w:iCs w:val="0"/>
          <w:color w:val="000000" w:themeColor="text1"/>
          <w:sz w:val="28"/>
          <w:szCs w:val="28"/>
          <w:rtl/>
          <w:lang w:bidi="ar-SA"/>
        </w:rPr>
        <w:t xml:space="preserve">2/2/1/2 </w:t>
      </w:r>
      <w:r w:rsidR="00C8187B" w:rsidRPr="00DC1F24">
        <w:rPr>
          <w:rFonts w:eastAsia="Times New Roman" w:cs="B Lotus" w:hint="cs"/>
          <w:i w:val="0"/>
          <w:iCs w:val="0"/>
          <w:color w:val="000000" w:themeColor="text1"/>
          <w:sz w:val="28"/>
          <w:szCs w:val="28"/>
          <w:rtl/>
          <w:lang w:bidi="ar-SA"/>
        </w:rPr>
        <w:t>نظریه</w:t>
      </w:r>
      <w:r w:rsidR="00C13DE6" w:rsidRPr="00DC1F24">
        <w:rPr>
          <w:rFonts w:eastAsia="Times New Roman" w:cs="B Lotus" w:hint="cs"/>
          <w:i w:val="0"/>
          <w:iCs w:val="0"/>
          <w:color w:val="000000" w:themeColor="text1"/>
          <w:sz w:val="28"/>
          <w:szCs w:val="28"/>
          <w:rtl/>
          <w:lang w:bidi="ar-SA"/>
        </w:rPr>
        <w:t xml:space="preserve"> شمول، معامله باخود در مصادیق اختیار</w:t>
      </w:r>
    </w:p>
    <w:p w:rsidR="00584AD6" w:rsidRPr="00ED12CF" w:rsidRDefault="001D274B"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برخی معامله با خود را مشمول اطلاق اختیار وکیل دانسته و آن را ابتدا به ساکن از مصادیق اختیار مطلق وکیل م</w:t>
      </w:r>
      <w:r w:rsidR="00A57DDE" w:rsidRPr="00ED12CF">
        <w:rPr>
          <w:rFonts w:ascii="13" w:eastAsia="Times New Roman" w:hAnsi="13" w:cs="B Lotus" w:hint="cs"/>
          <w:color w:val="000000" w:themeColor="text1"/>
          <w:sz w:val="28"/>
          <w:szCs w:val="28"/>
          <w:rtl/>
          <w:lang w:bidi="ar-SA"/>
        </w:rPr>
        <w:t>ی پندار</w:t>
      </w:r>
      <w:r w:rsidRPr="00ED12CF">
        <w:rPr>
          <w:rFonts w:ascii="13" w:eastAsia="Times New Roman" w:hAnsi="13" w:cs="B Lotus" w:hint="cs"/>
          <w:color w:val="000000" w:themeColor="text1"/>
          <w:sz w:val="28"/>
          <w:szCs w:val="28"/>
          <w:rtl/>
          <w:lang w:bidi="ar-SA"/>
        </w:rPr>
        <w:t xml:space="preserve">ند، این گروه، معتقد به جواز معامله نماینده با خود در صورت اطلاق اختیار </w:t>
      </w:r>
      <w:r w:rsidRPr="00ED12CF">
        <w:rPr>
          <w:rFonts w:ascii="13" w:eastAsia="Times New Roman" w:hAnsi="13" w:cs="B Lotus" w:hint="cs"/>
          <w:color w:val="000000" w:themeColor="text1"/>
          <w:sz w:val="28"/>
          <w:szCs w:val="28"/>
          <w:rtl/>
          <w:lang w:bidi="ar-SA"/>
        </w:rPr>
        <w:lastRenderedPageBreak/>
        <w:t>بوده و من</w:t>
      </w:r>
      <w:r w:rsidR="00A57DDE" w:rsidRPr="00ED12CF">
        <w:rPr>
          <w:rFonts w:ascii="13" w:eastAsia="Times New Roman" w:hAnsi="13" w:cs="B Lotus" w:hint="cs"/>
          <w:color w:val="000000" w:themeColor="text1"/>
          <w:sz w:val="28"/>
          <w:szCs w:val="28"/>
          <w:rtl/>
          <w:lang w:bidi="ar-SA"/>
        </w:rPr>
        <w:t>ع معامله با خود را مربوط به اراده ص</w:t>
      </w:r>
      <w:r w:rsidR="00BB19BA" w:rsidRPr="00ED12CF">
        <w:rPr>
          <w:rFonts w:ascii="13" w:eastAsia="Times New Roman" w:hAnsi="13" w:cs="B Lotus" w:hint="cs"/>
          <w:color w:val="000000" w:themeColor="text1"/>
          <w:sz w:val="28"/>
          <w:szCs w:val="28"/>
          <w:rtl/>
          <w:lang w:bidi="ar-SA"/>
        </w:rPr>
        <w:t>ریح موکل مبنی بر</w:t>
      </w:r>
      <w:r w:rsidR="00A57DDE" w:rsidRPr="00ED12CF">
        <w:rPr>
          <w:rFonts w:ascii="13" w:eastAsia="Times New Roman" w:hAnsi="13" w:cs="B Lotus" w:hint="cs"/>
          <w:color w:val="000000" w:themeColor="text1"/>
          <w:sz w:val="28"/>
          <w:szCs w:val="28"/>
          <w:rtl/>
          <w:lang w:bidi="ar-SA"/>
        </w:rPr>
        <w:t xml:space="preserve"> قیدی که منع وکیل را از معامله باخودش افاده نماید، دانسته اند. </w:t>
      </w:r>
      <w:r w:rsidR="00BB19BA" w:rsidRPr="00ED12CF">
        <w:rPr>
          <w:rFonts w:ascii="13" w:eastAsia="Times New Roman" w:hAnsi="13" w:cs="B Lotus" w:hint="cs"/>
          <w:color w:val="000000" w:themeColor="text1"/>
          <w:sz w:val="28"/>
          <w:szCs w:val="28"/>
          <w:rtl/>
          <w:lang w:bidi="ar-SA"/>
        </w:rPr>
        <w:t>در تائید</w:t>
      </w:r>
      <w:r w:rsidR="00584AD6" w:rsidRPr="00ED12CF">
        <w:rPr>
          <w:rFonts w:ascii="13" w:eastAsia="Times New Roman" w:hAnsi="13" w:cs="B Lotus" w:hint="cs"/>
          <w:color w:val="000000" w:themeColor="text1"/>
          <w:sz w:val="28"/>
          <w:szCs w:val="28"/>
          <w:rtl/>
          <w:lang w:bidi="ar-SA"/>
        </w:rPr>
        <w:t xml:space="preserve"> این مدعا</w:t>
      </w:r>
      <w:r w:rsidR="00A57DDE" w:rsidRPr="00ED12CF">
        <w:rPr>
          <w:rFonts w:ascii="13" w:eastAsia="Times New Roman" w:hAnsi="13" w:cs="B Lotus" w:hint="cs"/>
          <w:color w:val="000000" w:themeColor="text1"/>
          <w:sz w:val="28"/>
          <w:szCs w:val="28"/>
          <w:rtl/>
          <w:lang w:bidi="ar-SA"/>
        </w:rPr>
        <w:t xml:space="preserve"> به ماده 198ق. م استناد شده است. </w:t>
      </w:r>
      <w:r w:rsidRPr="00ED12CF">
        <w:rPr>
          <w:rFonts w:ascii="13" w:eastAsia="Times New Roman" w:hAnsi="13" w:cs="B Lotus" w:hint="cs"/>
          <w:color w:val="000000" w:themeColor="text1"/>
          <w:sz w:val="28"/>
          <w:szCs w:val="28"/>
          <w:rtl/>
          <w:lang w:bidi="ar-SA"/>
        </w:rPr>
        <w:t>چون قانونگذار، در جایگاه بیان قواعد عمومی، امکان چنین معامله</w:t>
      </w:r>
      <w:r w:rsidR="008B261C">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ای رامطلقا</w:t>
      </w:r>
      <w:r w:rsidR="00106311">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پذیرفته است. </w:t>
      </w:r>
      <w:r w:rsidR="00A57DDE" w:rsidRPr="00ED12CF">
        <w:rPr>
          <w:rFonts w:ascii="13" w:eastAsia="Times New Roman" w:hAnsi="13" w:cs="B Lotus" w:hint="cs"/>
          <w:color w:val="000000" w:themeColor="text1"/>
          <w:sz w:val="28"/>
          <w:szCs w:val="28"/>
          <w:rtl/>
          <w:lang w:bidi="ar-SA"/>
        </w:rPr>
        <w:t xml:space="preserve">چنانچه </w:t>
      </w:r>
      <w:r w:rsidRPr="00ED12CF">
        <w:rPr>
          <w:rFonts w:ascii="13" w:eastAsia="Times New Roman" w:hAnsi="13" w:cs="B Lotus" w:hint="cs"/>
          <w:color w:val="000000" w:themeColor="text1"/>
          <w:sz w:val="28"/>
          <w:szCs w:val="28"/>
          <w:rtl/>
          <w:lang w:bidi="ar-SA"/>
        </w:rPr>
        <w:t xml:space="preserve">برخی از فقهای امامیه نیز معتقد به جواز معامله باخود در فرض فقدان </w:t>
      </w:r>
      <w:r w:rsidR="00A57DDE" w:rsidRPr="00ED12CF">
        <w:rPr>
          <w:rFonts w:ascii="13" w:eastAsia="Times New Roman" w:hAnsi="13" w:cs="B Lotus" w:hint="cs"/>
          <w:color w:val="000000" w:themeColor="text1"/>
          <w:sz w:val="28"/>
          <w:szCs w:val="28"/>
          <w:rtl/>
          <w:lang w:bidi="ar-SA"/>
        </w:rPr>
        <w:t>قید منع در</w:t>
      </w:r>
      <w:r w:rsidR="00584AD6"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اذن موکل هستند و روایات منع را حمل بر کراهیت نموده اند(</w:t>
      </w:r>
      <w:r w:rsidR="00584AD6" w:rsidRPr="00ED12CF">
        <w:rPr>
          <w:rFonts w:ascii="13" w:eastAsia="Times New Roman" w:hAnsi="13" w:cs="B Lotus" w:hint="cs"/>
          <w:color w:val="000000" w:themeColor="text1"/>
          <w:sz w:val="28"/>
          <w:szCs w:val="28"/>
          <w:rtl/>
          <w:lang w:bidi="ar-SA"/>
        </w:rPr>
        <w:t>کاتوزیان، 1391: همان، به نقل از سید محمد جواد آملی، مفتاح الکرامه، ج7، ص570و 571</w:t>
      </w:r>
      <w:r w:rsidR="00EE764A">
        <w:rPr>
          <w:rFonts w:ascii="13" w:eastAsia="Times New Roman" w:hAnsi="13" w:cs="B Lotus" w:hint="cs"/>
          <w:color w:val="000000" w:themeColor="text1"/>
          <w:sz w:val="28"/>
          <w:szCs w:val="28"/>
          <w:rtl/>
          <w:lang w:bidi="ar-SA"/>
        </w:rPr>
        <w:t>)</w:t>
      </w:r>
    </w:p>
    <w:p w:rsidR="001D274B" w:rsidRPr="00ED12CF" w:rsidRDefault="00584AD6"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همچنان، در تقویت این نظر، به </w:t>
      </w:r>
      <w:r w:rsidR="001D274B" w:rsidRPr="00ED12CF">
        <w:rPr>
          <w:rFonts w:ascii="13" w:eastAsia="Times New Roman" w:hAnsi="13" w:cs="B Lotus" w:hint="cs"/>
          <w:color w:val="000000" w:themeColor="text1"/>
          <w:sz w:val="28"/>
          <w:szCs w:val="28"/>
          <w:rtl/>
          <w:lang w:bidi="ar-SA"/>
        </w:rPr>
        <w:t>رأی شماره 108/9-29/2/63، دیوان کشور(شعبه9)</w:t>
      </w:r>
      <w:r w:rsidRPr="00ED12CF">
        <w:rPr>
          <w:rFonts w:ascii="13" w:eastAsia="Times New Roman" w:hAnsi="13" w:cs="B Lotus" w:hint="cs"/>
          <w:color w:val="000000" w:themeColor="text1"/>
          <w:sz w:val="28"/>
          <w:szCs w:val="28"/>
          <w:rtl/>
          <w:lang w:bidi="ar-SA"/>
        </w:rPr>
        <w:t xml:space="preserve"> </w:t>
      </w:r>
      <w:r w:rsidR="001D274B"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نیز</w:t>
      </w:r>
      <w:r w:rsidR="00876E9E">
        <w:rPr>
          <w:rFonts w:ascii="13" w:eastAsia="Times New Roman" w:hAnsi="13" w:cs="B Lotus" w:hint="cs"/>
          <w:color w:val="000000" w:themeColor="text1"/>
          <w:sz w:val="28"/>
          <w:szCs w:val="28"/>
          <w:rtl/>
          <w:lang w:bidi="ar-SA"/>
        </w:rPr>
        <w:t xml:space="preserve"> </w:t>
      </w:r>
      <w:r w:rsidR="001D274B" w:rsidRPr="00ED12CF">
        <w:rPr>
          <w:rFonts w:ascii="13" w:eastAsia="Times New Roman" w:hAnsi="13" w:cs="B Lotus" w:hint="cs"/>
          <w:color w:val="000000" w:themeColor="text1"/>
          <w:sz w:val="28"/>
          <w:szCs w:val="28"/>
          <w:rtl/>
          <w:lang w:bidi="ar-SA"/>
        </w:rPr>
        <w:t xml:space="preserve">استناد </w:t>
      </w:r>
      <w:r w:rsidR="00897344" w:rsidRPr="00ED12CF">
        <w:rPr>
          <w:rFonts w:ascii="13" w:eastAsia="Times New Roman" w:hAnsi="13" w:cs="B Lotus" w:hint="cs"/>
          <w:color w:val="000000" w:themeColor="text1"/>
          <w:sz w:val="28"/>
          <w:szCs w:val="28"/>
          <w:rtl/>
          <w:lang w:bidi="ar-SA"/>
        </w:rPr>
        <w:t>شده است، وجه استدلا</w:t>
      </w:r>
      <w:r w:rsidR="00824359">
        <w:rPr>
          <w:rFonts w:ascii="13" w:eastAsia="Times New Roman" w:hAnsi="13" w:cs="B Lotus" w:hint="cs"/>
          <w:color w:val="000000" w:themeColor="text1"/>
          <w:sz w:val="28"/>
          <w:szCs w:val="28"/>
          <w:rtl/>
          <w:lang w:bidi="ar-SA"/>
        </w:rPr>
        <w:t>ل</w:t>
      </w:r>
      <w:r w:rsidR="00897344" w:rsidRPr="00ED12CF">
        <w:rPr>
          <w:rFonts w:ascii="13" w:eastAsia="Times New Roman" w:hAnsi="13" w:cs="B Lotus" w:hint="cs"/>
          <w:color w:val="000000" w:themeColor="text1"/>
          <w:sz w:val="28"/>
          <w:szCs w:val="28"/>
          <w:rtl/>
          <w:lang w:bidi="ar-SA"/>
        </w:rPr>
        <w:t xml:space="preserve"> این</w:t>
      </w:r>
      <w:r w:rsidR="001D274B" w:rsidRPr="00ED12CF">
        <w:rPr>
          <w:rFonts w:ascii="13" w:eastAsia="Times New Roman" w:hAnsi="13" w:cs="B Lotus" w:hint="cs"/>
          <w:color w:val="000000" w:themeColor="text1"/>
          <w:sz w:val="28"/>
          <w:szCs w:val="28"/>
          <w:rtl/>
          <w:lang w:bidi="ar-SA"/>
        </w:rPr>
        <w:t>که</w:t>
      </w:r>
      <w:r w:rsidR="00897344" w:rsidRPr="00ED12CF">
        <w:rPr>
          <w:rFonts w:ascii="13" w:eastAsia="Times New Roman" w:hAnsi="13" w:cs="B Lotus" w:hint="cs"/>
          <w:color w:val="000000" w:themeColor="text1"/>
          <w:sz w:val="28"/>
          <w:szCs w:val="28"/>
          <w:rtl/>
          <w:lang w:bidi="ar-SA"/>
        </w:rPr>
        <w:t>،</w:t>
      </w:r>
      <w:r w:rsidR="001D274B" w:rsidRPr="00ED12CF">
        <w:rPr>
          <w:rFonts w:ascii="13" w:eastAsia="Times New Roman" w:hAnsi="13" w:cs="B Lotus" w:hint="cs"/>
          <w:color w:val="000000" w:themeColor="text1"/>
          <w:sz w:val="28"/>
          <w:szCs w:val="28"/>
          <w:rtl/>
          <w:lang w:bidi="ar-SA"/>
        </w:rPr>
        <w:t xml:space="preserve"> در قواعد کلی ناظر بر وکالت(مواد656 تا 665) مع</w:t>
      </w:r>
      <w:r w:rsidR="00897344" w:rsidRPr="00ED12CF">
        <w:rPr>
          <w:rFonts w:ascii="13" w:eastAsia="Times New Roman" w:hAnsi="13" w:cs="B Lotus" w:hint="cs"/>
          <w:color w:val="000000" w:themeColor="text1"/>
          <w:sz w:val="28"/>
          <w:szCs w:val="28"/>
          <w:rtl/>
          <w:lang w:bidi="ar-SA"/>
        </w:rPr>
        <w:t>امله وکیل با خود از اختیارات وکیل، استثناء نشده است و</w:t>
      </w:r>
      <w:r w:rsidR="001D274B" w:rsidRPr="00ED12CF">
        <w:rPr>
          <w:rFonts w:ascii="13" w:eastAsia="Times New Roman" w:hAnsi="13" w:cs="B Lotus" w:hint="cs"/>
          <w:color w:val="000000" w:themeColor="text1"/>
          <w:sz w:val="28"/>
          <w:szCs w:val="28"/>
          <w:rtl/>
          <w:lang w:bidi="ar-SA"/>
        </w:rPr>
        <w:t xml:space="preserve"> پیش بینی آن در ماده 1072ق.</w:t>
      </w:r>
      <w:r w:rsidR="003600FF">
        <w:rPr>
          <w:rFonts w:ascii="13" w:eastAsia="Times New Roman" w:hAnsi="13" w:cs="B Lotus" w:hint="cs"/>
          <w:color w:val="000000" w:themeColor="text1"/>
          <w:sz w:val="28"/>
          <w:szCs w:val="28"/>
          <w:rtl/>
          <w:lang w:bidi="ar-SA"/>
        </w:rPr>
        <w:t>م</w:t>
      </w:r>
      <w:r w:rsidR="001D274B" w:rsidRPr="00ED12CF">
        <w:rPr>
          <w:rFonts w:ascii="13" w:eastAsia="Times New Roman" w:hAnsi="13" w:cs="B Lotus" w:hint="cs"/>
          <w:color w:val="000000" w:themeColor="text1"/>
          <w:sz w:val="28"/>
          <w:szCs w:val="28"/>
          <w:rtl/>
          <w:lang w:bidi="ar-SA"/>
        </w:rPr>
        <w:t xml:space="preserve"> به صورت استثن</w:t>
      </w:r>
      <w:r w:rsidR="00897344" w:rsidRPr="00ED12CF">
        <w:rPr>
          <w:rFonts w:ascii="13" w:eastAsia="Times New Roman" w:hAnsi="13" w:cs="B Lotus" w:hint="cs"/>
          <w:color w:val="000000" w:themeColor="text1"/>
          <w:sz w:val="28"/>
          <w:szCs w:val="28"/>
          <w:rtl/>
          <w:lang w:bidi="ar-SA"/>
        </w:rPr>
        <w:t>اء مؤید اعتبار معامله و کیل با موکل بوده</w:t>
      </w:r>
      <w:r w:rsidR="001D274B" w:rsidRPr="00ED12CF">
        <w:rPr>
          <w:rFonts w:ascii="13" w:eastAsia="Times New Roman" w:hAnsi="13" w:cs="B Lotus" w:hint="cs"/>
          <w:color w:val="000000" w:themeColor="text1"/>
          <w:sz w:val="28"/>
          <w:szCs w:val="28"/>
          <w:rtl/>
          <w:lang w:bidi="ar-SA"/>
        </w:rPr>
        <w:t>، اعلام می</w:t>
      </w:r>
      <w:r w:rsidR="00020A45">
        <w:rPr>
          <w:rFonts w:ascii="13" w:eastAsia="Times New Roman" w:hAnsi="13" w:cs="B Lotus"/>
          <w:color w:val="000000" w:themeColor="text1"/>
          <w:sz w:val="28"/>
          <w:szCs w:val="28"/>
          <w:rtl/>
          <w:lang w:bidi="ar-SA"/>
        </w:rPr>
        <w:softHyphen/>
      </w:r>
      <w:r w:rsidR="001D274B" w:rsidRPr="00ED12CF">
        <w:rPr>
          <w:rFonts w:ascii="13" w:eastAsia="Times New Roman" w:hAnsi="13" w:cs="B Lotus" w:hint="cs"/>
          <w:color w:val="000000" w:themeColor="text1"/>
          <w:sz w:val="28"/>
          <w:szCs w:val="28"/>
          <w:rtl/>
          <w:lang w:bidi="ar-SA"/>
        </w:rPr>
        <w:t>نماید، هرگاه موکل به وکیل ا</w:t>
      </w:r>
      <w:r w:rsidR="00897344" w:rsidRPr="00ED12CF">
        <w:rPr>
          <w:rFonts w:ascii="13" w:eastAsia="Times New Roman" w:hAnsi="13" w:cs="B Lotus" w:hint="cs"/>
          <w:color w:val="000000" w:themeColor="text1"/>
          <w:sz w:val="28"/>
          <w:szCs w:val="28"/>
          <w:rtl/>
          <w:lang w:bidi="ar-SA"/>
        </w:rPr>
        <w:t xml:space="preserve">ختیار دهد که باهر کسی می خواهد معامله کند، خود </w:t>
      </w:r>
      <w:r w:rsidR="001D274B" w:rsidRPr="00ED12CF">
        <w:rPr>
          <w:rFonts w:ascii="13" w:eastAsia="Times New Roman" w:hAnsi="13" w:cs="B Lotus" w:hint="cs"/>
          <w:color w:val="000000" w:themeColor="text1"/>
          <w:sz w:val="28"/>
          <w:szCs w:val="28"/>
          <w:rtl/>
          <w:lang w:bidi="ar-SA"/>
        </w:rPr>
        <w:t>وکیل نیز می تواند از مصداق های این عبارت کلی قرار گیرد».</w:t>
      </w:r>
    </w:p>
    <w:p w:rsidR="00897344" w:rsidRPr="00ED12CF" w:rsidRDefault="005B7F1E"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   </w:t>
      </w:r>
      <w:r w:rsidR="00897344" w:rsidRPr="00ED12CF">
        <w:rPr>
          <w:rFonts w:ascii="13" w:eastAsia="Times New Roman" w:hAnsi="13" w:cs="B Lotus" w:hint="cs"/>
          <w:color w:val="000000" w:themeColor="text1"/>
          <w:sz w:val="28"/>
          <w:szCs w:val="28"/>
          <w:rtl/>
          <w:lang w:bidi="ar-SA"/>
        </w:rPr>
        <w:t>اما</w:t>
      </w:r>
      <w:r w:rsidRPr="00ED12CF">
        <w:rPr>
          <w:rFonts w:ascii="13" w:eastAsia="Times New Roman" w:hAnsi="13" w:cs="B Lotus" w:hint="cs"/>
          <w:color w:val="000000" w:themeColor="text1"/>
          <w:sz w:val="28"/>
          <w:szCs w:val="28"/>
          <w:rtl/>
          <w:lang w:bidi="ar-SA"/>
        </w:rPr>
        <w:t>،</w:t>
      </w:r>
      <w:r w:rsidR="00897344" w:rsidRPr="00ED12CF">
        <w:rPr>
          <w:rFonts w:ascii="13" w:eastAsia="Times New Roman" w:hAnsi="13" w:cs="B Lotus" w:hint="cs"/>
          <w:color w:val="000000" w:themeColor="text1"/>
          <w:sz w:val="28"/>
          <w:szCs w:val="28"/>
          <w:rtl/>
          <w:lang w:bidi="ar-SA"/>
        </w:rPr>
        <w:t xml:space="preserve"> </w:t>
      </w:r>
      <w:r w:rsidR="002D4E12" w:rsidRPr="00ED12CF">
        <w:rPr>
          <w:rFonts w:ascii="13" w:eastAsia="Times New Roman" w:hAnsi="13" w:cs="B Lotus" w:hint="cs"/>
          <w:color w:val="000000" w:themeColor="text1"/>
          <w:sz w:val="28"/>
          <w:szCs w:val="28"/>
          <w:rtl/>
          <w:lang w:bidi="ar-SA"/>
        </w:rPr>
        <w:t>حقوقدان</w:t>
      </w:r>
      <w:r w:rsidR="00651ABC">
        <w:rPr>
          <w:rFonts w:ascii="13" w:eastAsia="Times New Roman" w:hAnsi="13" w:cs="B Lotus" w:hint="cs"/>
          <w:color w:val="000000" w:themeColor="text1"/>
          <w:sz w:val="28"/>
          <w:szCs w:val="28"/>
          <w:rtl/>
          <w:lang w:bidi="ar-SA"/>
        </w:rPr>
        <w:t>ان</w:t>
      </w:r>
      <w:r w:rsidRPr="00ED12CF">
        <w:rPr>
          <w:rFonts w:ascii="13" w:eastAsia="Times New Roman" w:hAnsi="13" w:cs="B Lotus" w:hint="cs"/>
          <w:color w:val="000000" w:themeColor="text1"/>
          <w:sz w:val="28"/>
          <w:szCs w:val="28"/>
          <w:rtl/>
          <w:lang w:bidi="ar-SA"/>
        </w:rPr>
        <w:t xml:space="preserve">، از جمله دکتر کاتوزیان، </w:t>
      </w:r>
      <w:r w:rsidR="00897344" w:rsidRPr="00ED12CF">
        <w:rPr>
          <w:rFonts w:ascii="13" w:eastAsia="Times New Roman" w:hAnsi="13" w:cs="B Lotus" w:hint="cs"/>
          <w:color w:val="000000" w:themeColor="text1"/>
          <w:sz w:val="28"/>
          <w:szCs w:val="28"/>
          <w:rtl/>
          <w:lang w:bidi="ar-SA"/>
        </w:rPr>
        <w:t>نظریه نخست را به دلیل هماهنگی آن با نظر مشهور فقهای امامیه و</w:t>
      </w:r>
      <w:r w:rsidRPr="00ED12CF">
        <w:rPr>
          <w:rFonts w:ascii="13" w:eastAsia="Times New Roman" w:hAnsi="13" w:cs="B Lotus" w:hint="cs"/>
          <w:color w:val="000000" w:themeColor="text1"/>
          <w:sz w:val="28"/>
          <w:szCs w:val="28"/>
          <w:rtl/>
          <w:lang w:bidi="ar-SA"/>
        </w:rPr>
        <w:t xml:space="preserve"> </w:t>
      </w:r>
      <w:r w:rsidR="00897344" w:rsidRPr="00ED12CF">
        <w:rPr>
          <w:rFonts w:ascii="13" w:eastAsia="Times New Roman" w:hAnsi="13" w:cs="B Lotus" w:hint="cs"/>
          <w:color w:val="000000" w:themeColor="text1"/>
          <w:sz w:val="28"/>
          <w:szCs w:val="28"/>
          <w:rtl/>
          <w:lang w:bidi="ar-SA"/>
        </w:rPr>
        <w:t xml:space="preserve">سازگاری آن به مصالح اجتماعی ترجیح داده اند. </w:t>
      </w:r>
      <w:r w:rsidRPr="00ED12CF">
        <w:rPr>
          <w:rFonts w:ascii="13" w:eastAsia="Times New Roman" w:hAnsi="13" w:cs="B Lotus" w:hint="cs"/>
          <w:color w:val="000000" w:themeColor="text1"/>
          <w:sz w:val="28"/>
          <w:szCs w:val="28"/>
          <w:rtl/>
          <w:lang w:bidi="ar-SA"/>
        </w:rPr>
        <w:t xml:space="preserve">راهکار پیشنهادی آنها این است که </w:t>
      </w:r>
      <w:r w:rsidR="00897344" w:rsidRPr="00ED12CF">
        <w:rPr>
          <w:rFonts w:ascii="13" w:eastAsia="Times New Roman" w:hAnsi="13" w:cs="B Lotus" w:hint="cs"/>
          <w:color w:val="000000" w:themeColor="text1"/>
          <w:sz w:val="28"/>
          <w:szCs w:val="28"/>
          <w:rtl/>
          <w:lang w:bidi="ar-SA"/>
        </w:rPr>
        <w:t>در مقام تردید</w:t>
      </w:r>
      <w:r w:rsidRPr="00ED12CF">
        <w:rPr>
          <w:rFonts w:ascii="13" w:eastAsia="Times New Roman" w:hAnsi="13" w:cs="B Lotus" w:hint="cs"/>
          <w:color w:val="000000" w:themeColor="text1"/>
          <w:sz w:val="28"/>
          <w:szCs w:val="28"/>
          <w:rtl/>
          <w:lang w:bidi="ar-SA"/>
        </w:rPr>
        <w:t>، راه حل، بسته به</w:t>
      </w:r>
      <w:r w:rsidR="00897344"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تعبیر ارادة طرفین در عقد وکالت و ظهور عباراتی هست که آنها بکار برده اند. قانوگذار در</w:t>
      </w:r>
      <w:r w:rsidR="002D4E12"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 xml:space="preserve">مقام وضع قانون تکمیلی و تفسیری آنهم در فرض ضرورت و دادرس در جایگاه اجرای توافق، می توانند مفاد تراضی دو طرف را </w:t>
      </w:r>
      <w:r w:rsidR="002D4E12" w:rsidRPr="00ED12CF">
        <w:rPr>
          <w:rFonts w:ascii="13" w:eastAsia="Times New Roman" w:hAnsi="13" w:cs="B Lotus" w:hint="cs"/>
          <w:color w:val="000000" w:themeColor="text1"/>
          <w:sz w:val="28"/>
          <w:szCs w:val="28"/>
          <w:rtl/>
          <w:lang w:bidi="ar-SA"/>
        </w:rPr>
        <w:t xml:space="preserve">در چنین حالت </w:t>
      </w:r>
      <w:r w:rsidRPr="00ED12CF">
        <w:rPr>
          <w:rFonts w:ascii="13" w:eastAsia="Times New Roman" w:hAnsi="13" w:cs="B Lotus" w:hint="cs"/>
          <w:color w:val="000000" w:themeColor="text1"/>
          <w:sz w:val="28"/>
          <w:szCs w:val="28"/>
          <w:rtl/>
          <w:lang w:bidi="ar-SA"/>
        </w:rPr>
        <w:t>مشخص نموده و دلالت های عرفی و لفظی را مرعی بدارند.</w:t>
      </w:r>
      <w:r w:rsidR="002D4E12" w:rsidRPr="00ED12CF">
        <w:rPr>
          <w:rFonts w:ascii="13" w:eastAsia="Times New Roman" w:hAnsi="13" w:cs="B Lotus" w:hint="cs"/>
          <w:color w:val="000000" w:themeColor="text1"/>
          <w:sz w:val="28"/>
          <w:szCs w:val="28"/>
          <w:rtl/>
          <w:lang w:bidi="ar-SA"/>
        </w:rPr>
        <w:t xml:space="preserve"> افزون بر این، ایرادات مدللی را نیز بر مستندات نظریه دوم وارد نموده جهت اطلاع بیش تر به (کاتوزیان، 1391: ج2ص 98)</w:t>
      </w:r>
      <w:r w:rsidR="00EA2263">
        <w:rPr>
          <w:rFonts w:ascii="13" w:eastAsia="Times New Roman" w:hAnsi="13" w:cs="B Lotus" w:hint="cs"/>
          <w:color w:val="000000" w:themeColor="text1"/>
          <w:sz w:val="28"/>
          <w:szCs w:val="28"/>
          <w:rtl/>
          <w:lang w:bidi="ar-SA"/>
        </w:rPr>
        <w:t xml:space="preserve"> </w:t>
      </w:r>
      <w:r w:rsidR="002D4E12" w:rsidRPr="00ED12CF">
        <w:rPr>
          <w:rFonts w:ascii="13" w:eastAsia="Times New Roman" w:hAnsi="13" w:cs="B Lotus" w:hint="cs"/>
          <w:color w:val="000000" w:themeColor="text1"/>
          <w:sz w:val="28"/>
          <w:szCs w:val="28"/>
          <w:rtl/>
          <w:lang w:bidi="ar-SA"/>
        </w:rPr>
        <w:t xml:space="preserve">مراجعه شود.  </w:t>
      </w:r>
    </w:p>
    <w:p w:rsidR="00C13DE6" w:rsidRPr="00BF6662" w:rsidRDefault="00BB19BA" w:rsidP="00CB3B33">
      <w:pPr>
        <w:pStyle w:val="Heading4"/>
        <w:bidi/>
        <w:ind w:right="0"/>
        <w:rPr>
          <w:rFonts w:eastAsia="Times New Roman" w:cs="B Lotus"/>
          <w:i w:val="0"/>
          <w:iCs w:val="0"/>
          <w:color w:val="000000" w:themeColor="text1"/>
          <w:sz w:val="28"/>
          <w:szCs w:val="28"/>
          <w:rtl/>
          <w:lang w:bidi="ar-SA"/>
        </w:rPr>
      </w:pPr>
      <w:r w:rsidRPr="00BF6662">
        <w:rPr>
          <w:rFonts w:eastAsia="Times New Roman" w:cs="B Lotus" w:hint="cs"/>
          <w:i w:val="0"/>
          <w:iCs w:val="0"/>
          <w:color w:val="000000" w:themeColor="text1"/>
          <w:sz w:val="28"/>
          <w:szCs w:val="28"/>
          <w:rtl/>
          <w:lang w:bidi="ar-SA"/>
        </w:rPr>
        <w:t>3/2/1/2</w:t>
      </w:r>
      <w:r w:rsidR="00F70BFA" w:rsidRPr="00BF6662">
        <w:rPr>
          <w:rFonts w:eastAsia="Times New Roman" w:cs="B Lotus" w:hint="cs"/>
          <w:i w:val="0"/>
          <w:iCs w:val="0"/>
          <w:color w:val="000000" w:themeColor="text1"/>
          <w:sz w:val="28"/>
          <w:szCs w:val="28"/>
          <w:rtl/>
          <w:lang w:bidi="ar-SA"/>
        </w:rPr>
        <w:t xml:space="preserve"> </w:t>
      </w:r>
      <w:r w:rsidR="00C13DE6" w:rsidRPr="00BF6662">
        <w:rPr>
          <w:rFonts w:eastAsia="Times New Roman" w:cs="B Lotus" w:hint="cs"/>
          <w:i w:val="0"/>
          <w:iCs w:val="0"/>
          <w:color w:val="000000" w:themeColor="text1"/>
          <w:sz w:val="28"/>
          <w:szCs w:val="28"/>
          <w:rtl/>
          <w:lang w:bidi="ar-SA"/>
        </w:rPr>
        <w:t xml:space="preserve">نظریه </w:t>
      </w:r>
      <w:r w:rsidR="002D4E12" w:rsidRPr="00BF6662">
        <w:rPr>
          <w:rFonts w:eastAsia="Times New Roman" w:cs="B Lotus" w:hint="cs"/>
          <w:i w:val="0"/>
          <w:iCs w:val="0"/>
          <w:color w:val="000000" w:themeColor="text1"/>
          <w:sz w:val="28"/>
          <w:szCs w:val="28"/>
          <w:rtl/>
          <w:lang w:bidi="ar-SA"/>
        </w:rPr>
        <w:t>اعتبار شخصیت</w:t>
      </w:r>
    </w:p>
    <w:p w:rsidR="0009481E" w:rsidRPr="00ED12CF" w:rsidRDefault="0009481E"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rPr>
      </w:pPr>
      <w:r w:rsidRPr="00ED12CF">
        <w:rPr>
          <w:rFonts w:ascii="13" w:eastAsia="Times New Roman" w:hAnsi="13" w:cs="B Lotus" w:hint="cs"/>
          <w:color w:val="000000" w:themeColor="text1"/>
          <w:sz w:val="28"/>
          <w:szCs w:val="28"/>
          <w:rtl/>
          <w:lang w:bidi="ar-SA"/>
        </w:rPr>
        <w:t xml:space="preserve">این </w:t>
      </w:r>
      <w:r w:rsidR="002371DA" w:rsidRPr="00ED12CF">
        <w:rPr>
          <w:rFonts w:ascii="13" w:eastAsia="Times New Roman" w:hAnsi="13" w:cs="B Lotus" w:hint="cs"/>
          <w:color w:val="000000" w:themeColor="text1"/>
          <w:sz w:val="28"/>
          <w:szCs w:val="28"/>
          <w:rtl/>
          <w:lang w:bidi="ar-SA"/>
        </w:rPr>
        <w:t xml:space="preserve">نظریه، ناظر به فرضی است که شخصیت و کیل یا طرف معامله برای اصیل معتبر و ارزشمند باشد، چنانچه </w:t>
      </w:r>
      <w:r w:rsidR="002D5902" w:rsidRPr="00ED12CF">
        <w:rPr>
          <w:rFonts w:ascii="13" w:eastAsia="Times New Roman" w:hAnsi="13" w:cs="B Lotus" w:hint="cs"/>
          <w:color w:val="000000" w:themeColor="text1"/>
          <w:sz w:val="28"/>
          <w:szCs w:val="28"/>
          <w:rtl/>
          <w:lang w:bidi="ar-SA"/>
        </w:rPr>
        <w:t>اگر این مزیت شخصیتی نباشد</w:t>
      </w:r>
      <w:r w:rsidR="002371DA" w:rsidRPr="00ED12CF">
        <w:rPr>
          <w:rFonts w:ascii="13" w:eastAsia="Times New Roman" w:hAnsi="13" w:cs="B Lotus" w:hint="cs"/>
          <w:color w:val="000000" w:themeColor="text1"/>
          <w:sz w:val="28"/>
          <w:szCs w:val="28"/>
          <w:rtl/>
          <w:lang w:bidi="ar-SA"/>
        </w:rPr>
        <w:t xml:space="preserve">، </w:t>
      </w:r>
      <w:r w:rsidR="002D5902" w:rsidRPr="00ED12CF">
        <w:rPr>
          <w:rFonts w:ascii="13" w:eastAsia="Times New Roman" w:hAnsi="13" w:cs="B Lotus" w:hint="cs"/>
          <w:color w:val="000000" w:themeColor="text1"/>
          <w:sz w:val="28"/>
          <w:szCs w:val="28"/>
          <w:rtl/>
          <w:lang w:bidi="ar-SA"/>
        </w:rPr>
        <w:t xml:space="preserve">او حاضر به معامله نبوده و </w:t>
      </w:r>
      <w:r w:rsidR="002371DA" w:rsidRPr="00ED12CF">
        <w:rPr>
          <w:rFonts w:ascii="13" w:eastAsia="Times New Roman" w:hAnsi="13" w:cs="B Lotus" w:hint="cs"/>
          <w:color w:val="000000" w:themeColor="text1"/>
          <w:sz w:val="28"/>
          <w:szCs w:val="28"/>
          <w:rtl/>
          <w:lang w:bidi="ar-SA"/>
        </w:rPr>
        <w:t>وکیل را</w:t>
      </w:r>
      <w:r w:rsidR="002D5902" w:rsidRPr="00ED12CF">
        <w:rPr>
          <w:rFonts w:ascii="13" w:eastAsia="Times New Roman" w:hAnsi="13" w:cs="B Lotus" w:hint="cs"/>
          <w:color w:val="000000" w:themeColor="text1"/>
          <w:sz w:val="28"/>
          <w:szCs w:val="28"/>
          <w:rtl/>
          <w:lang w:bidi="ar-SA"/>
        </w:rPr>
        <w:t xml:space="preserve"> هم </w:t>
      </w:r>
      <w:r w:rsidR="002371DA" w:rsidRPr="00ED12CF">
        <w:rPr>
          <w:rFonts w:ascii="13" w:eastAsia="Times New Roman" w:hAnsi="13" w:cs="B Lotus" w:hint="cs"/>
          <w:color w:val="000000" w:themeColor="text1"/>
          <w:sz w:val="28"/>
          <w:szCs w:val="28"/>
          <w:rtl/>
          <w:lang w:bidi="ar-SA"/>
        </w:rPr>
        <w:t xml:space="preserve"> به وکالت بر </w:t>
      </w:r>
      <w:r w:rsidR="002D5902" w:rsidRPr="00ED12CF">
        <w:rPr>
          <w:rFonts w:ascii="13" w:eastAsia="Times New Roman" w:hAnsi="13" w:cs="B Lotus" w:hint="cs"/>
          <w:color w:val="000000" w:themeColor="text1"/>
          <w:sz w:val="28"/>
          <w:szCs w:val="28"/>
          <w:rtl/>
          <w:lang w:bidi="ar-SA"/>
        </w:rPr>
        <w:t>ن</w:t>
      </w:r>
      <w:r w:rsidR="002371DA" w:rsidRPr="00ED12CF">
        <w:rPr>
          <w:rFonts w:ascii="13" w:eastAsia="Times New Roman" w:hAnsi="13" w:cs="B Lotus" w:hint="cs"/>
          <w:color w:val="000000" w:themeColor="text1"/>
          <w:sz w:val="28"/>
          <w:szCs w:val="28"/>
          <w:rtl/>
          <w:lang w:bidi="ar-SA"/>
        </w:rPr>
        <w:t>می گزی</w:t>
      </w:r>
      <w:r w:rsidR="002D5902" w:rsidRPr="00ED12CF">
        <w:rPr>
          <w:rFonts w:ascii="13" w:eastAsia="Times New Roman" w:hAnsi="13" w:cs="B Lotus" w:hint="cs"/>
          <w:color w:val="000000" w:themeColor="text1"/>
          <w:sz w:val="28"/>
          <w:szCs w:val="28"/>
          <w:rtl/>
          <w:lang w:bidi="ar-SA"/>
        </w:rPr>
        <w:t>ن</w:t>
      </w:r>
      <w:r w:rsidR="002371DA" w:rsidRPr="00ED12CF">
        <w:rPr>
          <w:rFonts w:ascii="13" w:eastAsia="Times New Roman" w:hAnsi="13" w:cs="B Lotus" w:hint="cs"/>
          <w:color w:val="000000" w:themeColor="text1"/>
          <w:sz w:val="28"/>
          <w:szCs w:val="28"/>
          <w:rtl/>
          <w:lang w:bidi="ar-SA"/>
        </w:rPr>
        <w:t>د.</w:t>
      </w:r>
    </w:p>
    <w:p w:rsidR="002D4E12" w:rsidRPr="00ED12CF" w:rsidRDefault="002D4E12"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    </w:t>
      </w:r>
      <w:r w:rsidR="002D5902"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برخی از حقوقدانان، در</w:t>
      </w:r>
      <w:r w:rsidR="00BB1C94"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مقام تردید</w:t>
      </w:r>
      <w:r w:rsidR="000F0684" w:rsidRPr="00ED12CF">
        <w:rPr>
          <w:rFonts w:ascii="13" w:eastAsia="Times New Roman" w:hAnsi="13" w:cs="B Lotus" w:hint="cs"/>
          <w:color w:val="000000" w:themeColor="text1"/>
          <w:sz w:val="28"/>
          <w:szCs w:val="28"/>
          <w:rtl/>
          <w:lang w:bidi="ar-SA"/>
        </w:rPr>
        <w:t xml:space="preserve"> </w:t>
      </w:r>
      <w:r w:rsidR="002371DA" w:rsidRPr="00ED12CF">
        <w:rPr>
          <w:rFonts w:ascii="13" w:eastAsia="Times New Roman" w:hAnsi="13" w:cs="B Lotus" w:hint="cs"/>
          <w:color w:val="000000" w:themeColor="text1"/>
          <w:sz w:val="28"/>
          <w:szCs w:val="28"/>
          <w:rtl/>
          <w:lang w:bidi="ar-SA"/>
        </w:rPr>
        <w:t>در</w:t>
      </w:r>
      <w:r w:rsidRPr="00ED12CF">
        <w:rPr>
          <w:rFonts w:ascii="13" w:eastAsia="Times New Roman" w:hAnsi="13" w:cs="B Lotus" w:hint="cs"/>
          <w:color w:val="000000" w:themeColor="text1"/>
          <w:sz w:val="28"/>
          <w:szCs w:val="28"/>
          <w:rtl/>
          <w:lang w:bidi="ar-SA"/>
        </w:rPr>
        <w:t xml:space="preserve"> وجود یا </w:t>
      </w:r>
      <w:r w:rsidR="002371DA" w:rsidRPr="00ED12CF">
        <w:rPr>
          <w:rFonts w:ascii="13" w:eastAsia="Times New Roman" w:hAnsi="13" w:cs="B Lotus" w:hint="cs"/>
          <w:color w:val="000000" w:themeColor="text1"/>
          <w:sz w:val="28"/>
          <w:szCs w:val="28"/>
          <w:rtl/>
          <w:lang w:bidi="ar-SA"/>
        </w:rPr>
        <w:t>عدم</w:t>
      </w:r>
      <w:r w:rsidRPr="00ED12CF">
        <w:rPr>
          <w:rFonts w:ascii="13" w:eastAsia="Times New Roman" w:hAnsi="13" w:cs="B Lotus" w:hint="cs"/>
          <w:color w:val="000000" w:themeColor="text1"/>
          <w:sz w:val="28"/>
          <w:szCs w:val="28"/>
          <w:rtl/>
          <w:lang w:bidi="ar-SA"/>
        </w:rPr>
        <w:t xml:space="preserve"> اختیار انجام معامله باخود، راهکار حقوقی دیگر را برای تشخیص ممنوعیت و جواز معامله باخود، ارائه نموده اند وآن اینکه، اگردر </w:t>
      </w:r>
      <w:r w:rsidRPr="00ED12CF">
        <w:rPr>
          <w:rFonts w:ascii="13" w:eastAsia="Times New Roman" w:hAnsi="13" w:cs="B Lotus" w:hint="cs"/>
          <w:color w:val="000000" w:themeColor="text1"/>
          <w:sz w:val="28"/>
          <w:szCs w:val="28"/>
          <w:rtl/>
          <w:lang w:bidi="ar-SA"/>
        </w:rPr>
        <w:lastRenderedPageBreak/>
        <w:t>مواردی که امکان سوء استفاده از طرف نماینده نمی</w:t>
      </w:r>
      <w:r w:rsidR="00BE2BDC">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رود؛ شخصیت طرف معامله به  لحاظ اقتصادی و اخلاقی در معامله نقش نداشته و امانت داری وکی</w:t>
      </w:r>
      <w:r w:rsidR="00F33C3D" w:rsidRPr="00ED12CF">
        <w:rPr>
          <w:rFonts w:ascii="13" w:eastAsia="Times New Roman" w:hAnsi="13" w:cs="B Lotus" w:hint="cs"/>
          <w:color w:val="000000" w:themeColor="text1"/>
          <w:sz w:val="28"/>
          <w:szCs w:val="28"/>
          <w:rtl/>
          <w:lang w:bidi="ar-SA"/>
        </w:rPr>
        <w:t>ل در سرنوشت معامله بی اثر باشد:</w:t>
      </w:r>
      <w:r w:rsidRPr="00ED12CF">
        <w:rPr>
          <w:rFonts w:ascii="13" w:eastAsia="Times New Roman" w:hAnsi="13" w:cs="B Lotus" w:hint="cs"/>
          <w:color w:val="000000" w:themeColor="text1"/>
          <w:sz w:val="28"/>
          <w:szCs w:val="28"/>
          <w:rtl/>
          <w:lang w:bidi="ar-SA"/>
        </w:rPr>
        <w:t xml:space="preserve"> نظیر خرید و فروش کالای که در بازار بهای معین دارد و به صورت نقد مورد داد و ستد قرار می</w:t>
      </w:r>
      <w:r w:rsidR="006E1951">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گیرد، بی اهمیتی نقش وکیل و بی اعتنای موکل به شخصیت طرف معامله، قرینه</w:t>
      </w:r>
      <w:r w:rsidR="000407E1">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ای بر اذن و اختیارعام است، لذا، معامله وکیل با خود می تواند از مصادیق آن قلمداد شود</w:t>
      </w:r>
      <w:r w:rsidR="00F33C3D" w:rsidRPr="00ED12C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مستند این نظریه ملاک است که</w:t>
      </w:r>
      <w:r w:rsidR="00F33C3D"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 xml:space="preserve">از </w:t>
      </w:r>
      <w:r w:rsidR="00F33C3D" w:rsidRPr="00ED12CF">
        <w:rPr>
          <w:rFonts w:ascii="13" w:eastAsia="Times New Roman" w:hAnsi="13" w:cs="B Lotus" w:hint="cs"/>
          <w:color w:val="000000" w:themeColor="text1"/>
          <w:sz w:val="28"/>
          <w:szCs w:val="28"/>
          <w:rtl/>
          <w:lang w:bidi="ar-SA"/>
        </w:rPr>
        <w:t xml:space="preserve">مفهوم مخالف </w:t>
      </w:r>
      <w:r w:rsidRPr="00ED12CF">
        <w:rPr>
          <w:rFonts w:ascii="13" w:eastAsia="Times New Roman" w:hAnsi="13" w:cs="B Lotus" w:hint="cs"/>
          <w:color w:val="000000" w:themeColor="text1"/>
          <w:sz w:val="28"/>
          <w:szCs w:val="28"/>
          <w:rtl/>
          <w:lang w:bidi="ar-SA"/>
        </w:rPr>
        <w:t>ماده 373</w:t>
      </w:r>
      <w:r w:rsidR="003C30CE">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 xml:space="preserve">ق.ت مورد استنباط قرار گرفته است. </w:t>
      </w:r>
      <w:r w:rsidR="00635CDC" w:rsidRPr="00ED12CF">
        <w:rPr>
          <w:rFonts w:ascii="13" w:eastAsia="Times New Roman" w:hAnsi="13" w:cs="B Lotus" w:hint="cs"/>
          <w:color w:val="000000" w:themeColor="text1"/>
          <w:sz w:val="28"/>
          <w:szCs w:val="28"/>
          <w:rtl/>
          <w:lang w:bidi="ar-SA"/>
        </w:rPr>
        <w:t>اما  در صورتی که عکس آن</w:t>
      </w:r>
      <w:r w:rsidRPr="00ED12CF">
        <w:rPr>
          <w:rFonts w:ascii="13" w:eastAsia="Times New Roman" w:hAnsi="13" w:cs="B Lotus" w:hint="cs"/>
          <w:color w:val="000000" w:themeColor="text1"/>
          <w:sz w:val="28"/>
          <w:szCs w:val="28"/>
          <w:rtl/>
          <w:lang w:bidi="ar-SA"/>
        </w:rPr>
        <w:t xml:space="preserve"> مطرح باشد، یعنی در صورتی که، شخصیت طرف معامله مهم تلقی شود و  نقش وکیل در تأمین </w:t>
      </w:r>
      <w:r w:rsidR="007C30A4" w:rsidRPr="00ED12CF">
        <w:rPr>
          <w:rFonts w:ascii="13" w:eastAsia="Times New Roman" w:hAnsi="13" w:cs="B Lotus" w:hint="cs"/>
          <w:color w:val="000000" w:themeColor="text1"/>
          <w:sz w:val="28"/>
          <w:szCs w:val="28"/>
          <w:rtl/>
          <w:lang w:bidi="ar-SA"/>
        </w:rPr>
        <w:t>منافع موکل موثر باشد، چون</w:t>
      </w:r>
      <w:r w:rsidRPr="00ED12CF">
        <w:rPr>
          <w:rFonts w:ascii="13" w:eastAsia="Times New Roman" w:hAnsi="13" w:cs="B Lotus" w:hint="cs"/>
          <w:color w:val="000000" w:themeColor="text1"/>
          <w:sz w:val="28"/>
          <w:szCs w:val="28"/>
          <w:rtl/>
          <w:lang w:bidi="ar-SA"/>
        </w:rPr>
        <w:t xml:space="preserve"> در</w:t>
      </w:r>
      <w:r w:rsidR="00635CDC" w:rsidRPr="00ED12CF">
        <w:rPr>
          <w:rFonts w:ascii="13" w:eastAsia="Times New Roman" w:hAnsi="13" w:cs="B Lotus" w:hint="cs"/>
          <w:color w:val="000000" w:themeColor="text1"/>
          <w:sz w:val="28"/>
          <w:szCs w:val="28"/>
          <w:rtl/>
          <w:lang w:bidi="ar-SA"/>
        </w:rPr>
        <w:t xml:space="preserve"> </w:t>
      </w:r>
      <w:r w:rsidR="007C30A4" w:rsidRPr="00ED12CF">
        <w:rPr>
          <w:rFonts w:ascii="13" w:eastAsia="Times New Roman" w:hAnsi="13" w:cs="B Lotus" w:hint="cs"/>
          <w:color w:val="000000" w:themeColor="text1"/>
          <w:sz w:val="28"/>
          <w:szCs w:val="28"/>
          <w:rtl/>
          <w:lang w:bidi="ar-SA"/>
        </w:rPr>
        <w:t>این حالت</w:t>
      </w:r>
      <w:r w:rsidRPr="00ED12CF">
        <w:rPr>
          <w:rFonts w:ascii="13" w:eastAsia="Times New Roman" w:hAnsi="13" w:cs="B Lotus" w:hint="cs"/>
          <w:color w:val="000000" w:themeColor="text1"/>
          <w:sz w:val="28"/>
          <w:szCs w:val="28"/>
          <w:rtl/>
          <w:lang w:bidi="ar-SA"/>
        </w:rPr>
        <w:t>، در واقع وکیل طرف مقابل اصیل قرارمی</w:t>
      </w:r>
      <w:r w:rsidR="00340348">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 xml:space="preserve">گیرد، لذا نمی توان اختیار وکیل را متعارف تلقی نمود. طرفداران این نظریه با توجه به فقدان رضای موکل، اصل را عدم صلاحیت و اختیار قرارداده </w:t>
      </w:r>
      <w:r w:rsidR="00BD650E" w:rsidRPr="00ED12CF">
        <w:rPr>
          <w:rFonts w:ascii="13" w:eastAsia="Times New Roman" w:hAnsi="13" w:cs="B Lotus" w:hint="cs"/>
          <w:color w:val="000000" w:themeColor="text1"/>
          <w:sz w:val="28"/>
          <w:szCs w:val="28"/>
          <w:rtl/>
          <w:lang w:bidi="ar-SA"/>
        </w:rPr>
        <w:t>لذا،</w:t>
      </w:r>
      <w:r w:rsidRPr="00ED12CF">
        <w:rPr>
          <w:rFonts w:ascii="13" w:eastAsia="Times New Roman" w:hAnsi="13" w:cs="B Lotus" w:hint="cs"/>
          <w:color w:val="000000" w:themeColor="text1"/>
          <w:sz w:val="28"/>
          <w:szCs w:val="28"/>
          <w:rtl/>
          <w:lang w:bidi="ar-SA"/>
        </w:rPr>
        <w:t xml:space="preserve"> جز در مواردی که اراده موکل بیان شود یا قرینه قطعی برآن وجود داشته باشد، اصل عدم اختیار </w:t>
      </w:r>
      <w:r w:rsidR="00BD650E" w:rsidRPr="00ED12CF">
        <w:rPr>
          <w:rFonts w:ascii="13" w:eastAsia="Times New Roman" w:hAnsi="13" w:cs="B Lotus" w:hint="cs"/>
          <w:color w:val="000000" w:themeColor="text1"/>
          <w:sz w:val="28"/>
          <w:szCs w:val="28"/>
          <w:rtl/>
          <w:lang w:bidi="ar-SA"/>
        </w:rPr>
        <w:t>معامله با خود</w:t>
      </w:r>
      <w:r w:rsidRPr="00ED12CF">
        <w:rPr>
          <w:rFonts w:ascii="13" w:eastAsia="Times New Roman" w:hAnsi="13" w:cs="B Lotus" w:hint="cs"/>
          <w:color w:val="000000" w:themeColor="text1"/>
          <w:sz w:val="28"/>
          <w:szCs w:val="28"/>
          <w:rtl/>
          <w:lang w:bidi="ar-SA"/>
        </w:rPr>
        <w:t xml:space="preserve">حاکم است. </w:t>
      </w:r>
      <w:r w:rsidR="00BD650E" w:rsidRPr="00ED12CF">
        <w:rPr>
          <w:rFonts w:ascii="13" w:eastAsia="Times New Roman" w:hAnsi="13" w:cs="B Lotus" w:hint="cs"/>
          <w:color w:val="000000" w:themeColor="text1"/>
          <w:sz w:val="28"/>
          <w:szCs w:val="28"/>
          <w:rtl/>
          <w:lang w:bidi="ar-SA"/>
        </w:rPr>
        <w:t xml:space="preserve">چنانچه قانونگذار در </w:t>
      </w:r>
      <w:r w:rsidRPr="00ED12CF">
        <w:rPr>
          <w:rFonts w:ascii="13" w:eastAsia="Times New Roman" w:hAnsi="13" w:cs="B Lotus" w:hint="cs"/>
          <w:color w:val="000000" w:themeColor="text1"/>
          <w:sz w:val="28"/>
          <w:szCs w:val="28"/>
          <w:rtl/>
          <w:lang w:bidi="ar-SA"/>
        </w:rPr>
        <w:t>ماده 1072ق.م</w:t>
      </w:r>
      <w:r w:rsidR="00F33C3D" w:rsidRPr="00ED12CF">
        <w:rPr>
          <w:rFonts w:ascii="13" w:eastAsia="Times New Roman" w:hAnsi="13" w:cs="B Lotus" w:hint="cs"/>
          <w:color w:val="000000" w:themeColor="text1"/>
          <w:sz w:val="28"/>
          <w:szCs w:val="28"/>
          <w:rtl/>
          <w:lang w:bidi="ar-SA"/>
        </w:rPr>
        <w:t xml:space="preserve">، وکیل </w:t>
      </w:r>
      <w:r w:rsidR="007C30A4" w:rsidRPr="00ED12CF">
        <w:rPr>
          <w:rFonts w:ascii="13" w:eastAsia="Times New Roman" w:hAnsi="13" w:cs="B Lotus" w:hint="cs"/>
          <w:color w:val="000000" w:themeColor="text1"/>
          <w:sz w:val="28"/>
          <w:szCs w:val="28"/>
          <w:rtl/>
          <w:lang w:bidi="ar-SA"/>
        </w:rPr>
        <w:t>را از تزویج موکل</w:t>
      </w:r>
      <w:r w:rsidR="00F33C3D" w:rsidRPr="00ED12CF">
        <w:rPr>
          <w:rFonts w:ascii="13" w:eastAsia="Times New Roman" w:hAnsi="13" w:cs="B Lotus" w:hint="cs"/>
          <w:color w:val="000000" w:themeColor="text1"/>
          <w:sz w:val="28"/>
          <w:szCs w:val="28"/>
          <w:rtl/>
          <w:lang w:bidi="ar-SA"/>
        </w:rPr>
        <w:t xml:space="preserve"> با خود،</w:t>
      </w:r>
      <w:r w:rsidR="00BD650E" w:rsidRPr="00ED12CF">
        <w:rPr>
          <w:rFonts w:ascii="13" w:eastAsia="Times New Roman" w:hAnsi="13" w:cs="B Lotus" w:hint="cs"/>
          <w:color w:val="000000" w:themeColor="text1"/>
          <w:sz w:val="28"/>
          <w:szCs w:val="28"/>
          <w:rtl/>
          <w:lang w:bidi="ar-SA"/>
        </w:rPr>
        <w:t xml:space="preserve"> اساسا</w:t>
      </w:r>
      <w:r w:rsidR="00FB5120">
        <w:rPr>
          <w:rFonts w:ascii="13" w:eastAsia="Times New Roman" w:hAnsi="13" w:cs="B Lotus" w:hint="cs"/>
          <w:color w:val="000000" w:themeColor="text1"/>
          <w:sz w:val="28"/>
          <w:szCs w:val="28"/>
          <w:rtl/>
          <w:lang w:bidi="ar-SA"/>
        </w:rPr>
        <w:t>ً</w:t>
      </w:r>
      <w:r w:rsidR="00BD650E" w:rsidRPr="00ED12CF">
        <w:rPr>
          <w:rFonts w:ascii="13" w:eastAsia="Times New Roman" w:hAnsi="13" w:cs="B Lotus" w:hint="cs"/>
          <w:color w:val="000000" w:themeColor="text1"/>
          <w:sz w:val="28"/>
          <w:szCs w:val="28"/>
          <w:rtl/>
          <w:lang w:bidi="ar-SA"/>
        </w:rPr>
        <w:t xml:space="preserve"> </w:t>
      </w:r>
      <w:r w:rsidR="00C6628D" w:rsidRPr="00ED12CF">
        <w:rPr>
          <w:rFonts w:ascii="13" w:eastAsia="Times New Roman" w:hAnsi="13" w:cs="B Lotus" w:hint="cs"/>
          <w:color w:val="000000" w:themeColor="text1"/>
          <w:sz w:val="28"/>
          <w:szCs w:val="28"/>
          <w:rtl/>
          <w:lang w:bidi="ar-SA"/>
        </w:rPr>
        <w:t>به دلیل اهمیت شخصیت اخلاقی و  مالی طرف قرارداد</w:t>
      </w:r>
      <w:r w:rsidR="00F33C3D" w:rsidRPr="00ED12CF">
        <w:rPr>
          <w:rFonts w:ascii="13" w:eastAsia="Times New Roman" w:hAnsi="13" w:cs="B Lotus" w:hint="cs"/>
          <w:color w:val="000000" w:themeColor="text1"/>
          <w:sz w:val="28"/>
          <w:szCs w:val="28"/>
          <w:rtl/>
          <w:lang w:bidi="ar-SA"/>
        </w:rPr>
        <w:t xml:space="preserve">، </w:t>
      </w:r>
      <w:r w:rsidR="00C6628D" w:rsidRPr="00ED12CF">
        <w:rPr>
          <w:rFonts w:ascii="13" w:eastAsia="Times New Roman" w:hAnsi="13" w:cs="B Lotus" w:hint="cs"/>
          <w:color w:val="000000" w:themeColor="text1"/>
          <w:sz w:val="28"/>
          <w:szCs w:val="28"/>
          <w:rtl/>
          <w:lang w:bidi="ar-SA"/>
        </w:rPr>
        <w:t>منع نموده و جواز آن را منحصر به</w:t>
      </w:r>
      <w:r w:rsidR="00BD650E" w:rsidRPr="00ED12CF">
        <w:rPr>
          <w:rFonts w:ascii="13" w:eastAsia="Times New Roman" w:hAnsi="13" w:cs="B Lotus" w:hint="cs"/>
          <w:color w:val="000000" w:themeColor="text1"/>
          <w:sz w:val="28"/>
          <w:szCs w:val="28"/>
          <w:rtl/>
          <w:lang w:bidi="ar-SA"/>
        </w:rPr>
        <w:t xml:space="preserve"> اذن موکل </w:t>
      </w:r>
      <w:r w:rsidR="003E5627" w:rsidRPr="00ED12CF">
        <w:rPr>
          <w:rFonts w:ascii="13" w:eastAsia="Times New Roman" w:hAnsi="13" w:cs="B Lotus" w:hint="cs"/>
          <w:color w:val="000000" w:themeColor="text1"/>
          <w:sz w:val="28"/>
          <w:szCs w:val="28"/>
          <w:rtl/>
          <w:lang w:bidi="ar-SA"/>
        </w:rPr>
        <w:t>دانسته</w:t>
      </w:r>
      <w:r w:rsidR="00635CDC" w:rsidRPr="00ED12CF">
        <w:rPr>
          <w:rFonts w:ascii="13" w:eastAsia="Times New Roman" w:hAnsi="13" w:cs="B Lotus" w:hint="cs"/>
          <w:color w:val="000000" w:themeColor="text1"/>
          <w:sz w:val="28"/>
          <w:szCs w:val="28"/>
          <w:rtl/>
          <w:lang w:bidi="ar-SA"/>
        </w:rPr>
        <w:t xml:space="preserve"> است، زیرا وکیل نقش موثر در گزینش</w:t>
      </w:r>
      <w:r w:rsidR="003E5627" w:rsidRPr="00ED12CF">
        <w:rPr>
          <w:rFonts w:ascii="13" w:eastAsia="Times New Roman" w:hAnsi="13" w:cs="B Lotus" w:hint="cs"/>
          <w:color w:val="000000" w:themeColor="text1"/>
          <w:sz w:val="28"/>
          <w:szCs w:val="28"/>
          <w:rtl/>
          <w:lang w:bidi="ar-SA"/>
        </w:rPr>
        <w:t xml:space="preserve"> شخصیت مورد نظر موکل </w:t>
      </w:r>
      <w:r w:rsidR="00635CDC" w:rsidRPr="00ED12CF">
        <w:rPr>
          <w:rFonts w:ascii="13" w:eastAsia="Times New Roman" w:hAnsi="13" w:cs="B Lotus" w:hint="cs"/>
          <w:color w:val="000000" w:themeColor="text1"/>
          <w:sz w:val="28"/>
          <w:szCs w:val="28"/>
          <w:rtl/>
          <w:lang w:bidi="ar-SA"/>
        </w:rPr>
        <w:t>دارد.</w:t>
      </w:r>
    </w:p>
    <w:p w:rsidR="00625185" w:rsidRPr="00ED12CF" w:rsidRDefault="00885216"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  </w:t>
      </w:r>
      <w:r w:rsidR="0009481E" w:rsidRPr="00ED12CF">
        <w:rPr>
          <w:rFonts w:ascii="13" w:eastAsia="Times New Roman" w:hAnsi="13" w:cs="B Lotus" w:hint="cs"/>
          <w:color w:val="000000" w:themeColor="text1"/>
          <w:sz w:val="28"/>
          <w:szCs w:val="28"/>
          <w:rtl/>
          <w:lang w:bidi="ar-SA"/>
        </w:rPr>
        <w:t xml:space="preserve">در این نظریه راهکار ارائه شده، همانند دو نظریه که قبلا مطرح گردید، </w:t>
      </w:r>
      <w:r w:rsidRPr="00ED12CF">
        <w:rPr>
          <w:rFonts w:ascii="13" w:eastAsia="Times New Roman" w:hAnsi="13" w:cs="B Lotus" w:hint="cs"/>
          <w:color w:val="000000" w:themeColor="text1"/>
          <w:sz w:val="28"/>
          <w:szCs w:val="28"/>
          <w:rtl/>
          <w:lang w:bidi="ar-SA"/>
        </w:rPr>
        <w:t xml:space="preserve">در پی </w:t>
      </w:r>
      <w:r w:rsidR="009B4A13" w:rsidRPr="00ED12CF">
        <w:rPr>
          <w:rFonts w:ascii="13" w:eastAsia="Times New Roman" w:hAnsi="13" w:cs="B Lotus" w:hint="cs"/>
          <w:color w:val="000000" w:themeColor="text1"/>
          <w:sz w:val="28"/>
          <w:szCs w:val="28"/>
          <w:rtl/>
          <w:lang w:bidi="ar-SA"/>
        </w:rPr>
        <w:t>جستجو و استناد</w:t>
      </w:r>
      <w:r w:rsidRPr="00ED12CF">
        <w:rPr>
          <w:rFonts w:ascii="13" w:eastAsia="Times New Roman" w:hAnsi="13" w:cs="B Lotus" w:hint="cs"/>
          <w:color w:val="000000" w:themeColor="text1"/>
          <w:sz w:val="28"/>
          <w:szCs w:val="28"/>
          <w:rtl/>
          <w:lang w:bidi="ar-SA"/>
        </w:rPr>
        <w:t xml:space="preserve"> مستقیم</w:t>
      </w:r>
      <w:r w:rsidR="009B4A13" w:rsidRPr="00ED12CF">
        <w:rPr>
          <w:rFonts w:ascii="13" w:eastAsia="Times New Roman" w:hAnsi="13" w:cs="B Lotus" w:hint="cs"/>
          <w:color w:val="000000" w:themeColor="text1"/>
          <w:sz w:val="28"/>
          <w:szCs w:val="28"/>
          <w:rtl/>
          <w:lang w:bidi="ar-SA"/>
        </w:rPr>
        <w:t xml:space="preserve"> به</w:t>
      </w:r>
      <w:r w:rsidR="00784B44" w:rsidRPr="00ED12CF">
        <w:rPr>
          <w:rFonts w:ascii="13" w:eastAsia="Times New Roman" w:hAnsi="13" w:cs="B Lotus" w:hint="cs"/>
          <w:color w:val="000000" w:themeColor="text1"/>
          <w:sz w:val="28"/>
          <w:szCs w:val="28"/>
          <w:rtl/>
          <w:lang w:bidi="ar-SA"/>
        </w:rPr>
        <w:t xml:space="preserve"> اصل</w:t>
      </w:r>
      <w:r w:rsidR="0055342A">
        <w:rPr>
          <w:rFonts w:ascii="13" w:eastAsia="Times New Roman" w:hAnsi="13" w:cs="B Lotus" w:hint="cs"/>
          <w:color w:val="000000" w:themeColor="text1"/>
          <w:sz w:val="28"/>
          <w:szCs w:val="28"/>
          <w:rtl/>
          <w:lang w:bidi="ar-SA"/>
        </w:rPr>
        <w:t xml:space="preserve"> </w:t>
      </w:r>
      <w:r w:rsidR="0009481E" w:rsidRPr="00ED12CF">
        <w:rPr>
          <w:rFonts w:ascii="13" w:eastAsia="Times New Roman" w:hAnsi="13" w:cs="B Lotus" w:hint="cs"/>
          <w:color w:val="000000" w:themeColor="text1"/>
          <w:sz w:val="28"/>
          <w:szCs w:val="28"/>
          <w:rtl/>
          <w:lang w:bidi="ar-SA"/>
        </w:rPr>
        <w:t xml:space="preserve">قاعده </w:t>
      </w:r>
      <w:r w:rsidR="00784B44" w:rsidRPr="00ED12CF">
        <w:rPr>
          <w:rFonts w:ascii="13" w:eastAsia="Times New Roman" w:hAnsi="13" w:cs="B Lotus" w:hint="cs"/>
          <w:color w:val="000000" w:themeColor="text1"/>
          <w:sz w:val="28"/>
          <w:szCs w:val="28"/>
          <w:rtl/>
          <w:lang w:bidi="ar-SA"/>
        </w:rPr>
        <w:t>و ظابطه کلی</w:t>
      </w:r>
      <w:r w:rsidR="003E5627" w:rsidRPr="00ED12CF">
        <w:rPr>
          <w:rFonts w:ascii="13" w:eastAsia="Times New Roman" w:hAnsi="13" w:cs="B Lotus" w:hint="cs"/>
          <w:color w:val="000000" w:themeColor="text1"/>
          <w:sz w:val="28"/>
          <w:szCs w:val="28"/>
          <w:rtl/>
          <w:lang w:bidi="ar-SA"/>
        </w:rPr>
        <w:t xml:space="preserve"> که</w:t>
      </w:r>
      <w:r w:rsidR="00784B44"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 xml:space="preserve">از مواد قانونی بطور استقراء استنباط شده باشد، </w:t>
      </w:r>
      <w:r w:rsidR="0009481E" w:rsidRPr="00ED12CF">
        <w:rPr>
          <w:rFonts w:ascii="13" w:eastAsia="Times New Roman" w:hAnsi="13" w:cs="B Lotus" w:hint="cs"/>
          <w:color w:val="000000" w:themeColor="text1"/>
          <w:sz w:val="28"/>
          <w:szCs w:val="28"/>
          <w:rtl/>
          <w:lang w:bidi="ar-SA"/>
        </w:rPr>
        <w:t>نیست</w:t>
      </w:r>
      <w:r w:rsidR="009B4A13" w:rsidRPr="00ED12CF">
        <w:rPr>
          <w:rFonts w:ascii="13" w:eastAsia="Times New Roman" w:hAnsi="13" w:cs="B Lotus" w:hint="cs"/>
          <w:color w:val="000000" w:themeColor="text1"/>
          <w:sz w:val="28"/>
          <w:szCs w:val="28"/>
          <w:rtl/>
          <w:lang w:bidi="ar-SA"/>
        </w:rPr>
        <w:t>،</w:t>
      </w:r>
      <w:r w:rsidR="0009481E" w:rsidRPr="00ED12CF">
        <w:rPr>
          <w:rFonts w:ascii="13" w:eastAsia="Times New Roman" w:hAnsi="13" w:cs="B Lotus" w:hint="cs"/>
          <w:color w:val="000000" w:themeColor="text1"/>
          <w:sz w:val="28"/>
          <w:szCs w:val="28"/>
          <w:rtl/>
          <w:lang w:bidi="ar-SA"/>
        </w:rPr>
        <w:t xml:space="preserve"> بلکه، </w:t>
      </w:r>
      <w:r w:rsidRPr="00ED12CF">
        <w:rPr>
          <w:rFonts w:ascii="13" w:eastAsia="Times New Roman" w:hAnsi="13" w:cs="B Lotus" w:hint="cs"/>
          <w:color w:val="000000" w:themeColor="text1"/>
          <w:sz w:val="28"/>
          <w:szCs w:val="28"/>
          <w:rtl/>
          <w:lang w:bidi="ar-SA"/>
        </w:rPr>
        <w:t>مقدمتا</w:t>
      </w:r>
      <w:r w:rsidR="0038148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برای دست یابی به اصل که در مقام تردید کارای داشته باشد</w:t>
      </w:r>
      <w:r w:rsidR="003E5627" w:rsidRPr="00ED12CF">
        <w:rPr>
          <w:rFonts w:ascii="13" w:eastAsia="Times New Roman" w:hAnsi="13" w:cs="B Lotus" w:hint="cs"/>
          <w:color w:val="000000" w:themeColor="text1"/>
          <w:sz w:val="28"/>
          <w:szCs w:val="28"/>
          <w:rtl/>
          <w:lang w:bidi="ar-SA"/>
        </w:rPr>
        <w:t xml:space="preserve"> و</w:t>
      </w:r>
      <w:r w:rsidR="00F33C3D" w:rsidRPr="00ED12CF">
        <w:rPr>
          <w:rFonts w:ascii="13" w:eastAsia="Times New Roman" w:hAnsi="13" w:cs="B Lotus" w:hint="cs"/>
          <w:color w:val="000000" w:themeColor="text1"/>
          <w:sz w:val="28"/>
          <w:szCs w:val="28"/>
          <w:rtl/>
          <w:lang w:bidi="ar-SA"/>
        </w:rPr>
        <w:t xml:space="preserve"> بتواند</w:t>
      </w:r>
      <w:r w:rsidR="003E5627" w:rsidRPr="00ED12CF">
        <w:rPr>
          <w:rFonts w:ascii="13" w:eastAsia="Times New Roman" w:hAnsi="13" w:cs="B Lotus" w:hint="cs"/>
          <w:color w:val="000000" w:themeColor="text1"/>
          <w:sz w:val="28"/>
          <w:szCs w:val="28"/>
          <w:rtl/>
          <w:lang w:bidi="ar-SA"/>
        </w:rPr>
        <w:t>،</w:t>
      </w:r>
      <w:r w:rsidR="009B4A13" w:rsidRPr="00ED12CF">
        <w:rPr>
          <w:rFonts w:ascii="13" w:eastAsia="Times New Roman" w:hAnsi="13" w:cs="B Lotus" w:hint="cs"/>
          <w:color w:val="000000" w:themeColor="text1"/>
          <w:sz w:val="28"/>
          <w:szCs w:val="28"/>
          <w:rtl/>
          <w:lang w:bidi="ar-SA"/>
        </w:rPr>
        <w:t xml:space="preserve"> منع یا جواز معامله باخود </w:t>
      </w:r>
      <w:r w:rsidR="00F33C3D" w:rsidRPr="00ED12CF">
        <w:rPr>
          <w:rFonts w:ascii="13" w:eastAsia="Times New Roman" w:hAnsi="13" w:cs="B Lotus" w:hint="cs"/>
          <w:color w:val="000000" w:themeColor="text1"/>
          <w:sz w:val="28"/>
          <w:szCs w:val="28"/>
          <w:rtl/>
          <w:lang w:bidi="ar-SA"/>
        </w:rPr>
        <w:t>را افاده نماید</w:t>
      </w:r>
      <w:r w:rsidR="007C30A4" w:rsidRPr="00ED12CF">
        <w:rPr>
          <w:rFonts w:ascii="13" w:eastAsia="Times New Roman" w:hAnsi="13" w:cs="B Lotus" w:hint="cs"/>
          <w:color w:val="000000" w:themeColor="text1"/>
          <w:sz w:val="28"/>
          <w:szCs w:val="28"/>
          <w:rtl/>
          <w:lang w:bidi="ar-SA"/>
        </w:rPr>
        <w:t xml:space="preserve">، </w:t>
      </w:r>
      <w:r w:rsidR="003E5627" w:rsidRPr="00ED12CF">
        <w:rPr>
          <w:rFonts w:ascii="13" w:eastAsia="Times New Roman" w:hAnsi="13" w:cs="B Lotus" w:hint="cs"/>
          <w:color w:val="000000" w:themeColor="text1"/>
          <w:sz w:val="28"/>
          <w:szCs w:val="28"/>
          <w:rtl/>
          <w:lang w:bidi="ar-SA"/>
        </w:rPr>
        <w:t>نیازمند آن</w:t>
      </w:r>
      <w:r w:rsidR="00F33C3D" w:rsidRPr="00ED12CF">
        <w:rPr>
          <w:rFonts w:ascii="13" w:eastAsia="Times New Roman" w:hAnsi="13" w:cs="B Lotus" w:hint="cs"/>
          <w:color w:val="000000" w:themeColor="text1"/>
          <w:sz w:val="28"/>
          <w:szCs w:val="28"/>
          <w:rtl/>
          <w:lang w:bidi="ar-SA"/>
        </w:rPr>
        <w:t xml:space="preserve"> است که </w:t>
      </w:r>
      <w:r w:rsidRPr="00ED12CF">
        <w:rPr>
          <w:rFonts w:ascii="13" w:eastAsia="Times New Roman" w:hAnsi="13" w:cs="B Lotus" w:hint="cs"/>
          <w:color w:val="000000" w:themeColor="text1"/>
          <w:sz w:val="28"/>
          <w:szCs w:val="28"/>
          <w:rtl/>
          <w:lang w:bidi="ar-SA"/>
        </w:rPr>
        <w:t>دادرس</w:t>
      </w:r>
      <w:r w:rsidR="009B4A13" w:rsidRPr="00ED12CF">
        <w:rPr>
          <w:rFonts w:ascii="13" w:eastAsia="Times New Roman" w:hAnsi="13" w:cs="B Lotus" w:hint="cs"/>
          <w:color w:val="000000" w:themeColor="text1"/>
          <w:sz w:val="28"/>
          <w:szCs w:val="28"/>
          <w:rtl/>
          <w:lang w:bidi="ar-SA"/>
        </w:rPr>
        <w:t xml:space="preserve"> به </w:t>
      </w:r>
      <w:r w:rsidRPr="00ED12CF">
        <w:rPr>
          <w:rFonts w:ascii="13" w:eastAsia="Times New Roman" w:hAnsi="13" w:cs="B Lotus" w:hint="cs"/>
          <w:color w:val="000000" w:themeColor="text1"/>
          <w:sz w:val="28"/>
          <w:szCs w:val="28"/>
          <w:rtl/>
          <w:lang w:bidi="ar-SA"/>
        </w:rPr>
        <w:t>اوضاع و</w:t>
      </w:r>
      <w:r w:rsidR="003E5627"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احوال شخصی و اجتماعی</w:t>
      </w:r>
      <w:r w:rsidR="00F33C3D"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توجه نماید و بسته به مورد مهم بودن شخصیت طرف و وکیل یا مهم</w:t>
      </w:r>
      <w:r w:rsidR="00784B44" w:rsidRPr="00ED12CF">
        <w:rPr>
          <w:rFonts w:ascii="13" w:eastAsia="Times New Roman" w:hAnsi="13" w:cs="B Lotus" w:hint="cs"/>
          <w:color w:val="000000" w:themeColor="text1"/>
          <w:sz w:val="28"/>
          <w:szCs w:val="28"/>
          <w:rtl/>
          <w:lang w:bidi="ar-SA"/>
        </w:rPr>
        <w:t xml:space="preserve"> نبودن آن</w:t>
      </w:r>
      <w:r w:rsidR="003E5627" w:rsidRPr="00ED12CF">
        <w:rPr>
          <w:rFonts w:ascii="13" w:eastAsia="Times New Roman" w:hAnsi="13" w:cs="B Lotus" w:hint="cs"/>
          <w:color w:val="000000" w:themeColor="text1"/>
          <w:sz w:val="28"/>
          <w:szCs w:val="28"/>
          <w:rtl/>
          <w:lang w:bidi="ar-SA"/>
        </w:rPr>
        <w:t xml:space="preserve">ها </w:t>
      </w:r>
      <w:r w:rsidRPr="00ED12CF">
        <w:rPr>
          <w:rFonts w:ascii="13" w:eastAsia="Times New Roman" w:hAnsi="13" w:cs="B Lotus" w:hint="cs"/>
          <w:color w:val="000000" w:themeColor="text1"/>
          <w:sz w:val="28"/>
          <w:szCs w:val="28"/>
          <w:rtl/>
          <w:lang w:bidi="ar-SA"/>
        </w:rPr>
        <w:t>برای اصیل</w:t>
      </w:r>
      <w:r w:rsidR="003E5627" w:rsidRPr="00ED12CF">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تصمیم جداگانه اتخاذ نماید.</w:t>
      </w:r>
    </w:p>
    <w:p w:rsidR="00C450C6" w:rsidRPr="009402DF" w:rsidRDefault="00625185" w:rsidP="009402DF">
      <w:pPr>
        <w:widowControl w:val="0"/>
        <w:autoSpaceDE w:val="0"/>
        <w:autoSpaceDN w:val="0"/>
        <w:bidi/>
        <w:adjustRightInd w:val="0"/>
        <w:spacing w:after="0" w:line="240" w:lineRule="auto"/>
        <w:ind w:right="0" w:firstLine="0"/>
        <w:jc w:val="lowKashida"/>
        <w:rPr>
          <w:rFonts w:ascii="13" w:hAnsi="13" w:cs="B Lotus"/>
          <w:color w:val="000000" w:themeColor="text1"/>
          <w:sz w:val="28"/>
          <w:szCs w:val="28"/>
          <w:rtl/>
        </w:rPr>
      </w:pPr>
      <w:r w:rsidRPr="00ED12CF">
        <w:rPr>
          <w:rFonts w:ascii="13" w:eastAsia="Times New Roman" w:hAnsi="13" w:cs="B Lotus" w:hint="cs"/>
          <w:color w:val="000000" w:themeColor="text1"/>
          <w:sz w:val="28"/>
          <w:szCs w:val="28"/>
          <w:rtl/>
          <w:lang w:bidi="ar-SA"/>
        </w:rPr>
        <w:t>بنا بر این برخی حقوقدانان باوردارند، در مواردی که وکالت به صورت مطلق اعطا شود، نباید بیم خارج شدن وکیل از حدود امانت را در این گونه معاملات نادیده گرفت و حمایت از حقوق موکل و لزوم تعبیر ارادة او براین مبنا ایجاب می کند که معاملة با خود، محدود به موردی باشد که او آن را به صراحت مجاز شمارد، یا شخصیت و ابتکار وکیل مؤثر در عقد نباشد؛ برای مثال، اگر وکیل مامور خرید کالا یا اوراق تجارتی و سهامی شود که در بازار قیمت معین دارد و امکان هیچ سوء استفاده ای برای او نمی رود، می</w:t>
      </w:r>
      <w:r w:rsidR="00051A1A">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 xml:space="preserve">توان این قرینه را دلیل بر اذن موکل بر شمرد. همچنان اظهار </w:t>
      </w:r>
      <w:r w:rsidRPr="00ED12CF">
        <w:rPr>
          <w:rFonts w:ascii="13" w:eastAsia="Times New Roman" w:hAnsi="13" w:cs="B Lotus" w:hint="cs"/>
          <w:color w:val="000000" w:themeColor="text1"/>
          <w:sz w:val="28"/>
          <w:szCs w:val="28"/>
          <w:rtl/>
          <w:lang w:bidi="ar-SA"/>
        </w:rPr>
        <w:lastRenderedPageBreak/>
        <w:t xml:space="preserve">می دارد که ممنوعیت معامله با خود مربوط به فرضی است که شخصیت وکیل در عقد مؤثر است (قاعده) و مجاز دانستن معامله با خود، مربوط به حالت و اوضاعی است که شخصیت وکیل اثری ندارد،  وی این رویکرد را باروح و ملاک قوانین سازگار می داند </w:t>
      </w:r>
      <w:r w:rsidRPr="00ED12CF">
        <w:rPr>
          <w:rFonts w:ascii="13" w:hAnsi="13" w:cs="B Lotus" w:hint="cs"/>
          <w:color w:val="000000" w:themeColor="text1"/>
          <w:sz w:val="28"/>
          <w:szCs w:val="28"/>
          <w:rtl/>
        </w:rPr>
        <w:t>(کاتوزیان، 1398: 83).</w:t>
      </w:r>
    </w:p>
    <w:p w:rsidR="005445EC" w:rsidRPr="005572DB" w:rsidRDefault="00625185" w:rsidP="00CB3B33">
      <w:pPr>
        <w:pStyle w:val="Heading3"/>
        <w:bidi/>
        <w:ind w:right="0"/>
        <w:rPr>
          <w:rFonts w:asciiTheme="majorBidi" w:eastAsia="Times New Roman" w:hAnsiTheme="majorBidi" w:cs="B Lotus"/>
          <w:color w:val="auto"/>
          <w:sz w:val="28"/>
          <w:szCs w:val="28"/>
          <w:rtl/>
        </w:rPr>
      </w:pPr>
      <w:r w:rsidRPr="005572DB">
        <w:rPr>
          <w:rFonts w:eastAsia="Times New Roman" w:cs="B Lotus" w:hint="cs"/>
          <w:color w:val="auto"/>
          <w:sz w:val="28"/>
          <w:szCs w:val="28"/>
          <w:rtl/>
          <w:lang w:bidi="ar-SA"/>
        </w:rPr>
        <w:t xml:space="preserve">    </w:t>
      </w:r>
      <w:r w:rsidR="00BB19BA" w:rsidRPr="005572DB">
        <w:rPr>
          <w:rFonts w:asciiTheme="majorBidi" w:eastAsia="Times New Roman" w:hAnsiTheme="majorBidi" w:cs="B Lotus"/>
          <w:color w:val="auto"/>
          <w:sz w:val="28"/>
          <w:szCs w:val="28"/>
          <w:rtl/>
          <w:lang w:bidi="ar-SA"/>
        </w:rPr>
        <w:t>2/2 امکان معامله باخود در حقوق افغانستان</w:t>
      </w:r>
    </w:p>
    <w:p w:rsidR="00BB19BA" w:rsidRPr="005572DB" w:rsidRDefault="00691BD8" w:rsidP="00CB3B33">
      <w:pPr>
        <w:pStyle w:val="Heading4"/>
        <w:bidi/>
        <w:ind w:right="0"/>
        <w:rPr>
          <w:rFonts w:eastAsia="Times New Roman" w:cs="B Lotus"/>
          <w:i w:val="0"/>
          <w:iCs w:val="0"/>
          <w:color w:val="auto"/>
          <w:sz w:val="28"/>
          <w:szCs w:val="28"/>
          <w:rtl/>
          <w:lang w:bidi="ar-SA"/>
        </w:rPr>
      </w:pPr>
      <w:r w:rsidRPr="005572DB">
        <w:rPr>
          <w:rFonts w:eastAsia="Times New Roman" w:cs="B Lotus" w:hint="cs"/>
          <w:i w:val="0"/>
          <w:iCs w:val="0"/>
          <w:color w:val="auto"/>
          <w:sz w:val="28"/>
          <w:szCs w:val="28"/>
          <w:rtl/>
          <w:lang w:bidi="ar-SA"/>
        </w:rPr>
        <w:t>1/2/2  در قانون</w:t>
      </w:r>
      <w:r w:rsidR="00BB19BA" w:rsidRPr="005572DB">
        <w:rPr>
          <w:rFonts w:eastAsia="Times New Roman" w:cs="B Lotus" w:hint="cs"/>
          <w:i w:val="0"/>
          <w:iCs w:val="0"/>
          <w:color w:val="auto"/>
          <w:sz w:val="28"/>
          <w:szCs w:val="28"/>
          <w:rtl/>
          <w:lang w:bidi="ar-SA"/>
        </w:rPr>
        <w:t xml:space="preserve"> عام</w:t>
      </w:r>
    </w:p>
    <w:p w:rsidR="005445EC" w:rsidRPr="00ED12CF" w:rsidRDefault="00691BD8"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در خصوص امکان معامله با خود، </w:t>
      </w:r>
      <w:r w:rsidR="005445EC" w:rsidRPr="00ED12CF">
        <w:rPr>
          <w:rFonts w:ascii="13" w:eastAsia="Times New Roman" w:hAnsi="13" w:cs="B Lotus" w:hint="cs"/>
          <w:color w:val="000000" w:themeColor="text1"/>
          <w:sz w:val="28"/>
          <w:szCs w:val="28"/>
          <w:rtl/>
          <w:lang w:bidi="ar-SA"/>
        </w:rPr>
        <w:t>ماده</w:t>
      </w:r>
      <w:r w:rsidRPr="00ED12CF">
        <w:rPr>
          <w:rFonts w:ascii="13" w:eastAsia="Times New Roman" w:hAnsi="13" w:cs="B Lotus" w:hint="cs"/>
          <w:color w:val="000000" w:themeColor="text1"/>
          <w:sz w:val="28"/>
          <w:szCs w:val="28"/>
          <w:rtl/>
          <w:lang w:bidi="ar-SA"/>
        </w:rPr>
        <w:t>541 ق.م</w:t>
      </w:r>
      <w:r w:rsidR="009D42E8">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راجع به</w:t>
      </w:r>
      <w:r w:rsidR="005445EC" w:rsidRPr="00ED12CF">
        <w:rPr>
          <w:rFonts w:ascii="13" w:eastAsia="Times New Roman" w:hAnsi="13" w:cs="B Lotus" w:hint="cs"/>
          <w:color w:val="000000" w:themeColor="text1"/>
          <w:sz w:val="28"/>
          <w:szCs w:val="28"/>
          <w:rtl/>
          <w:lang w:bidi="ar-SA"/>
        </w:rPr>
        <w:t xml:space="preserve"> نیابت چنین صراحت دارد</w:t>
      </w:r>
      <w:r w:rsidR="00D7169C" w:rsidRPr="00ED12CF">
        <w:rPr>
          <w:rFonts w:ascii="13" w:eastAsia="Times New Roman" w:hAnsi="13" w:cs="B Lotus" w:hint="cs"/>
          <w:color w:val="000000" w:themeColor="text1"/>
          <w:sz w:val="28"/>
          <w:szCs w:val="28"/>
          <w:rtl/>
          <w:lang w:bidi="ar-SA"/>
        </w:rPr>
        <w:t xml:space="preserve"> </w:t>
      </w:r>
      <w:r w:rsidR="005445EC" w:rsidRPr="00ED12CF">
        <w:rPr>
          <w:rFonts w:ascii="13" w:eastAsia="Times New Roman" w:hAnsi="13" w:cs="B Lotus" w:hint="cs"/>
          <w:color w:val="000000" w:themeColor="text1"/>
          <w:sz w:val="28"/>
          <w:szCs w:val="28"/>
          <w:rtl/>
          <w:lang w:bidi="ar-SA"/>
        </w:rPr>
        <w:t>:</w:t>
      </w:r>
      <w:r w:rsidR="00D7169C" w:rsidRPr="00ED12CF">
        <w:rPr>
          <w:rFonts w:ascii="13" w:eastAsia="Times New Roman" w:hAnsi="13" w:cs="B Lotus" w:hint="cs"/>
          <w:color w:val="000000" w:themeColor="text1"/>
          <w:sz w:val="28"/>
          <w:szCs w:val="28"/>
          <w:rtl/>
          <w:lang w:bidi="ar-SA"/>
        </w:rPr>
        <w:t xml:space="preserve"> </w:t>
      </w:r>
      <w:r w:rsidR="005445EC" w:rsidRPr="00ED12CF">
        <w:rPr>
          <w:rFonts w:ascii="13" w:eastAsia="Times New Roman" w:hAnsi="13" w:cs="B Lotus" w:hint="cs"/>
          <w:color w:val="000000" w:themeColor="text1"/>
          <w:sz w:val="28"/>
          <w:szCs w:val="28"/>
          <w:rtl/>
          <w:lang w:bidi="ar-SA"/>
        </w:rPr>
        <w:t>«نائب نمی</w:t>
      </w:r>
      <w:r w:rsidR="00E07F3F">
        <w:rPr>
          <w:rFonts w:ascii="13" w:eastAsia="Times New Roman" w:hAnsi="13" w:cs="B Lotus"/>
          <w:color w:val="000000" w:themeColor="text1"/>
          <w:sz w:val="28"/>
          <w:szCs w:val="28"/>
          <w:rtl/>
          <w:lang w:bidi="ar-SA"/>
        </w:rPr>
        <w:softHyphen/>
      </w:r>
      <w:r w:rsidR="005445EC" w:rsidRPr="00ED12CF">
        <w:rPr>
          <w:rFonts w:ascii="13" w:eastAsia="Times New Roman" w:hAnsi="13" w:cs="B Lotus" w:hint="cs"/>
          <w:color w:val="000000" w:themeColor="text1"/>
          <w:sz w:val="28"/>
          <w:szCs w:val="28"/>
          <w:rtl/>
          <w:lang w:bidi="ar-SA"/>
        </w:rPr>
        <w:t>تواند عقدی را برای خود یا  به نام اصیل انجام دهد، مگر ای</w:t>
      </w:r>
      <w:r w:rsidR="000F0684" w:rsidRPr="00ED12CF">
        <w:rPr>
          <w:rFonts w:ascii="13" w:eastAsia="Times New Roman" w:hAnsi="13" w:cs="B Lotus" w:hint="cs"/>
          <w:color w:val="000000" w:themeColor="text1"/>
          <w:sz w:val="28"/>
          <w:szCs w:val="28"/>
          <w:rtl/>
          <w:lang w:bidi="ar-SA"/>
        </w:rPr>
        <w:t>نکه اصیل قبلا</w:t>
      </w:r>
      <w:r w:rsidR="004E0F7F">
        <w:rPr>
          <w:rFonts w:ascii="13" w:eastAsia="Times New Roman" w:hAnsi="13" w:cs="B Lotus" w:hint="cs"/>
          <w:color w:val="000000" w:themeColor="text1"/>
          <w:sz w:val="28"/>
          <w:szCs w:val="28"/>
          <w:rtl/>
          <w:lang w:bidi="ar-SA"/>
        </w:rPr>
        <w:t>ً</w:t>
      </w:r>
      <w:r w:rsidR="000F0684" w:rsidRPr="00ED12CF">
        <w:rPr>
          <w:rFonts w:ascii="13" w:eastAsia="Times New Roman" w:hAnsi="13" w:cs="B Lotus" w:hint="cs"/>
          <w:color w:val="000000" w:themeColor="text1"/>
          <w:sz w:val="28"/>
          <w:szCs w:val="28"/>
          <w:rtl/>
          <w:lang w:bidi="ar-SA"/>
        </w:rPr>
        <w:t xml:space="preserve"> به او اجازه داده </w:t>
      </w:r>
      <w:r w:rsidR="005445EC" w:rsidRPr="00ED12CF">
        <w:rPr>
          <w:rFonts w:ascii="13" w:eastAsia="Times New Roman" w:hAnsi="13" w:cs="B Lotus" w:hint="cs"/>
          <w:color w:val="000000" w:themeColor="text1"/>
          <w:sz w:val="28"/>
          <w:szCs w:val="28"/>
          <w:rtl/>
          <w:lang w:bidi="ar-SA"/>
        </w:rPr>
        <w:t>یا بعدا</w:t>
      </w:r>
      <w:r w:rsidR="00B9493C">
        <w:rPr>
          <w:rFonts w:ascii="13" w:eastAsia="Times New Roman" w:hAnsi="13" w:cs="B Lotus" w:hint="cs"/>
          <w:color w:val="000000" w:themeColor="text1"/>
          <w:sz w:val="28"/>
          <w:szCs w:val="28"/>
          <w:rtl/>
          <w:lang w:bidi="ar-SA"/>
        </w:rPr>
        <w:t>ً</w:t>
      </w:r>
      <w:r w:rsidR="005445EC" w:rsidRPr="00ED12CF">
        <w:rPr>
          <w:rFonts w:ascii="13" w:eastAsia="Times New Roman" w:hAnsi="13" w:cs="B Lotus" w:hint="cs"/>
          <w:color w:val="000000" w:themeColor="text1"/>
          <w:sz w:val="28"/>
          <w:szCs w:val="28"/>
          <w:rtl/>
          <w:lang w:bidi="ar-SA"/>
        </w:rPr>
        <w:t xml:space="preserve"> آن را تائید نماید». از ظاهر ماده فوق چنین استنباط می</w:t>
      </w:r>
      <w:r w:rsidR="005678B7">
        <w:rPr>
          <w:rFonts w:ascii="13" w:eastAsia="Times New Roman" w:hAnsi="13" w:cs="B Lotus"/>
          <w:color w:val="000000" w:themeColor="text1"/>
          <w:sz w:val="28"/>
          <w:szCs w:val="28"/>
          <w:rtl/>
          <w:lang w:bidi="ar-SA"/>
        </w:rPr>
        <w:softHyphen/>
      </w:r>
      <w:r w:rsidR="005445EC" w:rsidRPr="00ED12CF">
        <w:rPr>
          <w:rFonts w:ascii="13" w:eastAsia="Times New Roman" w:hAnsi="13" w:cs="B Lotus" w:hint="cs"/>
          <w:color w:val="000000" w:themeColor="text1"/>
          <w:sz w:val="28"/>
          <w:szCs w:val="28"/>
          <w:rtl/>
          <w:lang w:bidi="ar-SA"/>
        </w:rPr>
        <w:t>گردد که قانونگذار افغانستان معامله باخود را که عقود مالی مصداق بارز آن محسوب می شود، اساسا</w:t>
      </w:r>
      <w:r w:rsidR="005D3166">
        <w:rPr>
          <w:rFonts w:ascii="13" w:eastAsia="Times New Roman" w:hAnsi="13" w:cs="B Lotus" w:hint="cs"/>
          <w:color w:val="000000" w:themeColor="text1"/>
          <w:sz w:val="28"/>
          <w:szCs w:val="28"/>
          <w:rtl/>
          <w:lang w:bidi="ar-SA"/>
        </w:rPr>
        <w:t>ً</w:t>
      </w:r>
      <w:r w:rsidR="005445EC" w:rsidRPr="00ED12CF">
        <w:rPr>
          <w:rFonts w:ascii="13" w:eastAsia="Times New Roman" w:hAnsi="13" w:cs="B Lotus" w:hint="cs"/>
          <w:color w:val="000000" w:themeColor="text1"/>
          <w:sz w:val="28"/>
          <w:szCs w:val="28"/>
          <w:rtl/>
          <w:lang w:bidi="ar-SA"/>
        </w:rPr>
        <w:t xml:space="preserve"> مشمول</w:t>
      </w:r>
      <w:r w:rsidR="00731B87" w:rsidRPr="00ED12CF">
        <w:rPr>
          <w:rFonts w:ascii="13" w:eastAsia="Times New Roman" w:hAnsi="13" w:cs="B Lotus" w:hint="cs"/>
          <w:color w:val="000000" w:themeColor="text1"/>
          <w:sz w:val="28"/>
          <w:szCs w:val="28"/>
          <w:rtl/>
          <w:lang w:bidi="ar-SA"/>
        </w:rPr>
        <w:t xml:space="preserve"> اختیارات نایب ندانسته</w:t>
      </w:r>
      <w:r w:rsidR="005445EC" w:rsidRPr="00ED12CF">
        <w:rPr>
          <w:rFonts w:ascii="13" w:eastAsia="Times New Roman" w:hAnsi="13" w:cs="B Lotus" w:hint="cs"/>
          <w:color w:val="000000" w:themeColor="text1"/>
          <w:sz w:val="28"/>
          <w:szCs w:val="28"/>
          <w:rtl/>
          <w:lang w:bidi="ar-SA"/>
        </w:rPr>
        <w:t>، لذا امکان معامله با خود را مربوط به اذن منوب عنه دانسته است. نکته ای مهم دیگری که در ماده مذبور، ملاحظه می</w:t>
      </w:r>
      <w:r w:rsidR="000C72F9">
        <w:rPr>
          <w:rFonts w:ascii="13" w:eastAsia="Times New Roman" w:hAnsi="13" w:cs="B Lotus"/>
          <w:color w:val="000000" w:themeColor="text1"/>
          <w:sz w:val="28"/>
          <w:szCs w:val="28"/>
          <w:rtl/>
          <w:lang w:bidi="ar-SA"/>
        </w:rPr>
        <w:softHyphen/>
      </w:r>
      <w:r w:rsidR="005445EC" w:rsidRPr="00ED12CF">
        <w:rPr>
          <w:rFonts w:ascii="13" w:eastAsia="Times New Roman" w:hAnsi="13" w:cs="B Lotus" w:hint="cs"/>
          <w:color w:val="000000" w:themeColor="text1"/>
          <w:sz w:val="28"/>
          <w:szCs w:val="28"/>
          <w:rtl/>
          <w:lang w:bidi="ar-SA"/>
        </w:rPr>
        <w:t>شود اینکه قانونگذار، اذن منوب عنه را به اذن قبل و بعد دسته بندی نموده و هرکدام را در اعتبار و نفوذ عقد موثر دانسته است. به این معنا که اگر برای نایب اختیارانجام عقد برای خود، از قبل صراحتا</w:t>
      </w:r>
      <w:r w:rsidR="003F177B">
        <w:rPr>
          <w:rFonts w:ascii="13" w:eastAsia="Times New Roman" w:hAnsi="13" w:cs="B Lotus" w:hint="cs"/>
          <w:color w:val="000000" w:themeColor="text1"/>
          <w:sz w:val="28"/>
          <w:szCs w:val="28"/>
          <w:rtl/>
          <w:lang w:bidi="ar-SA"/>
        </w:rPr>
        <w:t>ً</w:t>
      </w:r>
      <w:r w:rsidR="005445EC" w:rsidRPr="00ED12CF">
        <w:rPr>
          <w:rFonts w:ascii="13" w:eastAsia="Times New Roman" w:hAnsi="13" w:cs="B Lotus" w:hint="cs"/>
          <w:color w:val="000000" w:themeColor="text1"/>
          <w:sz w:val="28"/>
          <w:szCs w:val="28"/>
          <w:rtl/>
          <w:lang w:bidi="ar-SA"/>
        </w:rPr>
        <w:t xml:space="preserve"> داده شده باشد و یا نظر به حالات، اقدامات او مورد تائید منوب عنه قرار گیرد</w:t>
      </w:r>
      <w:r w:rsidR="0097630E" w:rsidRPr="00ED12CF">
        <w:rPr>
          <w:rFonts w:ascii="13" w:eastAsia="Times New Roman" w:hAnsi="13" w:cs="B Lotus" w:hint="cs"/>
          <w:color w:val="000000" w:themeColor="text1"/>
          <w:sz w:val="28"/>
          <w:szCs w:val="28"/>
          <w:rtl/>
          <w:lang w:bidi="ar-SA"/>
        </w:rPr>
        <w:t>، صحیح و</w:t>
      </w:r>
      <w:r w:rsidR="00813471">
        <w:rPr>
          <w:rFonts w:ascii="13" w:eastAsia="Times New Roman" w:hAnsi="13" w:cs="B Lotus" w:hint="cs"/>
          <w:color w:val="000000" w:themeColor="text1"/>
          <w:sz w:val="28"/>
          <w:szCs w:val="28"/>
          <w:rtl/>
          <w:lang w:bidi="ar-SA"/>
        </w:rPr>
        <w:t xml:space="preserve"> </w:t>
      </w:r>
      <w:r w:rsidR="0097630E" w:rsidRPr="00ED12CF">
        <w:rPr>
          <w:rFonts w:ascii="13" w:eastAsia="Times New Roman" w:hAnsi="13" w:cs="B Lotus" w:hint="cs"/>
          <w:color w:val="000000" w:themeColor="text1"/>
          <w:sz w:val="28"/>
          <w:szCs w:val="28"/>
          <w:rtl/>
          <w:lang w:bidi="ar-SA"/>
        </w:rPr>
        <w:t>معتبر</w:t>
      </w:r>
      <w:r w:rsidR="005445EC" w:rsidRPr="00ED12CF">
        <w:rPr>
          <w:rFonts w:ascii="13" w:eastAsia="Times New Roman" w:hAnsi="13" w:cs="B Lotus" w:hint="cs"/>
          <w:color w:val="000000" w:themeColor="text1"/>
          <w:sz w:val="28"/>
          <w:szCs w:val="28"/>
          <w:rtl/>
          <w:lang w:bidi="ar-SA"/>
        </w:rPr>
        <w:t xml:space="preserve"> تلقی می</w:t>
      </w:r>
      <w:r w:rsidR="00813471">
        <w:rPr>
          <w:rFonts w:ascii="13" w:eastAsia="Times New Roman" w:hAnsi="13" w:cs="B Lotus"/>
          <w:color w:val="000000" w:themeColor="text1"/>
          <w:sz w:val="28"/>
          <w:szCs w:val="28"/>
          <w:rtl/>
          <w:lang w:bidi="ar-SA"/>
        </w:rPr>
        <w:softHyphen/>
      </w:r>
      <w:r w:rsidR="005445EC" w:rsidRPr="00ED12CF">
        <w:rPr>
          <w:rFonts w:ascii="13" w:eastAsia="Times New Roman" w:hAnsi="13" w:cs="B Lotus" w:hint="cs"/>
          <w:color w:val="000000" w:themeColor="text1"/>
          <w:sz w:val="28"/>
          <w:szCs w:val="28"/>
          <w:rtl/>
          <w:lang w:bidi="ar-SA"/>
        </w:rPr>
        <w:t xml:space="preserve">شود.  </w:t>
      </w:r>
    </w:p>
    <w:p w:rsidR="00A62957" w:rsidRPr="00ED12CF" w:rsidRDefault="00A62957"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همچنان ماده 1583ق.م.اف. چنین صراحت  دارد:«وکیل به  خرید شی معین نمی تواند  شی مورد نظر را  در غیاب  مؤکل برای خود خریداری نماید</w:t>
      </w:r>
      <w:r w:rsidR="007D1187">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مگر اینکه آن را به ثمن بیشتر از ثمن معینه یا  به جنس دیگر خریداری نموده باشد». ماده 1584 ق.م. اف. نیز چنین بیان می</w:t>
      </w:r>
      <w:r w:rsidR="00762EB7">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 xml:space="preserve">دارد:«وکیل به خرید  نمی  تواند مال خود را به مؤکل خود بفروشد». </w:t>
      </w:r>
      <w:r w:rsidR="00165615">
        <w:rPr>
          <w:rFonts w:ascii="13" w:eastAsia="Times New Roman" w:hAnsi="13" w:cs="B Lotus" w:hint="cs"/>
          <w:color w:val="000000" w:themeColor="text1"/>
          <w:sz w:val="28"/>
          <w:szCs w:val="28"/>
          <w:rtl/>
          <w:lang w:bidi="ar-SA"/>
        </w:rPr>
        <w:t>همچنان</w:t>
      </w:r>
      <w:r w:rsidRPr="00ED12CF">
        <w:rPr>
          <w:rFonts w:ascii="13" w:eastAsia="Times New Roman" w:hAnsi="13" w:cs="B Lotus" w:hint="cs"/>
          <w:color w:val="000000" w:themeColor="text1"/>
          <w:sz w:val="28"/>
          <w:szCs w:val="28"/>
          <w:rtl/>
          <w:lang w:bidi="ar-SA"/>
        </w:rPr>
        <w:t xml:space="preserve"> ماده 1590ق.م. اف</w:t>
      </w:r>
      <w:r w:rsidR="00165615">
        <w:rPr>
          <w:rFonts w:ascii="13" w:eastAsia="Times New Roman" w:hAnsi="13" w:cs="B Lotus" w:hint="cs"/>
          <w:color w:val="000000" w:themeColor="text1"/>
          <w:sz w:val="28"/>
          <w:szCs w:val="28"/>
          <w:rtl/>
          <w:lang w:bidi="ar-SA"/>
        </w:rPr>
        <w:t>.</w:t>
      </w:r>
      <w:r w:rsidRPr="00ED12CF">
        <w:rPr>
          <w:rFonts w:ascii="13" w:eastAsia="Times New Roman" w:hAnsi="13" w:cs="B Lotus" w:hint="cs"/>
          <w:color w:val="000000" w:themeColor="text1"/>
          <w:sz w:val="28"/>
          <w:szCs w:val="28"/>
          <w:rtl/>
          <w:lang w:bidi="ar-SA"/>
        </w:rPr>
        <w:t xml:space="preserve"> تصریح می</w:t>
      </w:r>
      <w:r w:rsidR="00165615">
        <w:rPr>
          <w:rFonts w:ascii="13" w:eastAsia="Times New Roman" w:hAnsi="13" w:cs="B Lotus"/>
          <w:color w:val="000000" w:themeColor="text1"/>
          <w:sz w:val="28"/>
          <w:szCs w:val="28"/>
          <w:rtl/>
          <w:lang w:bidi="ar-SA"/>
        </w:rPr>
        <w:softHyphen/>
      </w:r>
      <w:r w:rsidRPr="00ED12CF">
        <w:rPr>
          <w:rFonts w:ascii="13" w:eastAsia="Times New Roman" w:hAnsi="13" w:cs="B Lotus" w:hint="cs"/>
          <w:color w:val="000000" w:themeColor="text1"/>
          <w:sz w:val="28"/>
          <w:szCs w:val="28"/>
          <w:rtl/>
          <w:lang w:bidi="ar-SA"/>
        </w:rPr>
        <w:t>نماید: «وکیل نمی تواند شی را که به فروش آن مامور است برای خود خریداری ک</w:t>
      </w:r>
      <w:r w:rsidR="00D7169C" w:rsidRPr="00ED12CF">
        <w:rPr>
          <w:rFonts w:ascii="13" w:eastAsia="Times New Roman" w:hAnsi="13" w:cs="B Lotus" w:hint="cs"/>
          <w:color w:val="000000" w:themeColor="text1"/>
          <w:sz w:val="28"/>
          <w:szCs w:val="28"/>
          <w:rtl/>
          <w:lang w:bidi="ar-SA"/>
        </w:rPr>
        <w:t xml:space="preserve">ند گرچه مؤکل به آن تصریح نموده </w:t>
      </w:r>
      <w:r w:rsidRPr="00ED12CF">
        <w:rPr>
          <w:rFonts w:ascii="13" w:eastAsia="Times New Roman" w:hAnsi="13" w:cs="B Lotus" w:hint="cs"/>
          <w:color w:val="000000" w:themeColor="text1"/>
          <w:sz w:val="28"/>
          <w:szCs w:val="28"/>
          <w:rtl/>
          <w:lang w:bidi="ar-SA"/>
        </w:rPr>
        <w:t>باشد».</w:t>
      </w:r>
    </w:p>
    <w:p w:rsidR="00D7169C" w:rsidRPr="00ED12CF" w:rsidRDefault="00D7169C" w:rsidP="00CB3B33">
      <w:pPr>
        <w:widowControl w:val="0"/>
        <w:autoSpaceDE w:val="0"/>
        <w:autoSpaceDN w:val="0"/>
        <w:bidi/>
        <w:adjustRightInd w:val="0"/>
        <w:spacing w:after="0" w:line="240" w:lineRule="auto"/>
        <w:ind w:right="0" w:firstLine="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ماده 1588ق.م.اف. افزون بر منع و کیل  از  معامله باخودش وی را  </w:t>
      </w:r>
      <w:r w:rsidR="0023182C" w:rsidRPr="00ED12CF">
        <w:rPr>
          <w:rFonts w:ascii="13" w:eastAsia="Times New Roman" w:hAnsi="13" w:cs="B Lotus" w:hint="cs"/>
          <w:color w:val="000000" w:themeColor="text1"/>
          <w:sz w:val="28"/>
          <w:szCs w:val="28"/>
          <w:rtl/>
          <w:lang w:bidi="ar-SA"/>
        </w:rPr>
        <w:t>داد و ستد با اشخاص که شهادت آنها به نفع وی مسموع نیست منع  نموده است، البته جز د</w:t>
      </w:r>
      <w:r w:rsidR="002A06F3">
        <w:rPr>
          <w:rFonts w:ascii="13" w:eastAsia="Times New Roman" w:hAnsi="13" w:cs="B Lotus" w:hint="cs"/>
          <w:color w:val="000000" w:themeColor="text1"/>
          <w:sz w:val="28"/>
          <w:szCs w:val="28"/>
          <w:rtl/>
          <w:lang w:bidi="ar-SA"/>
        </w:rPr>
        <w:t>ر</w:t>
      </w:r>
      <w:r w:rsidR="00177649" w:rsidRPr="00ED12CF">
        <w:rPr>
          <w:rFonts w:ascii="13" w:eastAsia="Times New Roman" w:hAnsi="13" w:cs="B Lotus" w:hint="cs"/>
          <w:color w:val="000000" w:themeColor="text1"/>
          <w:sz w:val="28"/>
          <w:szCs w:val="28"/>
          <w:rtl/>
          <w:lang w:bidi="ar-SA"/>
        </w:rPr>
        <w:t xml:space="preserve">                                                                                                                                                                                                                                                                                                                                                                                                                                                                                                                                                  </w:t>
      </w:r>
      <w:r w:rsidR="0023182C" w:rsidRPr="00ED12CF">
        <w:rPr>
          <w:rFonts w:ascii="13" w:eastAsia="Times New Roman" w:hAnsi="13" w:cs="B Lotus" w:hint="cs"/>
          <w:color w:val="000000" w:themeColor="text1"/>
          <w:sz w:val="28"/>
          <w:szCs w:val="28"/>
          <w:rtl/>
          <w:lang w:bidi="ar-SA"/>
        </w:rPr>
        <w:t xml:space="preserve"> صورتی که ثمن از قیمت آن  بیشتر باشد.</w:t>
      </w:r>
    </w:p>
    <w:p w:rsidR="00691BD8" w:rsidRPr="00632D17" w:rsidRDefault="00691BD8" w:rsidP="00CB3B33">
      <w:pPr>
        <w:pStyle w:val="Heading4"/>
        <w:bidi/>
        <w:ind w:right="0"/>
        <w:rPr>
          <w:rFonts w:eastAsia="Times New Roman" w:cs="B Lotus"/>
          <w:i w:val="0"/>
          <w:iCs w:val="0"/>
          <w:color w:val="auto"/>
          <w:sz w:val="28"/>
          <w:szCs w:val="28"/>
          <w:rtl/>
          <w:lang w:bidi="ar-SA"/>
        </w:rPr>
      </w:pPr>
      <w:r w:rsidRPr="00632D17">
        <w:rPr>
          <w:rFonts w:eastAsia="Times New Roman" w:cs="B Lotus" w:hint="cs"/>
          <w:i w:val="0"/>
          <w:iCs w:val="0"/>
          <w:color w:val="auto"/>
          <w:sz w:val="28"/>
          <w:szCs w:val="28"/>
          <w:rtl/>
          <w:lang w:bidi="ar-SA"/>
        </w:rPr>
        <w:t xml:space="preserve">2/2/2 </w:t>
      </w:r>
      <w:r w:rsidR="00D7169C" w:rsidRPr="00632D17">
        <w:rPr>
          <w:rFonts w:eastAsia="Times New Roman" w:cs="B Lotus" w:hint="cs"/>
          <w:i w:val="0"/>
          <w:iCs w:val="0"/>
          <w:color w:val="auto"/>
          <w:sz w:val="28"/>
          <w:szCs w:val="28"/>
          <w:rtl/>
          <w:lang w:bidi="ar-SA"/>
        </w:rPr>
        <w:t xml:space="preserve">در قانون خاص </w:t>
      </w:r>
    </w:p>
    <w:p w:rsidR="00625185" w:rsidRPr="00ED12CF" w:rsidRDefault="00D7169C"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چنانچه</w:t>
      </w:r>
      <w:r w:rsidR="00625185" w:rsidRPr="00ED12CF">
        <w:rPr>
          <w:rFonts w:ascii="13" w:eastAsia="Times New Roman" w:hAnsi="13" w:cs="B Lotus" w:hint="cs"/>
          <w:color w:val="000000" w:themeColor="text1"/>
          <w:sz w:val="28"/>
          <w:szCs w:val="28"/>
          <w:rtl/>
          <w:lang w:bidi="ar-SA"/>
        </w:rPr>
        <w:t xml:space="preserve"> بند1 ماده 17 ق.ن.ت. چنین صراحت دارد</w:t>
      </w:r>
      <w:r w:rsidR="00673671">
        <w:rPr>
          <w:rFonts w:ascii="13" w:eastAsia="Times New Roman" w:hAnsi="13" w:cs="B Lotus"/>
          <w:color w:val="000000" w:themeColor="text1"/>
          <w:sz w:val="28"/>
          <w:szCs w:val="28"/>
          <w:lang w:bidi="ar-SA"/>
        </w:rPr>
        <w:t>:</w:t>
      </w:r>
      <w:r w:rsidR="00625185" w:rsidRPr="00ED12CF">
        <w:rPr>
          <w:rFonts w:ascii="13" w:eastAsia="Times New Roman" w:hAnsi="13" w:cs="B Lotus" w:hint="cs"/>
          <w:color w:val="000000" w:themeColor="text1"/>
          <w:sz w:val="28"/>
          <w:szCs w:val="28"/>
          <w:rtl/>
          <w:lang w:bidi="ar-SA"/>
        </w:rPr>
        <w:t xml:space="preserve"> نمایندة خرید نمی</w:t>
      </w:r>
      <w:r w:rsidR="00B55C69">
        <w:rPr>
          <w:rFonts w:ascii="13" w:eastAsia="Times New Roman" w:hAnsi="13" w:cs="B Lotus"/>
          <w:color w:val="000000" w:themeColor="text1"/>
          <w:sz w:val="28"/>
          <w:szCs w:val="28"/>
          <w:lang w:bidi="ar-SA"/>
        </w:rPr>
        <w:softHyphen/>
      </w:r>
      <w:r w:rsidR="00625185" w:rsidRPr="00ED12CF">
        <w:rPr>
          <w:rFonts w:ascii="13" w:eastAsia="Times New Roman" w:hAnsi="13" w:cs="B Lotus" w:hint="cs"/>
          <w:color w:val="000000" w:themeColor="text1"/>
          <w:sz w:val="28"/>
          <w:szCs w:val="28"/>
          <w:rtl/>
          <w:lang w:bidi="ar-SA"/>
        </w:rPr>
        <w:t xml:space="preserve">تواند، مالی را که به </w:t>
      </w:r>
      <w:r w:rsidR="00625185" w:rsidRPr="00ED12CF">
        <w:rPr>
          <w:rFonts w:ascii="13" w:eastAsia="Times New Roman" w:hAnsi="13" w:cs="B Lotus" w:hint="cs"/>
          <w:color w:val="000000" w:themeColor="text1"/>
          <w:sz w:val="28"/>
          <w:szCs w:val="28"/>
          <w:rtl/>
          <w:lang w:bidi="ar-SA"/>
        </w:rPr>
        <w:lastRenderedPageBreak/>
        <w:t>خرید آن برای صاحب معامله توظیف گردیده، برای خود خریداری کند. بند2</w:t>
      </w:r>
      <w:r w:rsidR="00F23613">
        <w:rPr>
          <w:rFonts w:ascii="13" w:eastAsia="Times New Roman" w:hAnsi="13" w:cs="B Lotus"/>
          <w:color w:val="000000" w:themeColor="text1"/>
          <w:sz w:val="28"/>
          <w:szCs w:val="28"/>
          <w:lang w:bidi="ar-SA"/>
        </w:rPr>
        <w:t xml:space="preserve"> </w:t>
      </w:r>
      <w:r w:rsidR="00625185" w:rsidRPr="00ED12CF">
        <w:rPr>
          <w:rFonts w:ascii="13" w:eastAsia="Times New Roman" w:hAnsi="13" w:cs="B Lotus" w:hint="cs"/>
          <w:color w:val="000000" w:themeColor="text1"/>
          <w:sz w:val="28"/>
          <w:szCs w:val="28"/>
          <w:rtl/>
          <w:lang w:bidi="ar-SA"/>
        </w:rPr>
        <w:t>ماده مزبور نیز چنین مقرر</w:t>
      </w:r>
      <w:r w:rsidR="00436248">
        <w:rPr>
          <w:rFonts w:ascii="13" w:eastAsia="Times New Roman" w:hAnsi="13" w:cs="B Lotus"/>
          <w:color w:val="000000" w:themeColor="text1"/>
          <w:sz w:val="28"/>
          <w:szCs w:val="28"/>
          <w:lang w:bidi="ar-SA"/>
        </w:rPr>
        <w:t xml:space="preserve"> </w:t>
      </w:r>
      <w:r w:rsidR="00625185" w:rsidRPr="00ED12CF">
        <w:rPr>
          <w:rFonts w:ascii="13" w:eastAsia="Times New Roman" w:hAnsi="13" w:cs="B Lotus" w:hint="cs"/>
          <w:color w:val="000000" w:themeColor="text1"/>
          <w:sz w:val="28"/>
          <w:szCs w:val="28"/>
          <w:rtl/>
          <w:lang w:bidi="ar-SA"/>
        </w:rPr>
        <w:t>می</w:t>
      </w:r>
      <w:r w:rsidR="00436248">
        <w:rPr>
          <w:rFonts w:ascii="13" w:eastAsia="Times New Roman" w:hAnsi="13" w:cs="B Lotus"/>
          <w:color w:val="000000" w:themeColor="text1"/>
          <w:sz w:val="28"/>
          <w:szCs w:val="28"/>
          <w:lang w:bidi="ar-SA"/>
        </w:rPr>
        <w:softHyphen/>
      </w:r>
      <w:r w:rsidR="00625185" w:rsidRPr="00ED12CF">
        <w:rPr>
          <w:rFonts w:ascii="13" w:eastAsia="Times New Roman" w:hAnsi="13" w:cs="B Lotus" w:hint="cs"/>
          <w:color w:val="000000" w:themeColor="text1"/>
          <w:sz w:val="28"/>
          <w:szCs w:val="28"/>
          <w:rtl/>
          <w:lang w:bidi="ar-SA"/>
        </w:rPr>
        <w:t>دارد: «نمایندة خرید، نمی تواند مال خود را به صاحب معامله به فروش رساند.» بند</w:t>
      </w:r>
      <w:r w:rsidR="0096620B">
        <w:rPr>
          <w:rFonts w:ascii="13" w:eastAsia="Times New Roman" w:hAnsi="13" w:cs="B Lotus"/>
          <w:color w:val="000000" w:themeColor="text1"/>
          <w:sz w:val="28"/>
          <w:szCs w:val="28"/>
          <w:lang w:bidi="ar-SA"/>
        </w:rPr>
        <w:t xml:space="preserve"> </w:t>
      </w:r>
      <w:r w:rsidR="00625185" w:rsidRPr="00ED12CF">
        <w:rPr>
          <w:rFonts w:ascii="13" w:eastAsia="Times New Roman" w:hAnsi="13" w:cs="B Lotus" w:hint="cs"/>
          <w:color w:val="000000" w:themeColor="text1"/>
          <w:sz w:val="28"/>
          <w:szCs w:val="28"/>
          <w:rtl/>
          <w:lang w:bidi="ar-SA"/>
        </w:rPr>
        <w:t>3</w:t>
      </w:r>
      <w:r w:rsidR="0096620B">
        <w:rPr>
          <w:rFonts w:ascii="13" w:eastAsia="Times New Roman" w:hAnsi="13" w:cs="B Lotus"/>
          <w:color w:val="000000" w:themeColor="text1"/>
          <w:sz w:val="28"/>
          <w:szCs w:val="28"/>
          <w:lang w:bidi="ar-SA"/>
        </w:rPr>
        <w:t xml:space="preserve"> </w:t>
      </w:r>
      <w:r w:rsidR="00625185" w:rsidRPr="00ED12CF">
        <w:rPr>
          <w:rFonts w:ascii="13" w:eastAsia="Times New Roman" w:hAnsi="13" w:cs="B Lotus" w:hint="cs"/>
          <w:color w:val="000000" w:themeColor="text1"/>
          <w:sz w:val="28"/>
          <w:szCs w:val="28"/>
          <w:rtl/>
          <w:lang w:bidi="ar-SA"/>
        </w:rPr>
        <w:t>ماده17 افزون برمعامله نماینده با خود</w:t>
      </w:r>
      <w:r w:rsidR="008F10D9">
        <w:rPr>
          <w:rFonts w:ascii="13" w:eastAsia="Times New Roman" w:hAnsi="13" w:cs="B Lotus" w:hint="cs"/>
          <w:color w:val="000000" w:themeColor="text1"/>
          <w:sz w:val="28"/>
          <w:szCs w:val="28"/>
          <w:rtl/>
        </w:rPr>
        <w:t>،</w:t>
      </w:r>
      <w:r w:rsidR="00625185" w:rsidRPr="00ED12CF">
        <w:rPr>
          <w:rFonts w:ascii="13" w:eastAsia="Times New Roman" w:hAnsi="13" w:cs="B Lotus" w:hint="cs"/>
          <w:color w:val="000000" w:themeColor="text1"/>
          <w:sz w:val="28"/>
          <w:szCs w:val="28"/>
          <w:rtl/>
          <w:lang w:bidi="ar-SA"/>
        </w:rPr>
        <w:t xml:space="preserve"> </w:t>
      </w:r>
      <w:r w:rsidRPr="00ED12CF">
        <w:rPr>
          <w:rFonts w:ascii="13" w:eastAsia="Times New Roman" w:hAnsi="13" w:cs="B Lotus" w:hint="cs"/>
          <w:color w:val="000000" w:themeColor="text1"/>
          <w:sz w:val="28"/>
          <w:szCs w:val="28"/>
          <w:rtl/>
          <w:lang w:bidi="ar-SA"/>
        </w:rPr>
        <w:t>معامله با برخی از اقارب دیگر را</w:t>
      </w:r>
      <w:r w:rsidR="00625185" w:rsidRPr="00ED12CF">
        <w:rPr>
          <w:rFonts w:ascii="13" w:eastAsia="Times New Roman" w:hAnsi="13" w:cs="B Lotus" w:hint="cs"/>
          <w:color w:val="000000" w:themeColor="text1"/>
          <w:sz w:val="28"/>
          <w:szCs w:val="28"/>
          <w:rtl/>
          <w:lang w:bidi="ar-SA"/>
        </w:rPr>
        <w:t xml:space="preserve"> نیز ممنوع دانسته است : «نماینده فروش نمی تواند مالی را که به فروش آن توظیف است، برای خود خریداری یا آنرا به (والدین، اجداد، اولاد و همسر) خود یا به شخص یا شرکت که خود در مفاد آن سهیم و یا به شخصیکه در ارزش واقعی مال تخفیفی را قایل گردد، به فروش برساند، مگر اینکه قیمت فروش بالاتر از قیمت منصفانه باشد. در این صورت نماینده می</w:t>
      </w:r>
      <w:r w:rsidR="001E48AF">
        <w:rPr>
          <w:rFonts w:ascii="13" w:eastAsia="Times New Roman" w:hAnsi="13" w:cs="B Lotus"/>
          <w:color w:val="000000" w:themeColor="text1"/>
          <w:sz w:val="28"/>
          <w:szCs w:val="28"/>
          <w:rtl/>
          <w:lang w:bidi="ar-SA"/>
        </w:rPr>
        <w:softHyphen/>
      </w:r>
      <w:r w:rsidR="00625185" w:rsidRPr="00ED12CF">
        <w:rPr>
          <w:rFonts w:ascii="13" w:eastAsia="Times New Roman" w:hAnsi="13" w:cs="B Lotus" w:hint="cs"/>
          <w:color w:val="000000" w:themeColor="text1"/>
          <w:sz w:val="28"/>
          <w:szCs w:val="28"/>
          <w:rtl/>
          <w:lang w:bidi="ar-SA"/>
        </w:rPr>
        <w:t xml:space="preserve">تواند، مال متذکره را به قیمت عادلانه و با رضایت صاحب معامله، بعد از افشای رابطة خویش به خریدار مورد نظر، به فروش برساند.» </w:t>
      </w:r>
    </w:p>
    <w:p w:rsidR="00CF68B9" w:rsidRPr="00ED12CF" w:rsidRDefault="000A4E8B" w:rsidP="00CB3B33">
      <w:pPr>
        <w:widowControl w:val="0"/>
        <w:autoSpaceDE w:val="0"/>
        <w:autoSpaceDN w:val="0"/>
        <w:bidi/>
        <w:adjustRightInd w:val="0"/>
        <w:spacing w:after="0" w:line="240" w:lineRule="auto"/>
        <w:ind w:right="0"/>
        <w:jc w:val="lowKashida"/>
        <w:rPr>
          <w:rFonts w:ascii="13" w:eastAsia="Times New Roman" w:hAnsi="13" w:cs="B Lotus"/>
          <w:color w:val="000000" w:themeColor="text1"/>
          <w:sz w:val="28"/>
          <w:szCs w:val="28"/>
          <w:rtl/>
          <w:lang w:bidi="ar-SA"/>
        </w:rPr>
      </w:pPr>
      <w:r w:rsidRPr="00ED12CF">
        <w:rPr>
          <w:rFonts w:ascii="13" w:eastAsia="Times New Roman" w:hAnsi="13" w:cs="B Lotus" w:hint="cs"/>
          <w:color w:val="000000" w:themeColor="text1"/>
          <w:sz w:val="28"/>
          <w:szCs w:val="28"/>
          <w:rtl/>
          <w:lang w:bidi="ar-SA"/>
        </w:rPr>
        <w:t xml:space="preserve">به </w:t>
      </w:r>
      <w:r w:rsidR="0097691B" w:rsidRPr="00ED12CF">
        <w:rPr>
          <w:rFonts w:ascii="13" w:eastAsia="Times New Roman" w:hAnsi="13" w:cs="B Lotus" w:hint="cs"/>
          <w:color w:val="000000" w:themeColor="text1"/>
          <w:sz w:val="28"/>
          <w:szCs w:val="28"/>
          <w:rtl/>
          <w:lang w:bidi="ar-SA"/>
        </w:rPr>
        <w:t xml:space="preserve"> نظر </w:t>
      </w:r>
      <w:r w:rsidRPr="00ED12CF">
        <w:rPr>
          <w:rFonts w:ascii="13" w:eastAsia="Times New Roman" w:hAnsi="13" w:cs="B Lotus" w:hint="cs"/>
          <w:color w:val="000000" w:themeColor="text1"/>
          <w:sz w:val="28"/>
          <w:szCs w:val="28"/>
          <w:rtl/>
          <w:lang w:bidi="ar-SA"/>
        </w:rPr>
        <w:t xml:space="preserve">می رسد، </w:t>
      </w:r>
      <w:r w:rsidR="00CF68B9" w:rsidRPr="00ED12CF">
        <w:rPr>
          <w:rFonts w:ascii="13" w:eastAsia="Times New Roman" w:hAnsi="13" w:cs="B Lotus" w:hint="cs"/>
          <w:color w:val="000000" w:themeColor="text1"/>
          <w:sz w:val="28"/>
          <w:szCs w:val="28"/>
          <w:rtl/>
          <w:lang w:bidi="ar-SA"/>
        </w:rPr>
        <w:t xml:space="preserve">از آنجا که قانونگذار افغانستان در فرض اطلاق و یا  عام بودن اختیار </w:t>
      </w:r>
      <w:r w:rsidR="003C1652" w:rsidRPr="00ED12CF">
        <w:rPr>
          <w:rFonts w:ascii="13" w:eastAsia="Times New Roman" w:hAnsi="13" w:cs="B Lotus" w:hint="cs"/>
          <w:color w:val="000000" w:themeColor="text1"/>
          <w:sz w:val="28"/>
          <w:szCs w:val="28"/>
          <w:rtl/>
          <w:lang w:bidi="ar-SA"/>
        </w:rPr>
        <w:t>نایب، ممنوعیت انجام عقد با خود را به عنوان قاعده عام،</w:t>
      </w:r>
      <w:r w:rsidR="00F275DA" w:rsidRPr="00ED12CF">
        <w:rPr>
          <w:rFonts w:ascii="13" w:eastAsia="Times New Roman" w:hAnsi="13" w:cs="B Lotus" w:hint="cs"/>
          <w:color w:val="000000" w:themeColor="text1"/>
          <w:sz w:val="28"/>
          <w:szCs w:val="28"/>
          <w:rtl/>
          <w:lang w:bidi="ar-SA"/>
        </w:rPr>
        <w:t xml:space="preserve"> پذیرفته است، دیگر جای برای بحث از </w:t>
      </w:r>
      <w:r w:rsidR="0092676E">
        <w:rPr>
          <w:rFonts w:ascii="13" w:eastAsia="Times New Roman" w:hAnsi="13" w:cs="B Lotus" w:hint="cs"/>
          <w:color w:val="000000" w:themeColor="text1"/>
          <w:sz w:val="28"/>
          <w:szCs w:val="28"/>
          <w:rtl/>
          <w:lang w:bidi="ar-SA"/>
        </w:rPr>
        <w:t>ض</w:t>
      </w:r>
      <w:r w:rsidR="00F275DA" w:rsidRPr="00ED12CF">
        <w:rPr>
          <w:rFonts w:ascii="13" w:eastAsia="Times New Roman" w:hAnsi="13" w:cs="B Lotus" w:hint="cs"/>
          <w:color w:val="000000" w:themeColor="text1"/>
          <w:sz w:val="28"/>
          <w:szCs w:val="28"/>
          <w:rtl/>
          <w:lang w:bidi="ar-SA"/>
        </w:rPr>
        <w:t>ابطه کلی و ملاک قراردادن اعتبار و</w:t>
      </w:r>
      <w:r w:rsidRPr="00ED12CF">
        <w:rPr>
          <w:rFonts w:ascii="13" w:eastAsia="Times New Roman" w:hAnsi="13" w:cs="B Lotus" w:hint="cs"/>
          <w:color w:val="000000" w:themeColor="text1"/>
          <w:sz w:val="28"/>
          <w:szCs w:val="28"/>
          <w:rtl/>
          <w:lang w:bidi="ar-SA"/>
        </w:rPr>
        <w:t xml:space="preserve"> </w:t>
      </w:r>
      <w:r w:rsidR="00F275DA" w:rsidRPr="00ED12CF">
        <w:rPr>
          <w:rFonts w:ascii="13" w:eastAsia="Times New Roman" w:hAnsi="13" w:cs="B Lotus" w:hint="cs"/>
          <w:color w:val="000000" w:themeColor="text1"/>
          <w:sz w:val="28"/>
          <w:szCs w:val="28"/>
          <w:rtl/>
          <w:lang w:bidi="ar-SA"/>
        </w:rPr>
        <w:t xml:space="preserve">عدم اعتبار شخصیت </w:t>
      </w:r>
      <w:r w:rsidRPr="00ED12CF">
        <w:rPr>
          <w:rFonts w:ascii="13" w:eastAsia="Times New Roman" w:hAnsi="13" w:cs="B Lotus" w:hint="cs"/>
          <w:color w:val="000000" w:themeColor="text1"/>
          <w:sz w:val="28"/>
          <w:szCs w:val="28"/>
          <w:rtl/>
          <w:lang w:bidi="ar-SA"/>
        </w:rPr>
        <w:t xml:space="preserve">برای احراز جواز یا منع معامله باخود </w:t>
      </w:r>
      <w:r w:rsidR="00AE732F" w:rsidRPr="00ED12CF">
        <w:rPr>
          <w:rFonts w:ascii="13" w:eastAsia="Times New Roman" w:hAnsi="13" w:cs="B Lotus" w:hint="cs"/>
          <w:color w:val="000000" w:themeColor="text1"/>
          <w:sz w:val="28"/>
          <w:szCs w:val="28"/>
          <w:rtl/>
          <w:lang w:bidi="ar-SA"/>
        </w:rPr>
        <w:t xml:space="preserve">آنگونه که در سیستم حقوق ایران مطرح است، </w:t>
      </w:r>
      <w:r w:rsidR="00F275DA" w:rsidRPr="00ED12CF">
        <w:rPr>
          <w:rFonts w:ascii="13" w:eastAsia="Times New Roman" w:hAnsi="13" w:cs="B Lotus" w:hint="cs"/>
          <w:color w:val="000000" w:themeColor="text1"/>
          <w:sz w:val="28"/>
          <w:szCs w:val="28"/>
          <w:rtl/>
          <w:lang w:bidi="ar-SA"/>
        </w:rPr>
        <w:t>وجود ندارد.</w:t>
      </w:r>
      <w:r w:rsidR="003C1652" w:rsidRPr="00ED12CF">
        <w:rPr>
          <w:rFonts w:ascii="13" w:eastAsia="Times New Roman" w:hAnsi="13" w:cs="B Lotus" w:hint="cs"/>
          <w:color w:val="000000" w:themeColor="text1"/>
          <w:sz w:val="28"/>
          <w:szCs w:val="28"/>
          <w:rtl/>
          <w:lang w:bidi="ar-SA"/>
        </w:rPr>
        <w:t xml:space="preserve">  </w:t>
      </w:r>
    </w:p>
    <w:p w:rsidR="00625185" w:rsidRPr="00ED12CF" w:rsidRDefault="00625185" w:rsidP="00CB3B33">
      <w:pPr>
        <w:widowControl w:val="0"/>
        <w:autoSpaceDE w:val="0"/>
        <w:autoSpaceDN w:val="0"/>
        <w:bidi/>
        <w:adjustRightInd w:val="0"/>
        <w:spacing w:after="0" w:line="240" w:lineRule="auto"/>
        <w:ind w:right="0"/>
        <w:jc w:val="lowKashida"/>
        <w:rPr>
          <w:rFonts w:ascii="13" w:eastAsia="Times New Roman" w:hAnsi="13" w:cs="B Lotus"/>
          <w:sz w:val="28"/>
          <w:szCs w:val="28"/>
          <w:rtl/>
          <w:lang w:bidi="ar-SA"/>
        </w:rPr>
      </w:pPr>
      <w:r w:rsidRPr="00ED12CF">
        <w:rPr>
          <w:rFonts w:ascii="13" w:eastAsia="Times New Roman" w:hAnsi="13" w:cs="B Lotus" w:hint="cs"/>
          <w:sz w:val="28"/>
          <w:szCs w:val="28"/>
          <w:rtl/>
          <w:lang w:bidi="ar-SA"/>
        </w:rPr>
        <w:t xml:space="preserve">   </w:t>
      </w:r>
      <w:r w:rsidR="001F360F" w:rsidRPr="00ED12CF">
        <w:rPr>
          <w:rFonts w:ascii="13" w:eastAsia="Times New Roman" w:hAnsi="13" w:cs="B Lotus" w:hint="cs"/>
          <w:sz w:val="28"/>
          <w:szCs w:val="28"/>
          <w:rtl/>
          <w:lang w:bidi="ar-SA"/>
        </w:rPr>
        <w:t>چنانچه در برخی از پژوهش ها</w:t>
      </w:r>
      <w:r w:rsidR="00DE1878" w:rsidRPr="00ED12CF">
        <w:rPr>
          <w:rFonts w:ascii="13" w:eastAsia="Times New Roman" w:hAnsi="13" w:cs="B Lotus" w:hint="cs"/>
          <w:sz w:val="28"/>
          <w:szCs w:val="28"/>
          <w:rtl/>
          <w:lang w:bidi="ar-SA"/>
        </w:rPr>
        <w:t>،</w:t>
      </w:r>
      <w:r w:rsidR="001F360F" w:rsidRPr="00ED12CF">
        <w:rPr>
          <w:rFonts w:ascii="13" w:eastAsia="Times New Roman" w:hAnsi="13" w:cs="B Lotus" w:hint="cs"/>
          <w:sz w:val="28"/>
          <w:szCs w:val="28"/>
          <w:rtl/>
          <w:lang w:bidi="ar-SA"/>
        </w:rPr>
        <w:t xml:space="preserve"> اذعان شده است که </w:t>
      </w:r>
      <w:r w:rsidRPr="00ED12CF">
        <w:rPr>
          <w:rFonts w:ascii="13" w:eastAsia="Times New Roman" w:hAnsi="13" w:cs="B Lotus" w:hint="cs"/>
          <w:sz w:val="28"/>
          <w:szCs w:val="28"/>
          <w:rtl/>
          <w:lang w:bidi="ar-SA"/>
        </w:rPr>
        <w:t>در حقوق ایران، اصل، جواز معامله نماینده باخود، در حقوق افغانستان، اصل، ممنوعیت معامله باخود، موردپذیرش واقع شده است. قانونگذار افغانستان به رغم ممانعت</w:t>
      </w:r>
      <w:r w:rsidR="00C73666" w:rsidRPr="00ED12CF">
        <w:rPr>
          <w:rFonts w:ascii="13" w:eastAsia="Times New Roman" w:hAnsi="13" w:cs="B Lotus" w:hint="cs"/>
          <w:sz w:val="28"/>
          <w:szCs w:val="28"/>
          <w:rtl/>
          <w:lang w:bidi="ar-SA"/>
        </w:rPr>
        <w:t xml:space="preserve"> نایب،</w:t>
      </w:r>
      <w:r w:rsidRPr="00ED12CF">
        <w:rPr>
          <w:rFonts w:ascii="13" w:eastAsia="Times New Roman" w:hAnsi="13" w:cs="B Lotus" w:hint="cs"/>
          <w:sz w:val="28"/>
          <w:szCs w:val="28"/>
          <w:rtl/>
          <w:lang w:bidi="ar-SA"/>
        </w:rPr>
        <w:t xml:space="preserve"> </w:t>
      </w:r>
      <w:r w:rsidR="00BA5F60" w:rsidRPr="00ED12CF">
        <w:rPr>
          <w:rFonts w:ascii="13" w:eastAsia="Times New Roman" w:hAnsi="13" w:cs="B Lotus" w:hint="cs"/>
          <w:sz w:val="28"/>
          <w:szCs w:val="28"/>
          <w:rtl/>
          <w:lang w:bidi="ar-SA"/>
        </w:rPr>
        <w:t>وکیل بطور عام و</w:t>
      </w:r>
      <w:r w:rsidR="00C73666" w:rsidRPr="00ED12CF">
        <w:rPr>
          <w:rFonts w:ascii="13" w:eastAsia="Times New Roman" w:hAnsi="13" w:cs="B Lotus" w:hint="cs"/>
          <w:sz w:val="28"/>
          <w:szCs w:val="28"/>
          <w:rtl/>
          <w:lang w:bidi="ar-SA"/>
        </w:rPr>
        <w:t xml:space="preserve"> </w:t>
      </w:r>
      <w:r w:rsidRPr="00ED12CF">
        <w:rPr>
          <w:rFonts w:ascii="13" w:eastAsia="Times New Roman" w:hAnsi="13" w:cs="B Lotus" w:hint="cs"/>
          <w:sz w:val="28"/>
          <w:szCs w:val="28"/>
          <w:rtl/>
          <w:lang w:bidi="ar-SA"/>
        </w:rPr>
        <w:t xml:space="preserve">نمایندة تجاری </w:t>
      </w:r>
      <w:r w:rsidR="00BA5F60" w:rsidRPr="00ED12CF">
        <w:rPr>
          <w:rFonts w:ascii="13" w:eastAsia="Times New Roman" w:hAnsi="13" w:cs="B Lotus" w:hint="cs"/>
          <w:sz w:val="28"/>
          <w:szCs w:val="28"/>
          <w:rtl/>
          <w:lang w:bidi="ar-SA"/>
        </w:rPr>
        <w:t>بطور اخص،</w:t>
      </w:r>
      <w:r w:rsidR="00C73666" w:rsidRPr="00ED12CF">
        <w:rPr>
          <w:rFonts w:ascii="13" w:eastAsia="Times New Roman" w:hAnsi="13" w:cs="B Lotus" w:hint="cs"/>
          <w:sz w:val="28"/>
          <w:szCs w:val="28"/>
          <w:rtl/>
          <w:lang w:bidi="ar-SA"/>
        </w:rPr>
        <w:t xml:space="preserve"> </w:t>
      </w:r>
      <w:r w:rsidR="00DE1878" w:rsidRPr="00ED12CF">
        <w:rPr>
          <w:rFonts w:ascii="13" w:eastAsia="Times New Roman" w:hAnsi="13" w:cs="B Lotus" w:hint="cs"/>
          <w:sz w:val="28"/>
          <w:szCs w:val="28"/>
          <w:rtl/>
          <w:lang w:bidi="ar-SA"/>
        </w:rPr>
        <w:t>از معامله باخود، آنها</w:t>
      </w:r>
      <w:r w:rsidRPr="00ED12CF">
        <w:rPr>
          <w:rFonts w:ascii="13" w:eastAsia="Times New Roman" w:hAnsi="13" w:cs="B Lotus" w:hint="cs"/>
          <w:sz w:val="28"/>
          <w:szCs w:val="28"/>
          <w:rtl/>
          <w:lang w:bidi="ar-SA"/>
        </w:rPr>
        <w:t xml:space="preserve"> را از معامله با برخی اشخاص حقیقی که نسبت قرابت با او دارند،</w:t>
      </w:r>
      <w:r w:rsidR="00DE1878" w:rsidRPr="00ED12CF">
        <w:rPr>
          <w:rFonts w:ascii="13" w:eastAsia="Times New Roman" w:hAnsi="13" w:cs="B Lotus" w:hint="cs"/>
          <w:sz w:val="28"/>
          <w:szCs w:val="28"/>
          <w:rtl/>
          <w:lang w:bidi="ar-SA"/>
        </w:rPr>
        <w:t xml:space="preserve"> شهادت آنها به نفع نماینده مسموع نباشد،</w:t>
      </w:r>
      <w:r w:rsidRPr="00ED12CF">
        <w:rPr>
          <w:rFonts w:ascii="13" w:eastAsia="Times New Roman" w:hAnsi="13" w:cs="B Lotus" w:hint="cs"/>
          <w:sz w:val="28"/>
          <w:szCs w:val="28"/>
          <w:rtl/>
          <w:lang w:bidi="ar-SA"/>
        </w:rPr>
        <w:t xml:space="preserve"> اشخاص حقوقی که نماینده سهم دار آن است، دیگرانی که در مظان تهدید منافع اصیل قراردارند، نیز منع نموده است.(همدمی، 1399: ص</w:t>
      </w:r>
      <w:r w:rsidR="00745C4C" w:rsidRPr="00ED12CF">
        <w:rPr>
          <w:rFonts w:ascii="13" w:eastAsia="Times New Roman" w:hAnsi="13" w:cs="B Lotus" w:hint="cs"/>
          <w:sz w:val="28"/>
          <w:szCs w:val="28"/>
          <w:rtl/>
          <w:lang w:bidi="ar-SA"/>
        </w:rPr>
        <w:t>126</w:t>
      </w:r>
      <w:r w:rsidRPr="00ED12CF">
        <w:rPr>
          <w:rFonts w:ascii="13" w:eastAsia="Times New Roman" w:hAnsi="13" w:cs="B Lotus" w:hint="cs"/>
          <w:sz w:val="28"/>
          <w:szCs w:val="28"/>
          <w:rtl/>
          <w:lang w:bidi="ar-SA"/>
        </w:rPr>
        <w:t>)</w:t>
      </w:r>
      <w:r w:rsidR="0097691B" w:rsidRPr="00ED12CF">
        <w:rPr>
          <w:rFonts w:ascii="13" w:eastAsia="Times New Roman" w:hAnsi="13" w:cs="B Lotus" w:hint="cs"/>
          <w:sz w:val="28"/>
          <w:szCs w:val="28"/>
          <w:rtl/>
          <w:lang w:bidi="ar-SA"/>
        </w:rPr>
        <w:t>.</w:t>
      </w:r>
    </w:p>
    <w:p w:rsidR="00625185" w:rsidRPr="00ED12CF" w:rsidRDefault="000E53DC" w:rsidP="00CB3B33">
      <w:pPr>
        <w:bidi/>
        <w:spacing w:after="0" w:line="240" w:lineRule="auto"/>
        <w:ind w:right="0" w:firstLine="0"/>
        <w:jc w:val="left"/>
        <w:rPr>
          <w:rFonts w:ascii="13" w:hAnsi="13" w:cs="B Lotus"/>
          <w:b/>
          <w:bCs/>
          <w:color w:val="000000" w:themeColor="text1"/>
          <w:sz w:val="28"/>
          <w:szCs w:val="28"/>
          <w:rtl/>
          <w:lang w:bidi="ar-SA"/>
        </w:rPr>
      </w:pPr>
      <w:r w:rsidRPr="00ED12CF">
        <w:rPr>
          <w:rFonts w:ascii="13" w:eastAsia="Times New Roman" w:hAnsi="13" w:cs="B Lotus" w:hint="cs"/>
          <w:sz w:val="28"/>
          <w:szCs w:val="28"/>
          <w:rtl/>
          <w:lang w:bidi="ar-SA"/>
        </w:rPr>
        <w:t xml:space="preserve">    </w:t>
      </w:r>
      <w:r w:rsidR="00625185" w:rsidRPr="00ED12CF">
        <w:rPr>
          <w:rFonts w:ascii="13" w:eastAsia="Times New Roman" w:hAnsi="13" w:cs="B Lotus" w:hint="cs"/>
          <w:color w:val="000000" w:themeColor="text1"/>
          <w:sz w:val="28"/>
          <w:szCs w:val="28"/>
          <w:rtl/>
          <w:lang w:bidi="ar-SA"/>
        </w:rPr>
        <w:t>به هر حال، چنانچه نماینده بر خلاف این ممنوعیت اقدام نماید و با خودش قرارداد منعقد کند، این قرارداد باطل قلمداد می</w:t>
      </w:r>
      <w:r w:rsidR="003D7D52">
        <w:rPr>
          <w:rFonts w:ascii="13" w:eastAsia="Times New Roman" w:hAnsi="13" w:cs="B Lotus"/>
          <w:color w:val="000000" w:themeColor="text1"/>
          <w:sz w:val="28"/>
          <w:szCs w:val="28"/>
          <w:rtl/>
          <w:lang w:bidi="ar-SA"/>
        </w:rPr>
        <w:softHyphen/>
      </w:r>
      <w:r w:rsidR="00625185" w:rsidRPr="00ED12CF">
        <w:rPr>
          <w:rFonts w:ascii="13" w:eastAsia="Times New Roman" w:hAnsi="13" w:cs="B Lotus" w:hint="cs"/>
          <w:color w:val="000000" w:themeColor="text1"/>
          <w:sz w:val="28"/>
          <w:szCs w:val="28"/>
          <w:rtl/>
          <w:lang w:bidi="ar-SA"/>
        </w:rPr>
        <w:t xml:space="preserve">شود، لکن بطلان آن نسبی(غیر نافذ) است و به دلیل رعایت منافع اصیل است. لذا  اگر اصیل عقد را اجازه دهد بطلان منتفی خواهد شد </w:t>
      </w:r>
      <w:r w:rsidR="00625185" w:rsidRPr="00ED12CF">
        <w:rPr>
          <w:rFonts w:ascii="13" w:hAnsi="13" w:cs="B Lotus" w:hint="cs"/>
          <w:color w:val="000000" w:themeColor="text1"/>
          <w:sz w:val="28"/>
          <w:szCs w:val="28"/>
          <w:rtl/>
        </w:rPr>
        <w:t>(سماواتی،1394 :</w:t>
      </w:r>
      <w:r w:rsidR="0097691B" w:rsidRPr="00ED12CF">
        <w:rPr>
          <w:rFonts w:ascii="13" w:hAnsi="13" w:cs="B Lotus" w:hint="cs"/>
          <w:color w:val="000000" w:themeColor="text1"/>
          <w:sz w:val="28"/>
          <w:szCs w:val="28"/>
          <w:rtl/>
        </w:rPr>
        <w:t>ص</w:t>
      </w:r>
      <w:r w:rsidR="00625185" w:rsidRPr="00ED12CF">
        <w:rPr>
          <w:rFonts w:ascii="13" w:hAnsi="13" w:cs="B Lotus" w:hint="cs"/>
          <w:color w:val="000000" w:themeColor="text1"/>
          <w:sz w:val="28"/>
          <w:szCs w:val="28"/>
          <w:rtl/>
        </w:rPr>
        <w:t>177)</w:t>
      </w:r>
      <w:r w:rsidR="00E5371E" w:rsidRPr="00ED12CF">
        <w:rPr>
          <w:rFonts w:ascii="13" w:hAnsi="13" w:cs="B Lotus" w:hint="cs"/>
          <w:b/>
          <w:bCs/>
          <w:color w:val="000000" w:themeColor="text1"/>
          <w:sz w:val="28"/>
          <w:szCs w:val="28"/>
          <w:rtl/>
          <w:lang w:bidi="ar-SA"/>
        </w:rPr>
        <w:t xml:space="preserve">  </w:t>
      </w:r>
    </w:p>
    <w:p w:rsidR="0097691B" w:rsidRPr="00ED12CF" w:rsidRDefault="00835F86" w:rsidP="00CB3B33">
      <w:pPr>
        <w:pStyle w:val="Heading3"/>
        <w:numPr>
          <w:ilvl w:val="0"/>
          <w:numId w:val="7"/>
        </w:numPr>
        <w:bidi/>
        <w:ind w:left="0" w:right="0"/>
        <w:rPr>
          <w:rFonts w:cs="B Titr"/>
          <w:b w:val="0"/>
          <w:bCs w:val="0"/>
          <w:color w:val="auto"/>
          <w:sz w:val="28"/>
          <w:szCs w:val="28"/>
          <w:lang w:bidi="ar-SA"/>
        </w:rPr>
      </w:pPr>
      <w:r w:rsidRPr="00ED12CF">
        <w:rPr>
          <w:rFonts w:cs="B Titr" w:hint="cs"/>
          <w:b w:val="0"/>
          <w:bCs w:val="0"/>
          <w:color w:val="auto"/>
          <w:sz w:val="28"/>
          <w:szCs w:val="28"/>
          <w:rtl/>
          <w:lang w:bidi="ar-SA"/>
        </w:rPr>
        <w:t>لزوم</w:t>
      </w:r>
      <w:r w:rsidR="008F113D" w:rsidRPr="00ED12CF">
        <w:rPr>
          <w:rFonts w:cs="B Titr" w:hint="cs"/>
          <w:b w:val="0"/>
          <w:bCs w:val="0"/>
          <w:color w:val="auto"/>
          <w:sz w:val="28"/>
          <w:szCs w:val="28"/>
          <w:rtl/>
          <w:lang w:bidi="ar-SA"/>
        </w:rPr>
        <w:t xml:space="preserve">  و یا عدم لزوم</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ابراز</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قصد</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و</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اراده</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در</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انجام معامله</w:t>
      </w:r>
      <w:r w:rsidR="0097691B" w:rsidRPr="00ED12CF">
        <w:rPr>
          <w:rFonts w:cs="B Titr"/>
          <w:b w:val="0"/>
          <w:bCs w:val="0"/>
          <w:color w:val="auto"/>
          <w:sz w:val="28"/>
          <w:szCs w:val="28"/>
          <w:rtl/>
          <w:lang w:bidi="ar-SA"/>
        </w:rPr>
        <w:t xml:space="preserve"> </w:t>
      </w:r>
      <w:r w:rsidR="0097691B" w:rsidRPr="00ED12CF">
        <w:rPr>
          <w:rFonts w:cs="B Titr" w:hint="cs"/>
          <w:b w:val="0"/>
          <w:bCs w:val="0"/>
          <w:color w:val="auto"/>
          <w:sz w:val="28"/>
          <w:szCs w:val="28"/>
          <w:rtl/>
          <w:lang w:bidi="ar-SA"/>
        </w:rPr>
        <w:t>باخود</w:t>
      </w:r>
    </w:p>
    <w:p w:rsidR="00DF2816" w:rsidRPr="00ED12CF" w:rsidRDefault="005612CB" w:rsidP="00CB3B33">
      <w:pPr>
        <w:bidi/>
        <w:ind w:right="0" w:firstLine="0"/>
        <w:rPr>
          <w:rFonts w:ascii="13" w:hAnsi="13" w:cs="B Lotus"/>
          <w:sz w:val="28"/>
          <w:szCs w:val="28"/>
          <w:rtl/>
          <w:lang w:bidi="ar-SA"/>
        </w:rPr>
      </w:pPr>
      <w:r w:rsidRPr="00ED12CF">
        <w:rPr>
          <w:rFonts w:ascii="13" w:hAnsi="13" w:cs="B Lotus" w:hint="cs"/>
          <w:sz w:val="28"/>
          <w:szCs w:val="28"/>
          <w:rtl/>
          <w:lang w:bidi="ar-SA"/>
        </w:rPr>
        <w:t>قرارداد یا عقد اساسا با قصد انشایی تحقق می یابد که توأم با ابراز آن باشد، لذا</w:t>
      </w:r>
      <w:r w:rsidR="00164F39" w:rsidRPr="00ED12CF">
        <w:rPr>
          <w:rFonts w:ascii="13" w:hAnsi="13" w:cs="B Lotus" w:hint="cs"/>
          <w:sz w:val="28"/>
          <w:szCs w:val="28"/>
          <w:rtl/>
          <w:lang w:bidi="ar-SA"/>
        </w:rPr>
        <w:t xml:space="preserve"> در  </w:t>
      </w:r>
      <w:r w:rsidRPr="00ED12CF">
        <w:rPr>
          <w:rFonts w:ascii="13" w:hAnsi="13" w:cs="B Lotus" w:hint="cs"/>
          <w:sz w:val="28"/>
          <w:szCs w:val="28"/>
          <w:rtl/>
          <w:lang w:bidi="ar-SA"/>
        </w:rPr>
        <w:t>فرض وحدت واقعی منبع صدور اراد</w:t>
      </w:r>
      <w:r w:rsidR="00ED7417" w:rsidRPr="00ED12CF">
        <w:rPr>
          <w:rFonts w:ascii="13" w:hAnsi="13" w:cs="B Lotus" w:hint="cs"/>
          <w:sz w:val="28"/>
          <w:szCs w:val="28"/>
          <w:rtl/>
          <w:lang w:bidi="ar-SA"/>
        </w:rPr>
        <w:t>ه و تعدد اعتباری آن</w:t>
      </w:r>
      <w:r w:rsidRPr="00ED12CF">
        <w:rPr>
          <w:rFonts w:ascii="13" w:hAnsi="13" w:cs="B Lotus" w:hint="cs"/>
          <w:sz w:val="28"/>
          <w:szCs w:val="28"/>
          <w:rtl/>
          <w:lang w:bidi="ar-SA"/>
        </w:rPr>
        <w:t>، که منتج به انعقاد</w:t>
      </w:r>
      <w:r w:rsidR="00164F39" w:rsidRPr="00ED12CF">
        <w:rPr>
          <w:rFonts w:ascii="13" w:hAnsi="13" w:cs="B Lotus" w:hint="cs"/>
          <w:sz w:val="28"/>
          <w:szCs w:val="28"/>
          <w:rtl/>
          <w:lang w:bidi="ar-SA"/>
        </w:rPr>
        <w:t xml:space="preserve"> عقد </w:t>
      </w:r>
      <w:r w:rsidRPr="00ED12CF">
        <w:rPr>
          <w:rFonts w:ascii="13" w:hAnsi="13" w:cs="B Lotus" w:hint="cs"/>
          <w:sz w:val="28"/>
          <w:szCs w:val="28"/>
          <w:rtl/>
          <w:lang w:bidi="ar-SA"/>
        </w:rPr>
        <w:t>به وسیله شخص واحد می</w:t>
      </w:r>
      <w:r w:rsidR="00DE7D5D">
        <w:rPr>
          <w:rFonts w:ascii="13" w:hAnsi="13" w:cs="B Lotus"/>
          <w:sz w:val="28"/>
          <w:szCs w:val="28"/>
          <w:rtl/>
          <w:lang w:bidi="ar-SA"/>
        </w:rPr>
        <w:softHyphen/>
      </w:r>
      <w:r w:rsidRPr="00ED12CF">
        <w:rPr>
          <w:rFonts w:ascii="13" w:hAnsi="13" w:cs="B Lotus" w:hint="cs"/>
          <w:sz w:val="28"/>
          <w:szCs w:val="28"/>
          <w:rtl/>
          <w:lang w:bidi="ar-SA"/>
        </w:rPr>
        <w:lastRenderedPageBreak/>
        <w:t>گردد</w:t>
      </w:r>
      <w:r w:rsidR="00ED7417" w:rsidRPr="00ED12CF">
        <w:rPr>
          <w:rFonts w:ascii="13" w:hAnsi="13" w:cs="B Lotus" w:hint="cs"/>
          <w:sz w:val="28"/>
          <w:szCs w:val="28"/>
          <w:rtl/>
          <w:lang w:bidi="ar-SA"/>
        </w:rPr>
        <w:t>، پرس</w:t>
      </w:r>
      <w:r w:rsidR="00284D7E" w:rsidRPr="00ED12CF">
        <w:rPr>
          <w:rFonts w:ascii="13" w:hAnsi="13" w:cs="B Lotus" w:hint="cs"/>
          <w:sz w:val="28"/>
          <w:szCs w:val="28"/>
          <w:rtl/>
          <w:lang w:bidi="ar-SA"/>
        </w:rPr>
        <w:t>ش</w:t>
      </w:r>
      <w:r w:rsidR="00ED7417" w:rsidRPr="00ED12CF">
        <w:rPr>
          <w:rFonts w:ascii="13" w:hAnsi="13" w:cs="B Lotus" w:hint="cs"/>
          <w:sz w:val="28"/>
          <w:szCs w:val="28"/>
          <w:rtl/>
          <w:lang w:bidi="ar-SA"/>
        </w:rPr>
        <w:t>ی که به ذهن</w:t>
      </w:r>
      <w:r w:rsidRPr="00ED12CF">
        <w:rPr>
          <w:rFonts w:ascii="13" w:hAnsi="13" w:cs="B Lotus" w:hint="cs"/>
          <w:sz w:val="28"/>
          <w:szCs w:val="28"/>
          <w:rtl/>
          <w:lang w:bidi="ar-SA"/>
        </w:rPr>
        <w:t xml:space="preserve"> می</w:t>
      </w:r>
      <w:r w:rsidR="00E74751">
        <w:rPr>
          <w:rFonts w:ascii="13" w:hAnsi="13" w:cs="B Lotus"/>
          <w:sz w:val="28"/>
          <w:szCs w:val="28"/>
          <w:rtl/>
          <w:lang w:bidi="ar-SA"/>
        </w:rPr>
        <w:softHyphen/>
      </w:r>
      <w:r w:rsidRPr="00ED12CF">
        <w:rPr>
          <w:rFonts w:ascii="13" w:hAnsi="13" w:cs="B Lotus" w:hint="cs"/>
          <w:sz w:val="28"/>
          <w:szCs w:val="28"/>
          <w:rtl/>
          <w:lang w:bidi="ar-SA"/>
        </w:rPr>
        <w:t>رسد این هست که آیا  ابراز اراده شخص واحد که در جایگاه هریک از ط</w:t>
      </w:r>
      <w:r w:rsidR="00ED7417" w:rsidRPr="00ED12CF">
        <w:rPr>
          <w:rFonts w:ascii="13" w:hAnsi="13" w:cs="B Lotus" w:hint="cs"/>
          <w:sz w:val="28"/>
          <w:szCs w:val="28"/>
          <w:rtl/>
          <w:lang w:bidi="ar-SA"/>
        </w:rPr>
        <w:t>رفین رابطه حقوقی انجام می</w:t>
      </w:r>
      <w:r w:rsidR="000631C9">
        <w:rPr>
          <w:rFonts w:ascii="13" w:hAnsi="13" w:cs="B Lotus"/>
          <w:sz w:val="28"/>
          <w:szCs w:val="28"/>
          <w:rtl/>
          <w:lang w:bidi="ar-SA"/>
        </w:rPr>
        <w:softHyphen/>
      </w:r>
      <w:r w:rsidR="00ED7417" w:rsidRPr="00ED12CF">
        <w:rPr>
          <w:rFonts w:ascii="13" w:hAnsi="13" w:cs="B Lotus" w:hint="cs"/>
          <w:sz w:val="28"/>
          <w:szCs w:val="28"/>
          <w:rtl/>
          <w:lang w:bidi="ar-SA"/>
        </w:rPr>
        <w:t xml:space="preserve">شود، </w:t>
      </w:r>
      <w:r w:rsidR="00D70D79" w:rsidRPr="00ED12CF">
        <w:rPr>
          <w:rFonts w:ascii="13" w:hAnsi="13" w:cs="B Lotus" w:hint="cs"/>
          <w:sz w:val="28"/>
          <w:szCs w:val="28"/>
          <w:rtl/>
          <w:lang w:bidi="ar-SA"/>
        </w:rPr>
        <w:t xml:space="preserve">مستلزم ابراز آن در عالم </w:t>
      </w:r>
      <w:r w:rsidRPr="00ED12CF">
        <w:rPr>
          <w:rFonts w:ascii="13" w:hAnsi="13" w:cs="B Lotus" w:hint="cs"/>
          <w:sz w:val="28"/>
          <w:szCs w:val="28"/>
          <w:rtl/>
          <w:lang w:bidi="ar-SA"/>
        </w:rPr>
        <w:t>واقع هست یا خیر؟</w:t>
      </w:r>
    </w:p>
    <w:p w:rsidR="00202932" w:rsidRPr="00ED12CF" w:rsidRDefault="007C5E72" w:rsidP="00CB3B33">
      <w:pPr>
        <w:bidi/>
        <w:ind w:right="0" w:firstLine="0"/>
        <w:rPr>
          <w:rFonts w:ascii="13" w:hAnsi="13" w:cs="B Lotus"/>
          <w:color w:val="FF0000"/>
          <w:sz w:val="28"/>
          <w:szCs w:val="28"/>
          <w:rtl/>
        </w:rPr>
      </w:pPr>
      <w:r w:rsidRPr="00ED12CF">
        <w:rPr>
          <w:rFonts w:ascii="13" w:hAnsi="13" w:cs="B Lotus" w:hint="cs"/>
          <w:sz w:val="28"/>
          <w:szCs w:val="28"/>
          <w:rtl/>
          <w:lang w:bidi="ar-SA"/>
        </w:rPr>
        <w:t>در حقوق ایران، برخی اساتید حقوق، با استناد به مفاد ماده 191 ق.م. اذعان نموده اند که مورد لزوم ابراز قصد، نسبت به دو مورد وحد</w:t>
      </w:r>
      <w:r w:rsidR="00202932" w:rsidRPr="00ED12CF">
        <w:rPr>
          <w:rFonts w:ascii="13" w:hAnsi="13" w:cs="B Lotus" w:hint="cs"/>
          <w:sz w:val="28"/>
          <w:szCs w:val="28"/>
          <w:rtl/>
          <w:lang w:bidi="ar-SA"/>
        </w:rPr>
        <w:t>ت و</w:t>
      </w:r>
      <w:r w:rsidRPr="00ED12CF">
        <w:rPr>
          <w:rFonts w:ascii="13" w:hAnsi="13" w:cs="B Lotus" w:hint="cs"/>
          <w:sz w:val="28"/>
          <w:szCs w:val="28"/>
          <w:rtl/>
          <w:lang w:bidi="ar-SA"/>
        </w:rPr>
        <w:t xml:space="preserve"> تعدد قاصد، در</w:t>
      </w:r>
      <w:r w:rsidR="00B4463B">
        <w:rPr>
          <w:rFonts w:ascii="13" w:hAnsi="13" w:cs="B Lotus" w:hint="cs"/>
          <w:sz w:val="28"/>
          <w:szCs w:val="28"/>
          <w:rtl/>
          <w:lang w:bidi="ar-SA"/>
        </w:rPr>
        <w:t xml:space="preserve"> </w:t>
      </w:r>
      <w:r w:rsidRPr="00ED12CF">
        <w:rPr>
          <w:rFonts w:ascii="13" w:hAnsi="13" w:cs="B Lotus" w:hint="cs"/>
          <w:sz w:val="28"/>
          <w:szCs w:val="28"/>
          <w:rtl/>
          <w:lang w:bidi="ar-SA"/>
        </w:rPr>
        <w:t>موقعیت دو</w:t>
      </w:r>
      <w:r w:rsidR="00B232C1">
        <w:rPr>
          <w:rFonts w:ascii="13" w:hAnsi="13" w:cs="B Lotus" w:hint="cs"/>
          <w:sz w:val="28"/>
          <w:szCs w:val="28"/>
          <w:rtl/>
          <w:lang w:bidi="ar-SA"/>
        </w:rPr>
        <w:t xml:space="preserve"> </w:t>
      </w:r>
      <w:r w:rsidRPr="00ED12CF">
        <w:rPr>
          <w:rFonts w:ascii="13" w:hAnsi="13" w:cs="B Lotus" w:hint="cs"/>
          <w:sz w:val="28"/>
          <w:szCs w:val="28"/>
          <w:rtl/>
          <w:lang w:bidi="ar-SA"/>
        </w:rPr>
        <w:t>طرف عقد</w:t>
      </w:r>
      <w:r w:rsidR="00A54D05">
        <w:rPr>
          <w:rFonts w:ascii="13" w:hAnsi="13" w:cs="B Lotus" w:hint="cs"/>
          <w:sz w:val="28"/>
          <w:szCs w:val="28"/>
          <w:rtl/>
          <w:lang w:bidi="ar-SA"/>
        </w:rPr>
        <w:t xml:space="preserve"> </w:t>
      </w:r>
      <w:r w:rsidRPr="00ED12CF">
        <w:rPr>
          <w:rFonts w:ascii="13" w:hAnsi="13" w:cs="B Lotus" w:hint="cs"/>
          <w:sz w:val="28"/>
          <w:szCs w:val="28"/>
          <w:rtl/>
          <w:lang w:bidi="ar-SA"/>
        </w:rPr>
        <w:t xml:space="preserve">مطلق و </w:t>
      </w:r>
      <w:r w:rsidR="00202932" w:rsidRPr="00ED12CF">
        <w:rPr>
          <w:rFonts w:ascii="13" w:hAnsi="13" w:cs="B Lotus" w:hint="cs"/>
          <w:sz w:val="28"/>
          <w:szCs w:val="28"/>
          <w:rtl/>
          <w:lang w:bidi="ar-SA"/>
        </w:rPr>
        <w:t xml:space="preserve">شامل </w:t>
      </w:r>
      <w:r w:rsidRPr="00ED12CF">
        <w:rPr>
          <w:rFonts w:ascii="13" w:hAnsi="13" w:cs="B Lotus" w:hint="cs"/>
          <w:sz w:val="28"/>
          <w:szCs w:val="28"/>
          <w:rtl/>
          <w:lang w:bidi="ar-SA"/>
        </w:rPr>
        <w:t>مورد وحدت شخص منشیء عقد ن</w:t>
      </w:r>
      <w:r w:rsidR="00202932" w:rsidRPr="00ED12CF">
        <w:rPr>
          <w:rFonts w:ascii="13" w:hAnsi="13" w:cs="B Lotus" w:hint="cs"/>
          <w:sz w:val="28"/>
          <w:szCs w:val="28"/>
          <w:rtl/>
          <w:lang w:bidi="ar-SA"/>
        </w:rPr>
        <w:t>یز دانسته، هرچند که معتقد به ناسازگاری این پندار  با منطق عقل هست</w:t>
      </w:r>
      <w:r w:rsidR="00F7537A">
        <w:rPr>
          <w:rFonts w:ascii="13" w:hAnsi="13" w:cs="B Lotus" w:hint="cs"/>
          <w:sz w:val="28"/>
          <w:szCs w:val="28"/>
          <w:rtl/>
          <w:lang w:bidi="ar-SA"/>
        </w:rPr>
        <w:t>.</w:t>
      </w:r>
      <w:r w:rsidR="00202932" w:rsidRPr="00ED12CF">
        <w:rPr>
          <w:rFonts w:ascii="13" w:hAnsi="13" w:cs="B Lotus" w:hint="cs"/>
          <w:sz w:val="28"/>
          <w:szCs w:val="28"/>
          <w:rtl/>
          <w:lang w:bidi="ar-SA"/>
        </w:rPr>
        <w:t>(امامی، 1351: ج1: ص263).</w:t>
      </w:r>
    </w:p>
    <w:p w:rsidR="00E5371E" w:rsidRPr="00ED12CF" w:rsidRDefault="00202932" w:rsidP="00CB3B33">
      <w:pPr>
        <w:bidi/>
        <w:ind w:right="0" w:firstLine="0"/>
        <w:rPr>
          <w:rFonts w:ascii="13" w:hAnsi="13" w:cs="B Lotus"/>
          <w:sz w:val="28"/>
          <w:szCs w:val="28"/>
          <w:rtl/>
          <w:lang w:bidi="ar-SA"/>
        </w:rPr>
      </w:pPr>
      <w:r w:rsidRPr="00ED12CF">
        <w:rPr>
          <w:rFonts w:ascii="13" w:hAnsi="13" w:cs="B Lotus" w:hint="cs"/>
          <w:sz w:val="28"/>
          <w:szCs w:val="28"/>
          <w:rtl/>
        </w:rPr>
        <w:t xml:space="preserve">در مقابل، برخی دیگر </w:t>
      </w:r>
      <w:r w:rsidR="00056712" w:rsidRPr="00ED12CF">
        <w:rPr>
          <w:rFonts w:ascii="13" w:hAnsi="13" w:cs="B Lotus" w:hint="cs"/>
          <w:sz w:val="28"/>
          <w:szCs w:val="28"/>
          <w:rtl/>
        </w:rPr>
        <w:t>از حقوقدانان، بر پایه</w:t>
      </w:r>
      <w:r w:rsidR="00384DEE">
        <w:rPr>
          <w:rFonts w:ascii="13" w:hAnsi="13" w:cs="B Lotus"/>
          <w:sz w:val="28"/>
          <w:szCs w:val="28"/>
          <w:rtl/>
        </w:rPr>
        <w:softHyphen/>
      </w:r>
      <w:r w:rsidR="00056712" w:rsidRPr="00ED12CF">
        <w:rPr>
          <w:rFonts w:ascii="13" w:hAnsi="13" w:cs="B Lotus" w:hint="cs"/>
          <w:sz w:val="28"/>
          <w:szCs w:val="28"/>
          <w:rtl/>
        </w:rPr>
        <w:t>ای مفا</w:t>
      </w:r>
      <w:r w:rsidR="00835F86" w:rsidRPr="00ED12CF">
        <w:rPr>
          <w:rFonts w:ascii="13" w:hAnsi="13" w:cs="B Lotus" w:hint="cs"/>
          <w:sz w:val="28"/>
          <w:szCs w:val="28"/>
          <w:rtl/>
        </w:rPr>
        <w:t xml:space="preserve">د ماده 191 و تحلیل </w:t>
      </w:r>
      <w:r w:rsidR="00056712" w:rsidRPr="00ED12CF">
        <w:rPr>
          <w:rFonts w:ascii="13" w:hAnsi="13" w:cs="B Lotus" w:hint="cs"/>
          <w:sz w:val="28"/>
          <w:szCs w:val="28"/>
          <w:rtl/>
        </w:rPr>
        <w:t xml:space="preserve">که از </w:t>
      </w:r>
      <w:r w:rsidRPr="00ED12CF">
        <w:rPr>
          <w:rFonts w:ascii="13" w:hAnsi="13" w:cs="B Lotus" w:hint="cs"/>
          <w:sz w:val="28"/>
          <w:szCs w:val="28"/>
          <w:rtl/>
        </w:rPr>
        <w:t>ماهیت و ارکان عقد</w:t>
      </w:r>
      <w:r w:rsidR="00056712" w:rsidRPr="00ED12CF">
        <w:rPr>
          <w:rFonts w:ascii="13" w:hAnsi="13" w:cs="B Lotus" w:hint="cs"/>
          <w:sz w:val="28"/>
          <w:szCs w:val="28"/>
          <w:rtl/>
        </w:rPr>
        <w:t xml:space="preserve"> دارند، </w:t>
      </w:r>
      <w:r w:rsidR="00835F86" w:rsidRPr="00ED12CF">
        <w:rPr>
          <w:rFonts w:ascii="13" w:hAnsi="13" w:cs="B Lotus" w:hint="cs"/>
          <w:sz w:val="28"/>
          <w:szCs w:val="28"/>
          <w:rtl/>
        </w:rPr>
        <w:t>به این نظر هستند که ابراز اراده انشایی در موردی که انشاء کننده</w:t>
      </w:r>
      <w:r w:rsidR="00056712" w:rsidRPr="00ED12CF">
        <w:rPr>
          <w:rFonts w:ascii="13" w:hAnsi="13" w:cs="B Lotus" w:hint="cs"/>
          <w:sz w:val="28"/>
          <w:szCs w:val="28"/>
          <w:rtl/>
        </w:rPr>
        <w:t xml:space="preserve"> عقد شخص واحد باشد، برای ت</w:t>
      </w:r>
      <w:r w:rsidR="00835F86" w:rsidRPr="00ED12CF">
        <w:rPr>
          <w:rFonts w:ascii="13" w:hAnsi="13" w:cs="B Lotus" w:hint="cs"/>
          <w:sz w:val="28"/>
          <w:szCs w:val="28"/>
          <w:rtl/>
        </w:rPr>
        <w:t xml:space="preserve">شکیل عقد </w:t>
      </w:r>
      <w:r w:rsidR="00056712" w:rsidRPr="00ED12CF">
        <w:rPr>
          <w:rFonts w:ascii="13" w:hAnsi="13" w:cs="B Lotus" w:hint="cs"/>
          <w:color w:val="000000" w:themeColor="text1"/>
          <w:sz w:val="28"/>
          <w:szCs w:val="28"/>
          <w:rtl/>
        </w:rPr>
        <w:t>لازم نیست و دخالتی در مرحله  ثبوتی  ندارد. زیرا انشاء کننده واحد عقد در درون خود به حرکت اراده خویش در جهت ایجا</w:t>
      </w:r>
      <w:r w:rsidR="00184F35" w:rsidRPr="00ED12CF">
        <w:rPr>
          <w:rFonts w:ascii="13" w:hAnsi="13" w:cs="B Lotus" w:hint="cs"/>
          <w:color w:val="000000" w:themeColor="text1"/>
          <w:sz w:val="28"/>
          <w:szCs w:val="28"/>
          <w:rtl/>
        </w:rPr>
        <w:t xml:space="preserve">ب و قبول آگاه می باشد. </w:t>
      </w:r>
      <w:r w:rsidR="00056712" w:rsidRPr="00ED12CF">
        <w:rPr>
          <w:rFonts w:ascii="13" w:hAnsi="13" w:cs="B Lotus" w:hint="cs"/>
          <w:color w:val="000000" w:themeColor="text1"/>
          <w:sz w:val="28"/>
          <w:szCs w:val="28"/>
          <w:rtl/>
        </w:rPr>
        <w:t xml:space="preserve">البته آنچه از ماده 191 استنباط می گردد، </w:t>
      </w:r>
      <w:r w:rsidR="00184F35" w:rsidRPr="00ED12CF">
        <w:rPr>
          <w:rFonts w:ascii="13" w:hAnsi="13" w:cs="B Lotus" w:hint="cs"/>
          <w:color w:val="000000" w:themeColor="text1"/>
          <w:sz w:val="28"/>
          <w:szCs w:val="28"/>
          <w:rtl/>
        </w:rPr>
        <w:t xml:space="preserve">ابراز اراده موضوعیت  ندارد، بلکه از حیث کاشفیت آن از اراده طرف  عقد یا تحقق دلالت ابزار ابراز، بر </w:t>
      </w:r>
      <w:r w:rsidR="00835F86" w:rsidRPr="00ED12CF">
        <w:rPr>
          <w:rFonts w:ascii="13" w:hAnsi="13" w:cs="B Lotus" w:hint="cs"/>
          <w:color w:val="000000" w:themeColor="text1"/>
          <w:sz w:val="28"/>
          <w:szCs w:val="28"/>
          <w:rtl/>
        </w:rPr>
        <w:t xml:space="preserve">وجود قصد و حکایت </w:t>
      </w:r>
      <w:r w:rsidR="00835F86" w:rsidRPr="00ED12CF">
        <w:rPr>
          <w:rFonts w:ascii="13" w:hAnsi="13" w:cs="B Lotus" w:hint="cs"/>
          <w:sz w:val="28"/>
          <w:szCs w:val="28"/>
          <w:rtl/>
        </w:rPr>
        <w:t xml:space="preserve">از اراده </w:t>
      </w:r>
      <w:r w:rsidR="00184F35" w:rsidRPr="00ED12CF">
        <w:rPr>
          <w:rFonts w:ascii="13" w:hAnsi="13" w:cs="B Lotus" w:hint="cs"/>
          <w:sz w:val="28"/>
          <w:szCs w:val="28"/>
          <w:rtl/>
        </w:rPr>
        <w:t>طرف معامله، برای طرف دیگر لازم تلقی شده است در حالی که این امر در مورد انش</w:t>
      </w:r>
      <w:r w:rsidR="00835F86" w:rsidRPr="00ED12CF">
        <w:rPr>
          <w:rFonts w:ascii="13" w:hAnsi="13" w:cs="B Lotus" w:hint="cs"/>
          <w:sz w:val="28"/>
          <w:szCs w:val="28"/>
          <w:rtl/>
        </w:rPr>
        <w:t xml:space="preserve">اء عقد بوسیله  شخص واحد </w:t>
      </w:r>
      <w:r w:rsidR="00184F35" w:rsidRPr="00ED12CF">
        <w:rPr>
          <w:rFonts w:ascii="13" w:hAnsi="13" w:cs="B Lotus" w:hint="cs"/>
          <w:sz w:val="28"/>
          <w:szCs w:val="28"/>
          <w:rtl/>
        </w:rPr>
        <w:t>منتفی است.</w:t>
      </w:r>
      <w:r w:rsidRPr="00ED12CF">
        <w:rPr>
          <w:rFonts w:ascii="13" w:hAnsi="13" w:cs="B Lotus" w:hint="cs"/>
          <w:sz w:val="28"/>
          <w:szCs w:val="28"/>
          <w:rtl/>
        </w:rPr>
        <w:t xml:space="preserve"> </w:t>
      </w:r>
      <w:r w:rsidR="00184F35" w:rsidRPr="00ED12CF">
        <w:rPr>
          <w:rFonts w:ascii="13" w:hAnsi="13" w:cs="B Lotus" w:hint="cs"/>
          <w:sz w:val="28"/>
          <w:szCs w:val="28"/>
          <w:rtl/>
        </w:rPr>
        <w:t>زیرا انشاء کننده واحد عقد در درون خود به حرکت اراده خویش در جهت ایجاب و قبول آگاه می</w:t>
      </w:r>
      <w:r w:rsidR="00A02D9A">
        <w:rPr>
          <w:rFonts w:ascii="13" w:hAnsi="13" w:cs="B Lotus"/>
          <w:sz w:val="28"/>
          <w:szCs w:val="28"/>
          <w:rtl/>
        </w:rPr>
        <w:softHyphen/>
      </w:r>
      <w:r w:rsidR="00184F35" w:rsidRPr="00ED12CF">
        <w:rPr>
          <w:rFonts w:ascii="13" w:hAnsi="13" w:cs="B Lotus" w:hint="cs"/>
          <w:sz w:val="28"/>
          <w:szCs w:val="28"/>
          <w:rtl/>
        </w:rPr>
        <w:t>باشد و</w:t>
      </w:r>
      <w:r w:rsidR="00315B38">
        <w:rPr>
          <w:rFonts w:ascii="13" w:hAnsi="13" w:cs="B Lotus" w:hint="cs"/>
          <w:sz w:val="28"/>
          <w:szCs w:val="28"/>
          <w:rtl/>
        </w:rPr>
        <w:t xml:space="preserve"> </w:t>
      </w:r>
      <w:r w:rsidR="00184F35" w:rsidRPr="00ED12CF">
        <w:rPr>
          <w:rFonts w:ascii="13" w:hAnsi="13" w:cs="B Lotus" w:hint="cs"/>
          <w:sz w:val="28"/>
          <w:szCs w:val="28"/>
          <w:rtl/>
        </w:rPr>
        <w:t>ابراز اراد</w:t>
      </w:r>
      <w:r w:rsidR="00835F86" w:rsidRPr="00ED12CF">
        <w:rPr>
          <w:rFonts w:ascii="13" w:hAnsi="13" w:cs="B Lotus" w:hint="cs"/>
          <w:sz w:val="28"/>
          <w:szCs w:val="28"/>
          <w:rtl/>
        </w:rPr>
        <w:t>ه در خارج نمی</w:t>
      </w:r>
      <w:r w:rsidR="00FC1D4E">
        <w:rPr>
          <w:rFonts w:ascii="13" w:hAnsi="13" w:cs="B Lotus"/>
          <w:sz w:val="28"/>
          <w:szCs w:val="28"/>
          <w:rtl/>
        </w:rPr>
        <w:softHyphen/>
      </w:r>
      <w:r w:rsidR="00835F86" w:rsidRPr="00ED12CF">
        <w:rPr>
          <w:rFonts w:ascii="13" w:hAnsi="13" w:cs="B Lotus" w:hint="cs"/>
          <w:sz w:val="28"/>
          <w:szCs w:val="28"/>
          <w:rtl/>
        </w:rPr>
        <w:t>تواند برای دلالت بر اراده خود او</w:t>
      </w:r>
      <w:r w:rsidR="00184F35" w:rsidRPr="00ED12CF">
        <w:rPr>
          <w:rFonts w:ascii="13" w:hAnsi="13" w:cs="B Lotus" w:hint="cs"/>
          <w:sz w:val="28"/>
          <w:szCs w:val="28"/>
          <w:rtl/>
        </w:rPr>
        <w:t xml:space="preserve"> داشته باشد. لذا ماده 191 ناظر به مواردی هست که تعدد واقعی طرفین متصور است</w:t>
      </w:r>
      <w:r w:rsidR="00835F86" w:rsidRPr="00ED12CF">
        <w:rPr>
          <w:rFonts w:ascii="13" w:hAnsi="13" w:cs="B Lotus" w:hint="cs"/>
          <w:sz w:val="28"/>
          <w:szCs w:val="28"/>
          <w:rtl/>
        </w:rPr>
        <w:t xml:space="preserve">  و شمول مورد وحدت انشاء کننده معامله که استنثاء و نادر است، اصولا</w:t>
      </w:r>
      <w:r w:rsidR="001526F1">
        <w:rPr>
          <w:rFonts w:ascii="13" w:hAnsi="13" w:cs="B Lotus" w:hint="cs"/>
          <w:sz w:val="28"/>
          <w:szCs w:val="28"/>
          <w:rtl/>
        </w:rPr>
        <w:t>َ</w:t>
      </w:r>
      <w:r w:rsidR="00835F86" w:rsidRPr="00ED12CF">
        <w:rPr>
          <w:rFonts w:ascii="13" w:hAnsi="13" w:cs="B Lotus" w:hint="cs"/>
          <w:sz w:val="28"/>
          <w:szCs w:val="28"/>
          <w:rtl/>
        </w:rPr>
        <w:t xml:space="preserve"> قابل پذیرش نیست</w:t>
      </w:r>
      <w:r w:rsidR="008D3802">
        <w:rPr>
          <w:rFonts w:ascii="13" w:hAnsi="13" w:cs="B Lotus" w:hint="cs"/>
          <w:sz w:val="28"/>
          <w:szCs w:val="28"/>
          <w:rtl/>
        </w:rPr>
        <w:t>.</w:t>
      </w:r>
      <w:r w:rsidR="00835F86" w:rsidRPr="00ED12CF">
        <w:rPr>
          <w:rFonts w:ascii="13" w:hAnsi="13" w:cs="B Lotus" w:hint="cs"/>
          <w:sz w:val="28"/>
          <w:szCs w:val="28"/>
          <w:rtl/>
        </w:rPr>
        <w:t>(شهیدی، 1398:ج1، ص143</w:t>
      </w:r>
      <w:r w:rsidR="00835F86" w:rsidRPr="00ED12CF">
        <w:rPr>
          <w:rFonts w:ascii="13" w:hAnsi="13" w:cs="B Lotus" w:hint="cs"/>
          <w:sz w:val="28"/>
          <w:szCs w:val="28"/>
          <w:rtl/>
          <w:lang w:bidi="ar-SA"/>
        </w:rPr>
        <w:t xml:space="preserve">). </w:t>
      </w:r>
    </w:p>
    <w:p w:rsidR="00C5555C" w:rsidRPr="00ED12CF" w:rsidRDefault="00284D7E" w:rsidP="00CB3B33">
      <w:pPr>
        <w:bidi/>
        <w:ind w:right="0" w:firstLine="0"/>
        <w:rPr>
          <w:rFonts w:ascii="13" w:hAnsi="13" w:cs="B Lotus"/>
          <w:sz w:val="28"/>
          <w:szCs w:val="28"/>
          <w:rtl/>
          <w:lang w:bidi="ar-SA"/>
        </w:rPr>
      </w:pPr>
      <w:r w:rsidRPr="00ED12CF">
        <w:rPr>
          <w:rFonts w:ascii="13" w:hAnsi="13" w:cs="B Lotus" w:hint="cs"/>
          <w:sz w:val="28"/>
          <w:szCs w:val="28"/>
          <w:rtl/>
          <w:lang w:bidi="ar-SA"/>
        </w:rPr>
        <w:t>در  سیستم حقوقی افغانستان،</w:t>
      </w:r>
      <w:r w:rsidR="00462119" w:rsidRPr="00ED12CF">
        <w:rPr>
          <w:rFonts w:ascii="13" w:hAnsi="13" w:cs="B Lotus" w:hint="cs"/>
          <w:sz w:val="28"/>
          <w:szCs w:val="28"/>
          <w:rtl/>
          <w:lang w:bidi="ar-SA"/>
        </w:rPr>
        <w:t xml:space="preserve"> </w:t>
      </w:r>
      <w:r w:rsidR="00010D76" w:rsidRPr="00ED12CF">
        <w:rPr>
          <w:rFonts w:ascii="13" w:hAnsi="13" w:cs="B Lotus" w:hint="cs"/>
          <w:sz w:val="28"/>
          <w:szCs w:val="28"/>
          <w:rtl/>
          <w:lang w:bidi="ar-SA"/>
        </w:rPr>
        <w:t>قانونگذ</w:t>
      </w:r>
      <w:r w:rsidR="00982B6E">
        <w:rPr>
          <w:rFonts w:ascii="13" w:hAnsi="13" w:cs="B Lotus" w:hint="cs"/>
          <w:sz w:val="28"/>
          <w:szCs w:val="28"/>
          <w:rtl/>
          <w:lang w:bidi="ar-SA"/>
        </w:rPr>
        <w:t>ا</w:t>
      </w:r>
      <w:r w:rsidR="00010D76" w:rsidRPr="00ED12CF">
        <w:rPr>
          <w:rFonts w:ascii="13" w:hAnsi="13" w:cs="B Lotus" w:hint="cs"/>
          <w:sz w:val="28"/>
          <w:szCs w:val="28"/>
          <w:rtl/>
          <w:lang w:bidi="ar-SA"/>
        </w:rPr>
        <w:t>ر،</w:t>
      </w:r>
      <w:r w:rsidR="00DE5F1A" w:rsidRPr="00ED12CF">
        <w:rPr>
          <w:rFonts w:ascii="13" w:hAnsi="13" w:cs="B Lotus" w:hint="cs"/>
          <w:sz w:val="28"/>
          <w:szCs w:val="28"/>
          <w:rtl/>
          <w:lang w:bidi="ar-SA"/>
        </w:rPr>
        <w:t xml:space="preserve"> </w:t>
      </w:r>
      <w:r w:rsidR="00010D76" w:rsidRPr="00ED12CF">
        <w:rPr>
          <w:rFonts w:ascii="13" w:hAnsi="13" w:cs="B Lotus" w:hint="cs"/>
          <w:sz w:val="28"/>
          <w:szCs w:val="28"/>
          <w:rtl/>
          <w:lang w:bidi="ar-SA"/>
        </w:rPr>
        <w:t>در</w:t>
      </w:r>
      <w:r w:rsidR="00DE5F1A" w:rsidRPr="00ED12CF">
        <w:rPr>
          <w:rFonts w:ascii="13" w:hAnsi="13" w:cs="B Lotus" w:hint="cs"/>
          <w:sz w:val="28"/>
          <w:szCs w:val="28"/>
          <w:rtl/>
          <w:lang w:bidi="ar-SA"/>
        </w:rPr>
        <w:t xml:space="preserve"> </w:t>
      </w:r>
      <w:r w:rsidR="00010D76" w:rsidRPr="00ED12CF">
        <w:rPr>
          <w:rFonts w:ascii="13" w:hAnsi="13" w:cs="B Lotus" w:hint="cs"/>
          <w:sz w:val="28"/>
          <w:szCs w:val="28"/>
          <w:rtl/>
          <w:lang w:bidi="ar-SA"/>
        </w:rPr>
        <w:t>بند 1</w:t>
      </w:r>
      <w:r w:rsidR="00454868">
        <w:rPr>
          <w:rFonts w:ascii="13" w:hAnsi="13" w:cs="B Lotus" w:hint="cs"/>
          <w:sz w:val="28"/>
          <w:szCs w:val="28"/>
          <w:rtl/>
          <w:lang w:bidi="ar-SA"/>
        </w:rPr>
        <w:t xml:space="preserve"> </w:t>
      </w:r>
      <w:r w:rsidR="00010D76" w:rsidRPr="00ED12CF">
        <w:rPr>
          <w:rFonts w:ascii="13" w:hAnsi="13" w:cs="B Lotus" w:hint="cs"/>
          <w:sz w:val="28"/>
          <w:szCs w:val="28"/>
          <w:rtl/>
          <w:lang w:bidi="ar-SA"/>
        </w:rPr>
        <w:t xml:space="preserve">ماده 502 ق.م انعقاد قرارداد را مربوط به وجود سه شرط </w:t>
      </w:r>
      <w:r w:rsidR="00C5555C" w:rsidRPr="00ED12CF">
        <w:rPr>
          <w:rFonts w:ascii="13" w:hAnsi="13" w:cs="B Lotus" w:hint="cs"/>
          <w:sz w:val="28"/>
          <w:szCs w:val="28"/>
          <w:rtl/>
          <w:lang w:bidi="ar-SA"/>
        </w:rPr>
        <w:t xml:space="preserve">دانسته است </w:t>
      </w:r>
      <w:r w:rsidR="00010D76" w:rsidRPr="00ED12CF">
        <w:rPr>
          <w:rFonts w:ascii="13" w:hAnsi="13" w:cs="B Lotus" w:hint="cs"/>
          <w:sz w:val="28"/>
          <w:szCs w:val="28"/>
          <w:rtl/>
          <w:lang w:bidi="ar-SA"/>
        </w:rPr>
        <w:t xml:space="preserve">: (1) رضایت طرفین، (2) ایجاب و قبول، و (3) موضوع قرارداد. </w:t>
      </w:r>
      <w:r w:rsidR="00C5555C" w:rsidRPr="00ED12CF">
        <w:rPr>
          <w:rFonts w:ascii="13" w:hAnsi="13" w:cs="B Lotus" w:hint="cs"/>
          <w:sz w:val="28"/>
          <w:szCs w:val="28"/>
          <w:rtl/>
          <w:lang w:bidi="ar-SA"/>
        </w:rPr>
        <w:t>همچنان در بند 2 ماده مزبور لزوم مربوط به احراز شرایط  صحت قرارداد عنوان نموده  است  که عبارتند از: (1) اهلیت متعاقدین، (2) قابلیت معقود علیه و (3) مفیدیت و عدم مخالفت آن با  نظام و آداب عامه</w:t>
      </w:r>
      <w:r w:rsidR="00DE5F1A" w:rsidRPr="00ED12CF">
        <w:rPr>
          <w:rFonts w:ascii="13" w:hAnsi="13" w:cs="B Lotus" w:hint="cs"/>
          <w:sz w:val="28"/>
          <w:szCs w:val="28"/>
          <w:rtl/>
          <w:lang w:bidi="ar-SA"/>
        </w:rPr>
        <w:t>(</w:t>
      </w:r>
      <w:r w:rsidR="00093376" w:rsidRPr="00ED12CF">
        <w:rPr>
          <w:rFonts w:ascii="13" w:hAnsi="13" w:cs="B Lotus"/>
          <w:sz w:val="28"/>
          <w:szCs w:val="28"/>
          <w:lang w:bidi="ar-SA"/>
        </w:rPr>
        <w:t>Alep</w:t>
      </w:r>
      <w:r w:rsidR="00093376" w:rsidRPr="00ED12CF">
        <w:rPr>
          <w:rFonts w:ascii="13" w:hAnsi="13" w:cs="B Lotus" w:hint="cs"/>
          <w:sz w:val="28"/>
          <w:szCs w:val="28"/>
          <w:rtl/>
          <w:lang w:bidi="ar-SA"/>
        </w:rPr>
        <w:t>،</w:t>
      </w:r>
      <w:r w:rsidR="00A367F5" w:rsidRPr="00ED12CF">
        <w:rPr>
          <w:rFonts w:ascii="13" w:hAnsi="13" w:cs="B Lotus" w:hint="cs"/>
          <w:sz w:val="28"/>
          <w:szCs w:val="28"/>
          <w:rtl/>
          <w:lang w:bidi="ar-SA"/>
        </w:rPr>
        <w:t xml:space="preserve"> 2012م،</w:t>
      </w:r>
      <w:r w:rsidR="00093376" w:rsidRPr="00ED12CF">
        <w:rPr>
          <w:rFonts w:ascii="13" w:hAnsi="13" w:cs="B Lotus" w:hint="cs"/>
          <w:sz w:val="28"/>
          <w:szCs w:val="28"/>
          <w:rtl/>
          <w:lang w:bidi="ar-SA"/>
        </w:rPr>
        <w:t xml:space="preserve"> ص16</w:t>
      </w:r>
      <w:r w:rsidR="00DE5F1A" w:rsidRPr="00ED12CF">
        <w:rPr>
          <w:rFonts w:ascii="13" w:hAnsi="13" w:cs="B Lotus" w:hint="cs"/>
          <w:sz w:val="28"/>
          <w:szCs w:val="28"/>
          <w:rtl/>
          <w:lang w:bidi="ar-SA"/>
        </w:rPr>
        <w:t>).</w:t>
      </w:r>
    </w:p>
    <w:p w:rsidR="00C5555C" w:rsidRPr="00ED12CF" w:rsidRDefault="00C5555C" w:rsidP="00CB3B33">
      <w:pPr>
        <w:bidi/>
        <w:ind w:right="0" w:firstLine="0"/>
        <w:rPr>
          <w:rFonts w:ascii="13" w:hAnsi="13" w:cs="B Lotus"/>
          <w:sz w:val="28"/>
          <w:szCs w:val="28"/>
          <w:rtl/>
          <w:lang w:bidi="ar-SA"/>
        </w:rPr>
      </w:pPr>
      <w:r w:rsidRPr="00ED12CF">
        <w:rPr>
          <w:rFonts w:ascii="13" w:hAnsi="13" w:cs="B Lotus" w:hint="cs"/>
          <w:sz w:val="28"/>
          <w:szCs w:val="28"/>
          <w:rtl/>
          <w:lang w:bidi="ar-SA"/>
        </w:rPr>
        <w:t xml:space="preserve">همچنان </w:t>
      </w:r>
      <w:r w:rsidR="00A0457B" w:rsidRPr="00ED12CF">
        <w:rPr>
          <w:rFonts w:ascii="13" w:hAnsi="13" w:cs="B Lotus" w:hint="cs"/>
          <w:sz w:val="28"/>
          <w:szCs w:val="28"/>
          <w:rtl/>
          <w:lang w:bidi="ar-SA"/>
        </w:rPr>
        <w:t>در ماده</w:t>
      </w:r>
      <w:r w:rsidR="000A326B">
        <w:rPr>
          <w:rFonts w:ascii="13" w:hAnsi="13" w:cs="B Lotus" w:hint="cs"/>
          <w:sz w:val="28"/>
          <w:szCs w:val="28"/>
          <w:rtl/>
          <w:lang w:bidi="ar-SA"/>
        </w:rPr>
        <w:t xml:space="preserve"> </w:t>
      </w:r>
      <w:r w:rsidR="00093376" w:rsidRPr="00ED12CF">
        <w:rPr>
          <w:rFonts w:ascii="13" w:hAnsi="13" w:cs="B Lotus" w:hint="cs"/>
          <w:sz w:val="28"/>
          <w:szCs w:val="28"/>
          <w:rtl/>
          <w:lang w:bidi="ar-SA"/>
        </w:rPr>
        <w:t xml:space="preserve">509 ق.م، </w:t>
      </w:r>
      <w:r w:rsidRPr="00ED12CF">
        <w:rPr>
          <w:rFonts w:ascii="13" w:hAnsi="13" w:cs="B Lotus" w:hint="cs"/>
          <w:sz w:val="28"/>
          <w:szCs w:val="28"/>
          <w:rtl/>
          <w:lang w:bidi="ar-SA"/>
        </w:rPr>
        <w:t>طرق قانونی ابراز اراده، نظیر: گفتار، نوشتار، اشاره، داد و ستد</w:t>
      </w:r>
      <w:r w:rsidR="003034AF" w:rsidRPr="00ED12CF">
        <w:rPr>
          <w:rFonts w:ascii="13" w:hAnsi="13" w:cs="B Lotus" w:hint="cs"/>
          <w:sz w:val="28"/>
          <w:szCs w:val="28"/>
          <w:rtl/>
          <w:lang w:bidi="ar-SA"/>
        </w:rPr>
        <w:t xml:space="preserve"> که دلالت صریح بر انعقاد عقد نماید،</w:t>
      </w:r>
      <w:r w:rsidR="00093376" w:rsidRPr="00ED12CF">
        <w:rPr>
          <w:rFonts w:ascii="13" w:hAnsi="13" w:cs="B Lotus" w:hint="cs"/>
          <w:sz w:val="28"/>
          <w:szCs w:val="28"/>
          <w:rtl/>
          <w:lang w:bidi="ar-SA"/>
        </w:rPr>
        <w:t xml:space="preserve"> تصریح شده داشته است،</w:t>
      </w:r>
      <w:r w:rsidR="003034AF" w:rsidRPr="00ED12CF">
        <w:rPr>
          <w:rFonts w:ascii="13" w:hAnsi="13" w:cs="B Lotus" w:hint="cs"/>
          <w:sz w:val="28"/>
          <w:szCs w:val="28"/>
          <w:rtl/>
          <w:lang w:bidi="ar-SA"/>
        </w:rPr>
        <w:t xml:space="preserve"> ماده 510 ق.م </w:t>
      </w:r>
      <w:r w:rsidR="00093376" w:rsidRPr="00ED12CF">
        <w:rPr>
          <w:rFonts w:ascii="13" w:hAnsi="13" w:cs="B Lotus" w:hint="cs"/>
          <w:sz w:val="28"/>
          <w:szCs w:val="28"/>
          <w:rtl/>
          <w:lang w:bidi="ar-SA"/>
        </w:rPr>
        <w:t xml:space="preserve">نیز از امکان اظهار </w:t>
      </w:r>
      <w:r w:rsidR="003034AF" w:rsidRPr="00ED12CF">
        <w:rPr>
          <w:rFonts w:ascii="13" w:hAnsi="13" w:cs="B Lotus" w:hint="cs"/>
          <w:sz w:val="28"/>
          <w:szCs w:val="28"/>
          <w:rtl/>
          <w:lang w:bidi="ar-SA"/>
        </w:rPr>
        <w:t>اراده به صور</w:t>
      </w:r>
      <w:r w:rsidR="00093376" w:rsidRPr="00ED12CF">
        <w:rPr>
          <w:rFonts w:ascii="13" w:hAnsi="13" w:cs="B Lotus" w:hint="cs"/>
          <w:sz w:val="28"/>
          <w:szCs w:val="28"/>
          <w:rtl/>
          <w:lang w:bidi="ar-SA"/>
        </w:rPr>
        <w:t>ت ضمنی سخن گفته،</w:t>
      </w:r>
      <w:r w:rsidR="003034AF" w:rsidRPr="00ED12CF">
        <w:rPr>
          <w:rFonts w:ascii="13" w:hAnsi="13" w:cs="B Lotus" w:hint="cs"/>
          <w:sz w:val="28"/>
          <w:szCs w:val="28"/>
          <w:rtl/>
          <w:lang w:bidi="ar-SA"/>
        </w:rPr>
        <w:t xml:space="preserve"> و طی ماده </w:t>
      </w:r>
      <w:r w:rsidR="00093376" w:rsidRPr="00ED12CF">
        <w:rPr>
          <w:rFonts w:ascii="13" w:hAnsi="13" w:cs="B Lotus" w:hint="cs"/>
          <w:sz w:val="28"/>
          <w:szCs w:val="28"/>
          <w:rtl/>
          <w:lang w:bidi="ar-SA"/>
        </w:rPr>
        <w:t xml:space="preserve">511 ترتب آثار اظهار اراده </w:t>
      </w:r>
      <w:r w:rsidR="003034AF" w:rsidRPr="00ED12CF">
        <w:rPr>
          <w:rFonts w:ascii="13" w:hAnsi="13" w:cs="B Lotus" w:hint="cs"/>
          <w:sz w:val="28"/>
          <w:szCs w:val="28"/>
          <w:rtl/>
          <w:lang w:bidi="ar-SA"/>
        </w:rPr>
        <w:t xml:space="preserve">منوط </w:t>
      </w:r>
      <w:r w:rsidR="00093376" w:rsidRPr="00ED12CF">
        <w:rPr>
          <w:rFonts w:ascii="13" w:hAnsi="13" w:cs="B Lotus" w:hint="cs"/>
          <w:sz w:val="28"/>
          <w:szCs w:val="28"/>
          <w:rtl/>
          <w:lang w:bidi="ar-SA"/>
        </w:rPr>
        <w:t>به</w:t>
      </w:r>
      <w:r w:rsidR="003034AF" w:rsidRPr="00ED12CF">
        <w:rPr>
          <w:rFonts w:ascii="13" w:hAnsi="13" w:cs="B Lotus" w:hint="cs"/>
          <w:sz w:val="28"/>
          <w:szCs w:val="28"/>
          <w:rtl/>
          <w:lang w:bidi="ar-SA"/>
        </w:rPr>
        <w:t xml:space="preserve"> علم طرف </w:t>
      </w:r>
      <w:r w:rsidR="00093376" w:rsidRPr="00ED12CF">
        <w:rPr>
          <w:rFonts w:ascii="13" w:hAnsi="13" w:cs="B Lotus" w:hint="cs"/>
          <w:sz w:val="28"/>
          <w:szCs w:val="28"/>
          <w:rtl/>
          <w:lang w:bidi="ar-SA"/>
        </w:rPr>
        <w:t>قرارداد، دانسته شده</w:t>
      </w:r>
      <w:r w:rsidR="003034AF" w:rsidRPr="00ED12CF">
        <w:rPr>
          <w:rFonts w:ascii="13" w:hAnsi="13" w:cs="B Lotus" w:hint="cs"/>
          <w:sz w:val="28"/>
          <w:szCs w:val="28"/>
          <w:rtl/>
          <w:lang w:bidi="ar-SA"/>
        </w:rPr>
        <w:t xml:space="preserve"> است که و </w:t>
      </w:r>
      <w:r w:rsidR="00093376" w:rsidRPr="00ED12CF">
        <w:rPr>
          <w:rFonts w:ascii="13" w:hAnsi="13" w:cs="B Lotus" w:hint="cs"/>
          <w:sz w:val="28"/>
          <w:szCs w:val="28"/>
          <w:rtl/>
          <w:lang w:bidi="ar-SA"/>
        </w:rPr>
        <w:t>صول اظهار، قرینه احراز علم به آن قلمدادشده است.</w:t>
      </w:r>
    </w:p>
    <w:p w:rsidR="00F56D68" w:rsidRPr="00ED12CF" w:rsidRDefault="00093376" w:rsidP="00CB3B33">
      <w:pPr>
        <w:bidi/>
        <w:ind w:right="0" w:firstLine="0"/>
        <w:rPr>
          <w:rFonts w:ascii="13" w:hAnsi="13" w:cs="B Lotus"/>
          <w:b/>
          <w:bCs/>
          <w:sz w:val="28"/>
          <w:szCs w:val="28"/>
          <w:rtl/>
          <w:lang w:bidi="ar-SA"/>
        </w:rPr>
      </w:pPr>
      <w:r w:rsidRPr="00ED12CF">
        <w:rPr>
          <w:rFonts w:ascii="13" w:hAnsi="13" w:cs="B Lotus" w:hint="cs"/>
          <w:color w:val="000000" w:themeColor="text1"/>
          <w:sz w:val="28"/>
          <w:szCs w:val="28"/>
          <w:rtl/>
          <w:lang w:bidi="ar-SA"/>
        </w:rPr>
        <w:t xml:space="preserve">  </w:t>
      </w:r>
      <w:r w:rsidR="00F56D68" w:rsidRPr="00ED12CF">
        <w:rPr>
          <w:rFonts w:ascii="13" w:hAnsi="13" w:cs="B Lotus" w:hint="cs"/>
          <w:color w:val="000000" w:themeColor="text1"/>
          <w:sz w:val="28"/>
          <w:szCs w:val="28"/>
          <w:rtl/>
          <w:lang w:bidi="ar-SA"/>
        </w:rPr>
        <w:t xml:space="preserve">آنچه </w:t>
      </w:r>
      <w:r w:rsidR="00DE5F1A" w:rsidRPr="00ED12CF">
        <w:rPr>
          <w:rFonts w:ascii="13" w:hAnsi="13" w:cs="B Lotus" w:hint="cs"/>
          <w:color w:val="000000" w:themeColor="text1"/>
          <w:sz w:val="28"/>
          <w:szCs w:val="28"/>
          <w:rtl/>
          <w:lang w:bidi="ar-SA"/>
        </w:rPr>
        <w:t>از</w:t>
      </w:r>
      <w:r w:rsidR="00F56D68" w:rsidRPr="00ED12CF">
        <w:rPr>
          <w:rFonts w:ascii="13" w:hAnsi="13" w:cs="B Lotus" w:hint="cs"/>
          <w:color w:val="000000" w:themeColor="text1"/>
          <w:sz w:val="28"/>
          <w:szCs w:val="28"/>
          <w:rtl/>
          <w:lang w:bidi="ar-SA"/>
        </w:rPr>
        <w:t xml:space="preserve"> مدلول </w:t>
      </w:r>
      <w:r w:rsidR="00DE5F1A" w:rsidRPr="00ED12CF">
        <w:rPr>
          <w:rFonts w:ascii="13" w:hAnsi="13" w:cs="B Lotus" w:hint="cs"/>
          <w:color w:val="000000" w:themeColor="text1"/>
          <w:sz w:val="28"/>
          <w:szCs w:val="28"/>
          <w:rtl/>
          <w:lang w:bidi="ar-SA"/>
        </w:rPr>
        <w:t>ماده</w:t>
      </w:r>
      <w:r w:rsidR="00A0457B" w:rsidRPr="00ED12CF">
        <w:rPr>
          <w:rFonts w:ascii="13" w:hAnsi="13" w:cs="B Lotus" w:hint="cs"/>
          <w:color w:val="000000" w:themeColor="text1"/>
          <w:sz w:val="28"/>
          <w:szCs w:val="28"/>
          <w:rtl/>
          <w:lang w:bidi="ar-SA"/>
        </w:rPr>
        <w:t>501 ق.م و محتوای ماده</w:t>
      </w:r>
      <w:r w:rsidR="00F56D68" w:rsidRPr="00ED12CF">
        <w:rPr>
          <w:rFonts w:ascii="13" w:hAnsi="13" w:cs="B Lotus" w:hint="cs"/>
          <w:color w:val="000000" w:themeColor="text1"/>
          <w:sz w:val="28"/>
          <w:szCs w:val="28"/>
          <w:rtl/>
          <w:lang w:bidi="ar-SA"/>
        </w:rPr>
        <w:t>511</w:t>
      </w:r>
      <w:r w:rsidRPr="00ED12CF">
        <w:rPr>
          <w:rFonts w:ascii="13" w:hAnsi="13" w:cs="B Lotus" w:hint="cs"/>
          <w:color w:val="000000" w:themeColor="text1"/>
          <w:sz w:val="28"/>
          <w:szCs w:val="28"/>
          <w:rtl/>
          <w:lang w:bidi="ar-SA"/>
        </w:rPr>
        <w:t xml:space="preserve"> </w:t>
      </w:r>
      <w:r w:rsidR="00F56D68" w:rsidRPr="00ED12CF">
        <w:rPr>
          <w:rFonts w:ascii="13" w:hAnsi="13" w:cs="B Lotus" w:hint="cs"/>
          <w:color w:val="000000" w:themeColor="text1"/>
          <w:sz w:val="28"/>
          <w:szCs w:val="28"/>
          <w:rtl/>
          <w:lang w:bidi="ar-SA"/>
        </w:rPr>
        <w:t>ق.م.</w:t>
      </w:r>
      <w:r w:rsidR="00DE5F1A" w:rsidRPr="00ED12CF">
        <w:rPr>
          <w:rFonts w:ascii="13" w:hAnsi="13" w:cs="B Lotus" w:hint="cs"/>
          <w:color w:val="000000" w:themeColor="text1"/>
          <w:sz w:val="28"/>
          <w:szCs w:val="28"/>
          <w:rtl/>
          <w:lang w:bidi="ar-SA"/>
        </w:rPr>
        <w:t xml:space="preserve"> می توان</w:t>
      </w:r>
      <w:r w:rsidR="00F56D68" w:rsidRPr="00ED12CF">
        <w:rPr>
          <w:rFonts w:ascii="13" w:hAnsi="13" w:cs="B Lotus" w:hint="cs"/>
          <w:color w:val="000000" w:themeColor="text1"/>
          <w:sz w:val="28"/>
          <w:szCs w:val="28"/>
          <w:rtl/>
          <w:lang w:bidi="ar-SA"/>
        </w:rPr>
        <w:t xml:space="preserve"> ا</w:t>
      </w:r>
      <w:r w:rsidR="00DE5F1A" w:rsidRPr="00ED12CF">
        <w:rPr>
          <w:rFonts w:ascii="13" w:hAnsi="13" w:cs="B Lotus" w:hint="cs"/>
          <w:color w:val="000000" w:themeColor="text1"/>
          <w:sz w:val="28"/>
          <w:szCs w:val="28"/>
          <w:rtl/>
          <w:lang w:bidi="ar-SA"/>
        </w:rPr>
        <w:t>ستنباط نمود اینکه: منظور</w:t>
      </w:r>
      <w:r w:rsidR="00F56D68" w:rsidRPr="00ED12CF">
        <w:rPr>
          <w:rFonts w:ascii="13" w:hAnsi="13" w:cs="B Lotus" w:hint="cs"/>
          <w:color w:val="000000" w:themeColor="text1"/>
          <w:sz w:val="28"/>
          <w:szCs w:val="28"/>
          <w:rtl/>
          <w:lang w:bidi="ar-SA"/>
        </w:rPr>
        <w:t xml:space="preserve"> از اظه</w:t>
      </w:r>
      <w:r w:rsidR="00DE5F1A" w:rsidRPr="00ED12CF">
        <w:rPr>
          <w:rFonts w:ascii="13" w:hAnsi="13" w:cs="B Lotus" w:hint="cs"/>
          <w:color w:val="000000" w:themeColor="text1"/>
          <w:sz w:val="28"/>
          <w:szCs w:val="28"/>
          <w:rtl/>
          <w:lang w:bidi="ar-SA"/>
        </w:rPr>
        <w:t>ار اراده بازتاب قصد یک طرف</w:t>
      </w:r>
      <w:r w:rsidR="00354BA5" w:rsidRPr="00ED12CF">
        <w:rPr>
          <w:rFonts w:ascii="13" w:hAnsi="13" w:cs="B Lotus" w:hint="cs"/>
          <w:color w:val="000000" w:themeColor="text1"/>
          <w:sz w:val="28"/>
          <w:szCs w:val="28"/>
          <w:rtl/>
          <w:lang w:bidi="ar-SA"/>
        </w:rPr>
        <w:t xml:space="preserve"> به </w:t>
      </w:r>
      <w:r w:rsidR="00F56D68" w:rsidRPr="00ED12CF">
        <w:rPr>
          <w:rFonts w:ascii="13" w:hAnsi="13" w:cs="B Lotus" w:hint="cs"/>
          <w:color w:val="000000" w:themeColor="text1"/>
          <w:sz w:val="28"/>
          <w:szCs w:val="28"/>
          <w:rtl/>
          <w:lang w:bidi="ar-SA"/>
        </w:rPr>
        <w:t xml:space="preserve">طرف دیگر و </w:t>
      </w:r>
      <w:r w:rsidR="00354BA5" w:rsidRPr="00ED12CF">
        <w:rPr>
          <w:rFonts w:ascii="13" w:hAnsi="13" w:cs="B Lotus" w:hint="cs"/>
          <w:color w:val="000000" w:themeColor="text1"/>
          <w:sz w:val="28"/>
          <w:szCs w:val="28"/>
          <w:rtl/>
          <w:lang w:bidi="ar-SA"/>
        </w:rPr>
        <w:t>احراز آگهی و علم او ا</w:t>
      </w:r>
      <w:r w:rsidR="00DE5F1A" w:rsidRPr="00ED12CF">
        <w:rPr>
          <w:rFonts w:ascii="13" w:hAnsi="13" w:cs="B Lotus" w:hint="cs"/>
          <w:color w:val="000000" w:themeColor="text1"/>
          <w:sz w:val="28"/>
          <w:szCs w:val="28"/>
          <w:rtl/>
          <w:lang w:bidi="ar-SA"/>
        </w:rPr>
        <w:t>ز ماهیت قصد</w:t>
      </w:r>
      <w:r w:rsidR="004D603D">
        <w:rPr>
          <w:rFonts w:ascii="13" w:hAnsi="13" w:cs="B Lotus" w:hint="cs"/>
          <w:color w:val="000000" w:themeColor="text1"/>
          <w:sz w:val="28"/>
          <w:szCs w:val="28"/>
          <w:rtl/>
          <w:lang w:bidi="ar-SA"/>
        </w:rPr>
        <w:t xml:space="preserve"> </w:t>
      </w:r>
      <w:r w:rsidR="00354BA5" w:rsidRPr="00ED12CF">
        <w:rPr>
          <w:rFonts w:ascii="13" w:hAnsi="13" w:cs="B Lotus" w:hint="cs"/>
          <w:color w:val="000000" w:themeColor="text1"/>
          <w:sz w:val="28"/>
          <w:szCs w:val="28"/>
          <w:rtl/>
          <w:lang w:bidi="ar-SA"/>
        </w:rPr>
        <w:t xml:space="preserve">طرف </w:t>
      </w:r>
      <w:r w:rsidR="00A0457B" w:rsidRPr="00ED12CF">
        <w:rPr>
          <w:rFonts w:ascii="13" w:hAnsi="13" w:cs="B Lotus" w:hint="cs"/>
          <w:color w:val="000000" w:themeColor="text1"/>
          <w:sz w:val="28"/>
          <w:szCs w:val="28"/>
          <w:rtl/>
          <w:lang w:bidi="ar-SA"/>
        </w:rPr>
        <w:t>دیگر</w:t>
      </w:r>
      <w:r w:rsidR="00354BA5" w:rsidRPr="00ED12CF">
        <w:rPr>
          <w:rFonts w:ascii="13" w:hAnsi="13" w:cs="B Lotus" w:hint="cs"/>
          <w:color w:val="000000" w:themeColor="text1"/>
          <w:sz w:val="28"/>
          <w:szCs w:val="28"/>
          <w:rtl/>
          <w:lang w:bidi="ar-SA"/>
        </w:rPr>
        <w:t>هست، اما در فرض وحدت</w:t>
      </w:r>
      <w:r w:rsidR="00A0457B" w:rsidRPr="00ED12CF">
        <w:rPr>
          <w:rFonts w:ascii="13" w:hAnsi="13" w:cs="B Lotus" w:hint="cs"/>
          <w:color w:val="000000" w:themeColor="text1"/>
          <w:sz w:val="28"/>
          <w:szCs w:val="28"/>
          <w:rtl/>
          <w:lang w:bidi="ar-SA"/>
        </w:rPr>
        <w:t xml:space="preserve"> انشأ کننده قرارداد، مطلوب</w:t>
      </w:r>
      <w:r w:rsidR="00DE5F1A" w:rsidRPr="00ED12CF">
        <w:rPr>
          <w:rFonts w:ascii="13" w:hAnsi="13" w:cs="B Lotus" w:hint="cs"/>
          <w:color w:val="000000" w:themeColor="text1"/>
          <w:sz w:val="28"/>
          <w:szCs w:val="28"/>
          <w:rtl/>
          <w:lang w:bidi="ar-SA"/>
        </w:rPr>
        <w:t xml:space="preserve"> ما</w:t>
      </w:r>
      <w:r w:rsidR="00A0457B" w:rsidRPr="00ED12CF">
        <w:rPr>
          <w:rFonts w:ascii="13" w:hAnsi="13" w:cs="B Lotus" w:hint="cs"/>
          <w:color w:val="000000" w:themeColor="text1"/>
          <w:sz w:val="28"/>
          <w:szCs w:val="28"/>
          <w:rtl/>
          <w:lang w:bidi="ar-SA"/>
        </w:rPr>
        <w:t>،</w:t>
      </w:r>
      <w:r w:rsidR="00354BA5" w:rsidRPr="00ED12CF">
        <w:rPr>
          <w:rFonts w:ascii="13" w:hAnsi="13" w:cs="B Lotus" w:hint="cs"/>
          <w:color w:val="000000" w:themeColor="text1"/>
          <w:sz w:val="28"/>
          <w:szCs w:val="28"/>
          <w:rtl/>
          <w:lang w:bidi="ar-SA"/>
        </w:rPr>
        <w:t xml:space="preserve"> با تحرک اراده </w:t>
      </w:r>
      <w:r w:rsidR="00DE5F1A" w:rsidRPr="00ED12CF">
        <w:rPr>
          <w:rFonts w:ascii="13" w:hAnsi="13" w:cs="B Lotus" w:hint="cs"/>
          <w:color w:val="000000" w:themeColor="text1"/>
          <w:sz w:val="28"/>
          <w:szCs w:val="28"/>
          <w:rtl/>
          <w:lang w:bidi="ar-SA"/>
        </w:rPr>
        <w:t xml:space="preserve">باطنی شخص </w:t>
      </w:r>
      <w:r w:rsidR="00DE5F1A" w:rsidRPr="00ED12CF">
        <w:rPr>
          <w:rFonts w:ascii="13" w:hAnsi="13" w:cs="B Lotus" w:hint="cs"/>
          <w:color w:val="000000" w:themeColor="text1"/>
          <w:sz w:val="28"/>
          <w:szCs w:val="28"/>
          <w:rtl/>
          <w:lang w:bidi="ar-SA"/>
        </w:rPr>
        <w:lastRenderedPageBreak/>
        <w:t>حاصل می گرد</w:t>
      </w:r>
      <w:r w:rsidR="00354BA5" w:rsidRPr="00ED12CF">
        <w:rPr>
          <w:rFonts w:ascii="13" w:hAnsi="13" w:cs="B Lotus" w:hint="cs"/>
          <w:color w:val="000000" w:themeColor="text1"/>
          <w:sz w:val="28"/>
          <w:szCs w:val="28"/>
          <w:rtl/>
          <w:lang w:bidi="ar-SA"/>
        </w:rPr>
        <w:t xml:space="preserve">د </w:t>
      </w:r>
      <w:r w:rsidR="008F113D" w:rsidRPr="00ED12CF">
        <w:rPr>
          <w:rFonts w:ascii="13" w:hAnsi="13" w:cs="B Lotus" w:hint="cs"/>
          <w:color w:val="000000" w:themeColor="text1"/>
          <w:sz w:val="28"/>
          <w:szCs w:val="28"/>
          <w:rtl/>
          <w:lang w:bidi="ar-SA"/>
        </w:rPr>
        <w:t xml:space="preserve">و در عالم واقع </w:t>
      </w:r>
      <w:r w:rsidR="00354BA5" w:rsidRPr="00ED12CF">
        <w:rPr>
          <w:rFonts w:ascii="13" w:hAnsi="13" w:cs="B Lotus" w:hint="cs"/>
          <w:color w:val="000000" w:themeColor="text1"/>
          <w:sz w:val="28"/>
          <w:szCs w:val="28"/>
          <w:rtl/>
          <w:lang w:bidi="ar-SA"/>
        </w:rPr>
        <w:t xml:space="preserve">نیاز به </w:t>
      </w:r>
      <w:r w:rsidR="00354BA5" w:rsidRPr="00ED12CF">
        <w:rPr>
          <w:rFonts w:ascii="13" w:hAnsi="13" w:cs="B Lotus" w:hint="cs"/>
          <w:sz w:val="28"/>
          <w:szCs w:val="28"/>
          <w:rtl/>
          <w:lang w:bidi="ar-SA"/>
        </w:rPr>
        <w:t>اظهار آن دیده نمی</w:t>
      </w:r>
      <w:r w:rsidR="00C96231">
        <w:rPr>
          <w:rFonts w:ascii="13" w:hAnsi="13" w:cs="B Lotus"/>
          <w:sz w:val="28"/>
          <w:szCs w:val="28"/>
          <w:rtl/>
          <w:lang w:bidi="ar-SA"/>
        </w:rPr>
        <w:softHyphen/>
      </w:r>
      <w:r w:rsidR="00354BA5" w:rsidRPr="00ED12CF">
        <w:rPr>
          <w:rFonts w:ascii="13" w:hAnsi="13" w:cs="B Lotus" w:hint="cs"/>
          <w:sz w:val="28"/>
          <w:szCs w:val="28"/>
          <w:rtl/>
          <w:lang w:bidi="ar-SA"/>
        </w:rPr>
        <w:t xml:space="preserve">شود. لذا، اظهار اراده </w:t>
      </w:r>
      <w:r w:rsidR="00DE5F1A" w:rsidRPr="00ED12CF">
        <w:rPr>
          <w:rFonts w:ascii="13" w:hAnsi="13" w:cs="B Lotus" w:hint="cs"/>
          <w:sz w:val="28"/>
          <w:szCs w:val="28"/>
          <w:rtl/>
          <w:lang w:bidi="ar-SA"/>
        </w:rPr>
        <w:t xml:space="preserve">در این فرض به دلیل فقدان </w:t>
      </w:r>
      <w:r w:rsidR="00A0457B" w:rsidRPr="00ED12CF">
        <w:rPr>
          <w:rFonts w:ascii="13" w:hAnsi="13" w:cs="B Lotus" w:hint="cs"/>
          <w:sz w:val="28"/>
          <w:szCs w:val="28"/>
          <w:rtl/>
          <w:lang w:bidi="ar-SA"/>
        </w:rPr>
        <w:t xml:space="preserve">مقتضی </w:t>
      </w:r>
      <w:r w:rsidR="00354BA5" w:rsidRPr="00ED12CF">
        <w:rPr>
          <w:rFonts w:ascii="13" w:hAnsi="13" w:cs="B Lotus" w:hint="cs"/>
          <w:sz w:val="28"/>
          <w:szCs w:val="28"/>
          <w:rtl/>
          <w:lang w:bidi="ar-SA"/>
        </w:rPr>
        <w:t>از اساس منتفی هست و لزوم اظهار آن</w:t>
      </w:r>
      <w:r w:rsidR="00A0457B" w:rsidRPr="00ED12CF">
        <w:rPr>
          <w:rFonts w:ascii="13" w:hAnsi="13" w:cs="B Lotus" w:hint="cs"/>
          <w:sz w:val="28"/>
          <w:szCs w:val="28"/>
          <w:rtl/>
          <w:lang w:bidi="ar-SA"/>
        </w:rPr>
        <w:t xml:space="preserve"> محصور بر فرض تعدد واقعی طرفین </w:t>
      </w:r>
      <w:r w:rsidR="00354BA5" w:rsidRPr="00ED12CF">
        <w:rPr>
          <w:rFonts w:ascii="13" w:hAnsi="13" w:cs="B Lotus" w:hint="cs"/>
          <w:sz w:val="28"/>
          <w:szCs w:val="28"/>
          <w:rtl/>
          <w:lang w:bidi="ar-SA"/>
        </w:rPr>
        <w:t>معامله است</w:t>
      </w:r>
      <w:r w:rsidR="00354BA5" w:rsidRPr="00ED12CF">
        <w:rPr>
          <w:rFonts w:ascii="13" w:hAnsi="13" w:cs="B Lotus" w:hint="cs"/>
          <w:b/>
          <w:bCs/>
          <w:sz w:val="28"/>
          <w:szCs w:val="28"/>
          <w:rtl/>
          <w:lang w:bidi="ar-SA"/>
        </w:rPr>
        <w:t>.</w:t>
      </w:r>
    </w:p>
    <w:p w:rsidR="00DC43C4" w:rsidRPr="00ED12CF" w:rsidRDefault="00DC43C4" w:rsidP="00CB3B33">
      <w:pPr>
        <w:pStyle w:val="Heading2"/>
        <w:bidi/>
        <w:ind w:right="0"/>
        <w:rPr>
          <w:rFonts w:cs="B Titr"/>
          <w:b w:val="0"/>
          <w:bCs w:val="0"/>
          <w:color w:val="auto"/>
          <w:sz w:val="28"/>
          <w:szCs w:val="28"/>
          <w:rtl/>
        </w:rPr>
      </w:pPr>
      <w:r w:rsidRPr="00ED12CF">
        <w:rPr>
          <w:rFonts w:cs="B Titr" w:hint="cs"/>
          <w:b w:val="0"/>
          <w:bCs w:val="0"/>
          <w:color w:val="auto"/>
          <w:sz w:val="28"/>
          <w:szCs w:val="28"/>
          <w:rtl/>
        </w:rPr>
        <w:t xml:space="preserve"> نقاط اشتراک و تمایز معامله با خود در نظام حقوقی جمهوری  اسلامی ایران  و  افغانستان. </w:t>
      </w:r>
    </w:p>
    <w:p w:rsidR="00BC7A91" w:rsidRPr="008D3F17" w:rsidRDefault="00DC43C4" w:rsidP="00CB3B33">
      <w:pPr>
        <w:pStyle w:val="Heading3"/>
        <w:bidi/>
        <w:ind w:right="0"/>
        <w:rPr>
          <w:rFonts w:cs="B Lotus"/>
          <w:color w:val="auto"/>
          <w:sz w:val="28"/>
          <w:szCs w:val="28"/>
        </w:rPr>
      </w:pPr>
      <w:r w:rsidRPr="008D3F17">
        <w:rPr>
          <w:rFonts w:cs="B Lotus" w:hint="cs"/>
          <w:color w:val="auto"/>
          <w:sz w:val="28"/>
          <w:szCs w:val="28"/>
          <w:rtl/>
        </w:rPr>
        <w:t xml:space="preserve">الف -  نقاط اشتراک </w:t>
      </w:r>
    </w:p>
    <w:p w:rsidR="00BC7A91" w:rsidRPr="00ED12CF" w:rsidRDefault="00D147C0" w:rsidP="00CB3B33">
      <w:pPr>
        <w:pStyle w:val="ListParagraph"/>
        <w:numPr>
          <w:ilvl w:val="0"/>
          <w:numId w:val="10"/>
        </w:numPr>
        <w:bidi/>
        <w:ind w:left="0" w:right="0" w:firstLine="284"/>
        <w:rPr>
          <w:rFonts w:cs="B Lotus"/>
          <w:sz w:val="28"/>
          <w:szCs w:val="28"/>
        </w:rPr>
      </w:pPr>
      <w:r w:rsidRPr="00ED12CF">
        <w:rPr>
          <w:rFonts w:cs="B Lotus" w:hint="cs"/>
          <w:sz w:val="28"/>
          <w:szCs w:val="28"/>
          <w:rtl/>
        </w:rPr>
        <w:t xml:space="preserve">ماهیت حقوقی </w:t>
      </w:r>
      <w:r w:rsidR="00BC7A91" w:rsidRPr="00ED12CF">
        <w:rPr>
          <w:rFonts w:cs="B Lotus" w:hint="cs"/>
          <w:sz w:val="28"/>
          <w:szCs w:val="28"/>
          <w:rtl/>
        </w:rPr>
        <w:t xml:space="preserve">معامله با خود، </w:t>
      </w:r>
      <w:r w:rsidR="000E39D2" w:rsidRPr="00ED12CF">
        <w:rPr>
          <w:rFonts w:cs="B Lotus" w:hint="cs"/>
          <w:sz w:val="28"/>
          <w:szCs w:val="28"/>
          <w:rtl/>
        </w:rPr>
        <w:t xml:space="preserve">در سیستم </w:t>
      </w:r>
      <w:r w:rsidRPr="00ED12CF">
        <w:rPr>
          <w:rFonts w:cs="B Lotus" w:hint="cs"/>
          <w:sz w:val="28"/>
          <w:szCs w:val="28"/>
          <w:rtl/>
        </w:rPr>
        <w:t>حقوقی ایران و افغانستان عقد است</w:t>
      </w:r>
      <w:r w:rsidR="005E6925" w:rsidRPr="00ED12CF">
        <w:rPr>
          <w:rFonts w:cs="B Lotus" w:hint="cs"/>
          <w:sz w:val="28"/>
          <w:szCs w:val="28"/>
          <w:rtl/>
        </w:rPr>
        <w:t xml:space="preserve"> </w:t>
      </w:r>
      <w:r w:rsidR="008D0194" w:rsidRPr="00ED12CF">
        <w:rPr>
          <w:rFonts w:cs="B Lotus" w:hint="cs"/>
          <w:sz w:val="28"/>
          <w:szCs w:val="28"/>
          <w:rtl/>
        </w:rPr>
        <w:t xml:space="preserve">و </w:t>
      </w:r>
      <w:r w:rsidR="005E6925" w:rsidRPr="00ED12CF">
        <w:rPr>
          <w:rFonts w:cs="B Lotus" w:hint="cs"/>
          <w:sz w:val="28"/>
          <w:szCs w:val="28"/>
          <w:rtl/>
        </w:rPr>
        <w:t>هیچ جای</w:t>
      </w:r>
      <w:r w:rsidRPr="00ED12CF">
        <w:rPr>
          <w:rFonts w:cs="B Lotus" w:hint="cs"/>
          <w:sz w:val="28"/>
          <w:szCs w:val="28"/>
          <w:rtl/>
        </w:rPr>
        <w:t xml:space="preserve"> تردیدی در این خصوص وجود ندارد.</w:t>
      </w:r>
    </w:p>
    <w:p w:rsidR="00D147C0" w:rsidRPr="00ED12CF" w:rsidRDefault="005E6925" w:rsidP="00CB3B33">
      <w:pPr>
        <w:pStyle w:val="ListParagraph"/>
        <w:numPr>
          <w:ilvl w:val="0"/>
          <w:numId w:val="10"/>
        </w:numPr>
        <w:bidi/>
        <w:ind w:left="0" w:right="0" w:firstLine="284"/>
        <w:rPr>
          <w:rFonts w:cs="B Lotus"/>
          <w:sz w:val="28"/>
          <w:szCs w:val="28"/>
        </w:rPr>
      </w:pPr>
      <w:r w:rsidRPr="00ED12CF">
        <w:rPr>
          <w:rFonts w:cs="B Lotus" w:hint="cs"/>
          <w:sz w:val="28"/>
          <w:szCs w:val="28"/>
          <w:rtl/>
        </w:rPr>
        <w:t>قواعد و</w:t>
      </w:r>
      <w:r w:rsidR="000E39D2" w:rsidRPr="00ED12CF">
        <w:rPr>
          <w:rFonts w:cs="B Lotus" w:hint="cs"/>
          <w:sz w:val="28"/>
          <w:szCs w:val="28"/>
          <w:rtl/>
        </w:rPr>
        <w:t xml:space="preserve"> راهکارهای حقوقی</w:t>
      </w:r>
      <w:r w:rsidRPr="00ED12CF">
        <w:rPr>
          <w:rFonts w:cs="B Lotus" w:hint="cs"/>
          <w:sz w:val="28"/>
          <w:szCs w:val="28"/>
          <w:rtl/>
        </w:rPr>
        <w:t xml:space="preserve"> ناظر بر </w:t>
      </w:r>
      <w:r w:rsidR="00D147C0" w:rsidRPr="00ED12CF">
        <w:rPr>
          <w:rFonts w:cs="B Lotus" w:hint="cs"/>
          <w:sz w:val="28"/>
          <w:szCs w:val="28"/>
          <w:rtl/>
        </w:rPr>
        <w:t xml:space="preserve">امکان تحقق و اثر بخشی </w:t>
      </w:r>
      <w:r w:rsidRPr="00ED12CF">
        <w:rPr>
          <w:rFonts w:cs="B Lotus" w:hint="cs"/>
          <w:sz w:val="28"/>
          <w:szCs w:val="28"/>
          <w:rtl/>
        </w:rPr>
        <w:t xml:space="preserve">عقد یا رابطه حقوقی معامله با خود، </w:t>
      </w:r>
      <w:r w:rsidR="00D147C0" w:rsidRPr="00ED12CF">
        <w:rPr>
          <w:rFonts w:cs="B Lotus" w:hint="cs"/>
          <w:sz w:val="28"/>
          <w:szCs w:val="28"/>
          <w:rtl/>
        </w:rPr>
        <w:t>در فرض تصریح به اختیار و صلاحیت انجام معامله با خود یا  امتناع از آن</w:t>
      </w:r>
      <w:r w:rsidRPr="00ED12CF">
        <w:rPr>
          <w:rFonts w:cs="B Lotus" w:hint="cs"/>
          <w:sz w:val="28"/>
          <w:szCs w:val="28"/>
          <w:rtl/>
        </w:rPr>
        <w:t xml:space="preserve"> در دو نظام حقوقی یکسان به نظر می</w:t>
      </w:r>
      <w:r w:rsidR="00E72E91">
        <w:rPr>
          <w:rFonts w:cs="B Lotus"/>
          <w:sz w:val="28"/>
          <w:szCs w:val="28"/>
          <w:rtl/>
        </w:rPr>
        <w:softHyphen/>
      </w:r>
      <w:r w:rsidRPr="00ED12CF">
        <w:rPr>
          <w:rFonts w:cs="B Lotus" w:hint="cs"/>
          <w:sz w:val="28"/>
          <w:szCs w:val="28"/>
          <w:rtl/>
        </w:rPr>
        <w:t>رسد.</w:t>
      </w:r>
      <w:r w:rsidR="00D147C0" w:rsidRPr="00ED12CF">
        <w:rPr>
          <w:rFonts w:cs="B Lotus" w:hint="cs"/>
          <w:sz w:val="28"/>
          <w:szCs w:val="28"/>
          <w:rtl/>
        </w:rPr>
        <w:t xml:space="preserve"> </w:t>
      </w:r>
    </w:p>
    <w:p w:rsidR="00774BF7" w:rsidRPr="00ED12CF" w:rsidRDefault="005E6925" w:rsidP="00CB3B33">
      <w:pPr>
        <w:pStyle w:val="ListParagraph"/>
        <w:numPr>
          <w:ilvl w:val="0"/>
          <w:numId w:val="10"/>
        </w:numPr>
        <w:bidi/>
        <w:ind w:left="0" w:right="0" w:firstLine="284"/>
        <w:rPr>
          <w:rFonts w:cs="B Lotus"/>
          <w:sz w:val="28"/>
          <w:szCs w:val="28"/>
          <w:rtl/>
        </w:rPr>
      </w:pPr>
      <w:r w:rsidRPr="00ED12CF">
        <w:rPr>
          <w:rFonts w:cs="B Lotus" w:hint="cs"/>
          <w:sz w:val="28"/>
          <w:szCs w:val="28"/>
          <w:rtl/>
        </w:rPr>
        <w:t>همسوی</w:t>
      </w:r>
      <w:r w:rsidR="00334CB8" w:rsidRPr="00ED12CF">
        <w:rPr>
          <w:rFonts w:cs="B Lotus" w:hint="cs"/>
          <w:sz w:val="28"/>
          <w:szCs w:val="28"/>
          <w:rtl/>
        </w:rPr>
        <w:t xml:space="preserve"> </w:t>
      </w:r>
      <w:r w:rsidR="00774BF7" w:rsidRPr="00ED12CF">
        <w:rPr>
          <w:rFonts w:cs="B Lotus" w:hint="cs"/>
          <w:sz w:val="28"/>
          <w:szCs w:val="28"/>
          <w:rtl/>
        </w:rPr>
        <w:t>نظر</w:t>
      </w:r>
      <w:r w:rsidR="00334CB8" w:rsidRPr="00ED12CF">
        <w:rPr>
          <w:rFonts w:cs="B Lotus" w:hint="cs"/>
          <w:sz w:val="28"/>
          <w:szCs w:val="28"/>
          <w:rtl/>
        </w:rPr>
        <w:t xml:space="preserve">یه </w:t>
      </w:r>
      <w:r w:rsidR="00774BF7" w:rsidRPr="00ED12CF">
        <w:rPr>
          <w:rFonts w:cs="B Lotus" w:hint="cs"/>
          <w:sz w:val="28"/>
          <w:szCs w:val="28"/>
          <w:rtl/>
        </w:rPr>
        <w:t xml:space="preserve">مشهور </w:t>
      </w:r>
      <w:r w:rsidRPr="00ED12CF">
        <w:rPr>
          <w:rFonts w:cs="B Lotus" w:hint="cs"/>
          <w:sz w:val="28"/>
          <w:szCs w:val="28"/>
          <w:rtl/>
        </w:rPr>
        <w:t xml:space="preserve">فقهای امامیه </w:t>
      </w:r>
      <w:r w:rsidR="00774BF7" w:rsidRPr="00ED12CF">
        <w:rPr>
          <w:rFonts w:cs="B Lotus" w:hint="cs"/>
          <w:sz w:val="28"/>
          <w:szCs w:val="28"/>
          <w:rtl/>
        </w:rPr>
        <w:t>و دیدگا</w:t>
      </w:r>
      <w:r w:rsidRPr="00ED12CF">
        <w:rPr>
          <w:rFonts w:cs="B Lotus" w:hint="cs"/>
          <w:sz w:val="28"/>
          <w:szCs w:val="28"/>
          <w:rtl/>
        </w:rPr>
        <w:t xml:space="preserve">ه راجح حقوقدانان ایران با موقف </w:t>
      </w:r>
      <w:r w:rsidR="00774BF7" w:rsidRPr="00ED12CF">
        <w:rPr>
          <w:rFonts w:cs="B Lotus" w:hint="cs"/>
          <w:sz w:val="28"/>
          <w:szCs w:val="28"/>
          <w:rtl/>
        </w:rPr>
        <w:t>حقوق</w:t>
      </w:r>
      <w:r w:rsidRPr="00ED12CF">
        <w:rPr>
          <w:rFonts w:cs="B Lotus" w:hint="cs"/>
          <w:sz w:val="28"/>
          <w:szCs w:val="28"/>
          <w:rtl/>
        </w:rPr>
        <w:t xml:space="preserve"> افغانستان، مبنی برمنع معامله با</w:t>
      </w:r>
      <w:r w:rsidR="00774BF7" w:rsidRPr="00ED12CF">
        <w:rPr>
          <w:rFonts w:cs="B Lotus" w:hint="cs"/>
          <w:sz w:val="28"/>
          <w:szCs w:val="28"/>
          <w:rtl/>
        </w:rPr>
        <w:t xml:space="preserve"> خود در فرض اطلاق</w:t>
      </w:r>
      <w:r w:rsidRPr="00ED12CF">
        <w:rPr>
          <w:rFonts w:cs="B Lotus" w:hint="cs"/>
          <w:sz w:val="28"/>
          <w:szCs w:val="28"/>
          <w:rtl/>
        </w:rPr>
        <w:t>.</w:t>
      </w:r>
      <w:r w:rsidR="00774BF7" w:rsidRPr="00ED12CF">
        <w:rPr>
          <w:rFonts w:cs="B Lotus" w:hint="cs"/>
          <w:sz w:val="28"/>
          <w:szCs w:val="28"/>
          <w:rtl/>
        </w:rPr>
        <w:t xml:space="preserve"> </w:t>
      </w:r>
    </w:p>
    <w:p w:rsidR="00DC43C4" w:rsidRPr="008D3F17" w:rsidRDefault="00DC43C4" w:rsidP="00CB3B33">
      <w:pPr>
        <w:pStyle w:val="Heading3"/>
        <w:bidi/>
        <w:ind w:right="0"/>
        <w:rPr>
          <w:rFonts w:cs="B Lotus"/>
          <w:color w:val="auto"/>
          <w:sz w:val="28"/>
          <w:szCs w:val="28"/>
          <w:rtl/>
        </w:rPr>
      </w:pPr>
      <w:r w:rsidRPr="008D3F17">
        <w:rPr>
          <w:rFonts w:cs="B Lotus" w:hint="cs"/>
          <w:color w:val="auto"/>
          <w:sz w:val="28"/>
          <w:szCs w:val="28"/>
          <w:rtl/>
        </w:rPr>
        <w:t>ب-  نقاط  تمایز</w:t>
      </w:r>
    </w:p>
    <w:p w:rsidR="009D4A9B" w:rsidRPr="00ED12CF" w:rsidRDefault="009D4A9B" w:rsidP="00CB3B33">
      <w:pPr>
        <w:pStyle w:val="ListParagraph"/>
        <w:numPr>
          <w:ilvl w:val="0"/>
          <w:numId w:val="11"/>
        </w:numPr>
        <w:bidi/>
        <w:ind w:left="0" w:right="0" w:firstLine="284"/>
        <w:rPr>
          <w:rFonts w:cs="B Lotus"/>
          <w:sz w:val="28"/>
          <w:szCs w:val="28"/>
        </w:rPr>
      </w:pPr>
      <w:r w:rsidRPr="00ED12CF">
        <w:rPr>
          <w:rFonts w:cs="B Lotus" w:hint="cs"/>
          <w:sz w:val="28"/>
          <w:szCs w:val="28"/>
          <w:rtl/>
        </w:rPr>
        <w:t xml:space="preserve">به </w:t>
      </w:r>
      <w:r w:rsidR="00A470F0" w:rsidRPr="00ED12CF">
        <w:rPr>
          <w:rFonts w:cs="B Lotus" w:hint="cs"/>
          <w:sz w:val="28"/>
          <w:szCs w:val="28"/>
          <w:rtl/>
        </w:rPr>
        <w:t>لحاظ تعبیر</w:t>
      </w:r>
      <w:r w:rsidR="009E2EFB" w:rsidRPr="00ED12CF">
        <w:rPr>
          <w:rFonts w:cs="B Lotus" w:hint="cs"/>
          <w:sz w:val="28"/>
          <w:szCs w:val="28"/>
          <w:rtl/>
        </w:rPr>
        <w:t>از این ماهیت حقوقی، در</w:t>
      </w:r>
      <w:r w:rsidR="00A11CC2" w:rsidRPr="00ED12CF">
        <w:rPr>
          <w:rFonts w:cs="B Lotus" w:hint="cs"/>
          <w:sz w:val="28"/>
          <w:szCs w:val="28"/>
          <w:rtl/>
        </w:rPr>
        <w:t xml:space="preserve"> </w:t>
      </w:r>
      <w:r w:rsidR="009E2EFB" w:rsidRPr="00ED12CF">
        <w:rPr>
          <w:rFonts w:cs="B Lotus" w:hint="cs"/>
          <w:sz w:val="28"/>
          <w:szCs w:val="28"/>
          <w:rtl/>
        </w:rPr>
        <w:t>ادبیات حقوقی ایران، از</w:t>
      </w:r>
      <w:r w:rsidR="00A11CC2" w:rsidRPr="00ED12CF">
        <w:rPr>
          <w:rFonts w:cs="B Lotus" w:hint="cs"/>
          <w:sz w:val="28"/>
          <w:szCs w:val="28"/>
          <w:rtl/>
        </w:rPr>
        <w:t xml:space="preserve"> </w:t>
      </w:r>
      <w:r w:rsidR="009E2EFB" w:rsidRPr="00ED12CF">
        <w:rPr>
          <w:rFonts w:cs="B Lotus" w:hint="cs"/>
          <w:sz w:val="28"/>
          <w:szCs w:val="28"/>
          <w:rtl/>
        </w:rPr>
        <w:t>آن به معامله با خود و در</w:t>
      </w:r>
      <w:r w:rsidR="00A11CC2" w:rsidRPr="00ED12CF">
        <w:rPr>
          <w:rFonts w:cs="B Lotus" w:hint="cs"/>
          <w:sz w:val="28"/>
          <w:szCs w:val="28"/>
          <w:rtl/>
        </w:rPr>
        <w:t xml:space="preserve"> </w:t>
      </w:r>
      <w:r w:rsidR="009E2EFB" w:rsidRPr="00ED12CF">
        <w:rPr>
          <w:rFonts w:cs="B Lotus" w:hint="cs"/>
          <w:sz w:val="28"/>
          <w:szCs w:val="28"/>
          <w:rtl/>
        </w:rPr>
        <w:t>ترمن</w:t>
      </w:r>
      <w:r w:rsidR="00CF6288">
        <w:rPr>
          <w:rFonts w:cs="B Lotus" w:hint="cs"/>
          <w:sz w:val="28"/>
          <w:szCs w:val="28"/>
          <w:rtl/>
        </w:rPr>
        <w:t>و</w:t>
      </w:r>
      <w:r w:rsidR="009E2EFB" w:rsidRPr="00ED12CF">
        <w:rPr>
          <w:rFonts w:cs="B Lotus" w:hint="cs"/>
          <w:sz w:val="28"/>
          <w:szCs w:val="28"/>
          <w:rtl/>
        </w:rPr>
        <w:t>لوژی حقوق افغانستان، عقد</w:t>
      </w:r>
      <w:r w:rsidR="00A470F0" w:rsidRPr="00ED12CF">
        <w:rPr>
          <w:rFonts w:cs="B Lotus" w:hint="cs"/>
          <w:sz w:val="28"/>
          <w:szCs w:val="28"/>
          <w:rtl/>
        </w:rPr>
        <w:t xml:space="preserve"> برای خود</w:t>
      </w:r>
      <w:r w:rsidR="009E2EFB" w:rsidRPr="00ED12CF">
        <w:rPr>
          <w:rFonts w:cs="B Lotus" w:hint="cs"/>
          <w:sz w:val="28"/>
          <w:szCs w:val="28"/>
          <w:rtl/>
        </w:rPr>
        <w:t>، تعبیر شده است.</w:t>
      </w:r>
    </w:p>
    <w:p w:rsidR="00A470F0" w:rsidRPr="00ED12CF" w:rsidRDefault="00A11CC2" w:rsidP="00CB3B33">
      <w:pPr>
        <w:pStyle w:val="ListParagraph"/>
        <w:numPr>
          <w:ilvl w:val="0"/>
          <w:numId w:val="11"/>
        </w:numPr>
        <w:bidi/>
        <w:ind w:left="0" w:right="0" w:firstLine="284"/>
        <w:rPr>
          <w:rFonts w:cs="B Lotus"/>
          <w:sz w:val="28"/>
          <w:szCs w:val="28"/>
        </w:rPr>
      </w:pPr>
      <w:r w:rsidRPr="00ED12CF">
        <w:rPr>
          <w:rFonts w:cs="B Lotus" w:hint="cs"/>
          <w:sz w:val="28"/>
          <w:szCs w:val="28"/>
          <w:rtl/>
        </w:rPr>
        <w:t xml:space="preserve">نوعیت </w:t>
      </w:r>
      <w:r w:rsidR="00FE1D5C" w:rsidRPr="00ED12CF">
        <w:rPr>
          <w:rFonts w:cs="B Lotus" w:hint="cs"/>
          <w:sz w:val="28"/>
          <w:szCs w:val="28"/>
          <w:rtl/>
        </w:rPr>
        <w:t>و مصداق فرض معامله باخود، ایران ت</w:t>
      </w:r>
      <w:r w:rsidR="00A470F0" w:rsidRPr="00ED12CF">
        <w:rPr>
          <w:rFonts w:cs="B Lotus" w:hint="cs"/>
          <w:sz w:val="28"/>
          <w:szCs w:val="28"/>
          <w:rtl/>
        </w:rPr>
        <w:t>مرکز بر فرض نمایندگی یک شخص از دو طرف</w:t>
      </w:r>
      <w:r w:rsidR="00FE1D5C" w:rsidRPr="00ED12CF">
        <w:rPr>
          <w:rFonts w:cs="B Lotus" w:hint="cs"/>
          <w:sz w:val="28"/>
          <w:szCs w:val="28"/>
          <w:rtl/>
        </w:rPr>
        <w:t xml:space="preserve"> و تسری قواعد و</w:t>
      </w:r>
      <w:r w:rsidR="009A773D" w:rsidRPr="00ED12CF">
        <w:rPr>
          <w:rFonts w:cs="B Lotus" w:hint="cs"/>
          <w:sz w:val="28"/>
          <w:szCs w:val="28"/>
          <w:rtl/>
        </w:rPr>
        <w:t xml:space="preserve"> </w:t>
      </w:r>
      <w:r w:rsidR="00FE1D5C" w:rsidRPr="00ED12CF">
        <w:rPr>
          <w:rFonts w:cs="B Lotus" w:hint="cs"/>
          <w:sz w:val="28"/>
          <w:szCs w:val="28"/>
          <w:rtl/>
        </w:rPr>
        <w:t>راهکارهای ناظ</w:t>
      </w:r>
      <w:r w:rsidR="00B3304E" w:rsidRPr="00ED12CF">
        <w:rPr>
          <w:rFonts w:cs="B Lotus" w:hint="cs"/>
          <w:sz w:val="28"/>
          <w:szCs w:val="28"/>
          <w:rtl/>
        </w:rPr>
        <w:t>ر</w:t>
      </w:r>
      <w:r w:rsidR="00FE1D5C" w:rsidRPr="00ED12CF">
        <w:rPr>
          <w:rFonts w:cs="B Lotus" w:hint="cs"/>
          <w:sz w:val="28"/>
          <w:szCs w:val="28"/>
          <w:rtl/>
        </w:rPr>
        <w:t xml:space="preserve"> برآن به فرض که نماینده اصالتا</w:t>
      </w:r>
      <w:r w:rsidR="000444AB">
        <w:rPr>
          <w:rFonts w:cs="B Lotus" w:hint="cs"/>
          <w:sz w:val="28"/>
          <w:szCs w:val="28"/>
          <w:rtl/>
        </w:rPr>
        <w:t>ً</w:t>
      </w:r>
      <w:r w:rsidR="00FE1D5C" w:rsidRPr="00ED12CF">
        <w:rPr>
          <w:rFonts w:cs="B Lotus" w:hint="cs"/>
          <w:sz w:val="28"/>
          <w:szCs w:val="28"/>
          <w:rtl/>
        </w:rPr>
        <w:t xml:space="preserve"> از طرف خود و نیابتا</w:t>
      </w:r>
      <w:r w:rsidR="000705D8">
        <w:rPr>
          <w:rFonts w:cs="B Lotus" w:hint="cs"/>
          <w:sz w:val="28"/>
          <w:szCs w:val="28"/>
          <w:rtl/>
        </w:rPr>
        <w:t>ً</w:t>
      </w:r>
      <w:r w:rsidR="00FE1D5C" w:rsidRPr="00ED12CF">
        <w:rPr>
          <w:rFonts w:cs="B Lotus" w:hint="cs"/>
          <w:sz w:val="28"/>
          <w:szCs w:val="28"/>
          <w:rtl/>
        </w:rPr>
        <w:t xml:space="preserve"> از طرف دیگری عقد را منعقد نماید. افغانستان تمرکز بر فرض</w:t>
      </w:r>
      <w:r w:rsidR="00D835DD">
        <w:rPr>
          <w:rFonts w:cs="B Lotus" w:hint="cs"/>
          <w:sz w:val="28"/>
          <w:szCs w:val="28"/>
          <w:rtl/>
        </w:rPr>
        <w:t xml:space="preserve"> </w:t>
      </w:r>
      <w:r w:rsidR="00FE1D5C" w:rsidRPr="00ED12CF">
        <w:rPr>
          <w:rFonts w:cs="B Lotus" w:hint="cs"/>
          <w:sz w:val="28"/>
          <w:szCs w:val="28"/>
          <w:rtl/>
        </w:rPr>
        <w:t xml:space="preserve">که نماینده به </w:t>
      </w:r>
      <w:r w:rsidR="00A470F0" w:rsidRPr="00ED12CF">
        <w:rPr>
          <w:rFonts w:cs="B Lotus" w:hint="cs"/>
          <w:sz w:val="28"/>
          <w:szCs w:val="28"/>
          <w:rtl/>
        </w:rPr>
        <w:t>نیابت از یک طرف و اصالتا</w:t>
      </w:r>
      <w:r w:rsidR="00932A8F">
        <w:rPr>
          <w:rFonts w:cs="B Lotus" w:hint="cs"/>
          <w:sz w:val="28"/>
          <w:szCs w:val="28"/>
          <w:rtl/>
        </w:rPr>
        <w:t>ً</w:t>
      </w:r>
      <w:r w:rsidR="00A470F0" w:rsidRPr="00ED12CF">
        <w:rPr>
          <w:rFonts w:cs="B Lotus" w:hint="cs"/>
          <w:sz w:val="28"/>
          <w:szCs w:val="28"/>
          <w:rtl/>
        </w:rPr>
        <w:t xml:space="preserve"> از طرف </w:t>
      </w:r>
      <w:r w:rsidR="00FE1D5C" w:rsidRPr="00ED12CF">
        <w:rPr>
          <w:rFonts w:cs="B Lotus" w:hint="cs"/>
          <w:sz w:val="28"/>
          <w:szCs w:val="28"/>
          <w:rtl/>
        </w:rPr>
        <w:t>خود قراردادی را منعقد نماید</w:t>
      </w:r>
      <w:r w:rsidR="00A470F0" w:rsidRPr="00ED12CF">
        <w:rPr>
          <w:rFonts w:cs="B Lotus" w:hint="cs"/>
          <w:sz w:val="28"/>
          <w:szCs w:val="28"/>
          <w:rtl/>
        </w:rPr>
        <w:t xml:space="preserve">.   </w:t>
      </w:r>
    </w:p>
    <w:p w:rsidR="00A470F0" w:rsidRPr="00ED12CF" w:rsidRDefault="00E42FCF" w:rsidP="00CB3B33">
      <w:pPr>
        <w:pStyle w:val="ListParagraph"/>
        <w:numPr>
          <w:ilvl w:val="0"/>
          <w:numId w:val="11"/>
        </w:numPr>
        <w:bidi/>
        <w:ind w:left="0" w:right="0" w:firstLine="284"/>
        <w:rPr>
          <w:rFonts w:cs="B Lotus"/>
          <w:sz w:val="28"/>
          <w:szCs w:val="28"/>
        </w:rPr>
      </w:pPr>
      <w:r w:rsidRPr="00ED12CF">
        <w:rPr>
          <w:rFonts w:cs="B Lotus" w:hint="cs"/>
          <w:sz w:val="28"/>
          <w:szCs w:val="28"/>
          <w:rtl/>
        </w:rPr>
        <w:t>اصل ناظر بر</w:t>
      </w:r>
      <w:r w:rsidR="00B3304E" w:rsidRPr="00ED12CF">
        <w:rPr>
          <w:rFonts w:cs="B Lotus" w:hint="cs"/>
          <w:sz w:val="28"/>
          <w:szCs w:val="28"/>
          <w:rtl/>
        </w:rPr>
        <w:t>معامله با</w:t>
      </w:r>
      <w:r w:rsidRPr="00ED12CF">
        <w:rPr>
          <w:rFonts w:cs="B Lotus" w:hint="cs"/>
          <w:sz w:val="28"/>
          <w:szCs w:val="28"/>
          <w:rtl/>
        </w:rPr>
        <w:t xml:space="preserve"> </w:t>
      </w:r>
      <w:r w:rsidR="00B3304E" w:rsidRPr="00ED12CF">
        <w:rPr>
          <w:rFonts w:cs="B Lotus" w:hint="cs"/>
          <w:sz w:val="28"/>
          <w:szCs w:val="28"/>
          <w:rtl/>
        </w:rPr>
        <w:t>خود</w:t>
      </w:r>
      <w:r w:rsidR="00A470F0" w:rsidRPr="00ED12CF">
        <w:rPr>
          <w:rFonts w:cs="B Lotus" w:hint="cs"/>
          <w:sz w:val="28"/>
          <w:szCs w:val="28"/>
          <w:rtl/>
        </w:rPr>
        <w:t xml:space="preserve">، </w:t>
      </w:r>
      <w:r w:rsidR="00B3304E" w:rsidRPr="00ED12CF">
        <w:rPr>
          <w:rFonts w:cs="B Lotus" w:hint="cs"/>
          <w:sz w:val="28"/>
          <w:szCs w:val="28"/>
          <w:rtl/>
        </w:rPr>
        <w:t>در سیس</w:t>
      </w:r>
      <w:r w:rsidRPr="00ED12CF">
        <w:rPr>
          <w:rFonts w:cs="B Lotus" w:hint="cs"/>
          <w:sz w:val="28"/>
          <w:szCs w:val="28"/>
          <w:rtl/>
        </w:rPr>
        <w:t xml:space="preserve">تم </w:t>
      </w:r>
      <w:r w:rsidR="00B3304E" w:rsidRPr="00ED12CF">
        <w:rPr>
          <w:rFonts w:cs="B Lotus" w:hint="cs"/>
          <w:sz w:val="28"/>
          <w:szCs w:val="28"/>
          <w:rtl/>
        </w:rPr>
        <w:t xml:space="preserve">حقوقی ایران، </w:t>
      </w:r>
      <w:r w:rsidRPr="00ED12CF">
        <w:rPr>
          <w:rFonts w:cs="B Lotus" w:hint="cs"/>
          <w:sz w:val="28"/>
          <w:szCs w:val="28"/>
          <w:rtl/>
        </w:rPr>
        <w:t>جواز  معامله با</w:t>
      </w:r>
      <w:r w:rsidR="00EE1394">
        <w:rPr>
          <w:rFonts w:cs="B Lotus" w:hint="cs"/>
          <w:sz w:val="28"/>
          <w:szCs w:val="28"/>
          <w:rtl/>
        </w:rPr>
        <w:t xml:space="preserve"> </w:t>
      </w:r>
      <w:r w:rsidRPr="00ED12CF">
        <w:rPr>
          <w:rFonts w:cs="B Lotus" w:hint="cs"/>
          <w:sz w:val="28"/>
          <w:szCs w:val="28"/>
          <w:rtl/>
        </w:rPr>
        <w:t>خود</w:t>
      </w:r>
      <w:r w:rsidR="00B3304E" w:rsidRPr="00ED12CF">
        <w:rPr>
          <w:rFonts w:cs="B Lotus" w:hint="cs"/>
          <w:sz w:val="28"/>
          <w:szCs w:val="28"/>
          <w:rtl/>
        </w:rPr>
        <w:t>، ا</w:t>
      </w:r>
      <w:r w:rsidRPr="00ED12CF">
        <w:rPr>
          <w:rFonts w:cs="B Lotus" w:hint="cs"/>
          <w:sz w:val="28"/>
          <w:szCs w:val="28"/>
          <w:rtl/>
        </w:rPr>
        <w:t>ما درحقوق</w:t>
      </w:r>
      <w:r w:rsidR="00B3304E" w:rsidRPr="00ED12CF">
        <w:rPr>
          <w:rFonts w:cs="B Lotus" w:hint="cs"/>
          <w:sz w:val="28"/>
          <w:szCs w:val="28"/>
          <w:rtl/>
        </w:rPr>
        <w:t xml:space="preserve"> افغانستان، اصل ممنوعیت معامله با خود </w:t>
      </w:r>
      <w:r w:rsidRPr="00ED12CF">
        <w:rPr>
          <w:rFonts w:cs="B Lotus" w:hint="cs"/>
          <w:sz w:val="28"/>
          <w:szCs w:val="28"/>
          <w:rtl/>
        </w:rPr>
        <w:t>قلمداد شده است.</w:t>
      </w:r>
      <w:r w:rsidR="00B3304E" w:rsidRPr="00ED12CF">
        <w:rPr>
          <w:rFonts w:cs="B Lotus" w:hint="cs"/>
          <w:sz w:val="28"/>
          <w:szCs w:val="28"/>
          <w:rtl/>
        </w:rPr>
        <w:t xml:space="preserve"> </w:t>
      </w:r>
    </w:p>
    <w:p w:rsidR="00DC43C4" w:rsidRPr="00ED12CF" w:rsidRDefault="008E3441" w:rsidP="00CB3B33">
      <w:pPr>
        <w:pStyle w:val="Heading2"/>
        <w:bidi/>
        <w:ind w:right="0"/>
        <w:rPr>
          <w:rFonts w:cs="B Titr"/>
          <w:color w:val="auto"/>
          <w:sz w:val="28"/>
          <w:szCs w:val="28"/>
          <w:rtl/>
        </w:rPr>
      </w:pPr>
      <w:r w:rsidRPr="00ED12CF">
        <w:rPr>
          <w:rFonts w:cs="B Titr" w:hint="cs"/>
          <w:color w:val="auto"/>
          <w:sz w:val="28"/>
          <w:szCs w:val="28"/>
          <w:rtl/>
        </w:rPr>
        <w:t>نتیجه</w:t>
      </w:r>
      <w:r w:rsidR="00624CA2">
        <w:rPr>
          <w:rFonts w:cs="B Titr" w:hint="cs"/>
          <w:color w:val="auto"/>
          <w:sz w:val="28"/>
          <w:szCs w:val="28"/>
          <w:rtl/>
        </w:rPr>
        <w:t xml:space="preserve"> گیری</w:t>
      </w:r>
    </w:p>
    <w:p w:rsidR="00880FB1" w:rsidRPr="00ED12CF" w:rsidRDefault="009A28E3" w:rsidP="00CB3B33">
      <w:pPr>
        <w:bidi/>
        <w:ind w:right="0" w:firstLine="0"/>
        <w:rPr>
          <w:rFonts w:cs="B Lotus"/>
          <w:sz w:val="28"/>
          <w:szCs w:val="28"/>
          <w:rtl/>
        </w:rPr>
      </w:pPr>
      <w:r w:rsidRPr="00ED12CF">
        <w:rPr>
          <w:rFonts w:cs="B Lotus" w:hint="cs"/>
          <w:sz w:val="28"/>
          <w:szCs w:val="28"/>
          <w:rtl/>
        </w:rPr>
        <w:t>آنچه می</w:t>
      </w:r>
      <w:r w:rsidR="007D5C8B">
        <w:rPr>
          <w:rFonts w:cs="B Lotus"/>
          <w:sz w:val="28"/>
          <w:szCs w:val="28"/>
          <w:rtl/>
        </w:rPr>
        <w:softHyphen/>
      </w:r>
      <w:r w:rsidRPr="00ED12CF">
        <w:rPr>
          <w:rFonts w:cs="B Lotus" w:hint="cs"/>
          <w:sz w:val="28"/>
          <w:szCs w:val="28"/>
          <w:rtl/>
        </w:rPr>
        <w:t xml:space="preserve">توان از مباحث مطرح شده دراین </w:t>
      </w:r>
      <w:r w:rsidR="00462D44" w:rsidRPr="00ED12CF">
        <w:rPr>
          <w:rFonts w:cs="B Lotus" w:hint="cs"/>
          <w:sz w:val="28"/>
          <w:szCs w:val="28"/>
          <w:rtl/>
        </w:rPr>
        <w:t>تحقیق</w:t>
      </w:r>
      <w:r w:rsidRPr="00ED12CF">
        <w:rPr>
          <w:rFonts w:cs="B Lotus" w:hint="cs"/>
          <w:sz w:val="28"/>
          <w:szCs w:val="28"/>
          <w:rtl/>
        </w:rPr>
        <w:t xml:space="preserve"> نتیجه گرفت اینکه، تاسیس </w:t>
      </w:r>
      <w:r w:rsidR="00805384" w:rsidRPr="00ED12CF">
        <w:rPr>
          <w:rFonts w:cs="B Lotus" w:hint="cs"/>
          <w:sz w:val="28"/>
          <w:szCs w:val="28"/>
          <w:rtl/>
        </w:rPr>
        <w:t xml:space="preserve">حقوق </w:t>
      </w:r>
      <w:r w:rsidRPr="00ED12CF">
        <w:rPr>
          <w:rFonts w:cs="B Lotus" w:hint="cs"/>
          <w:sz w:val="28"/>
          <w:szCs w:val="28"/>
          <w:rtl/>
        </w:rPr>
        <w:t>م</w:t>
      </w:r>
      <w:r w:rsidR="00FD773E" w:rsidRPr="00ED12CF">
        <w:rPr>
          <w:rFonts w:cs="B Lotus" w:hint="cs"/>
          <w:sz w:val="28"/>
          <w:szCs w:val="28"/>
          <w:rtl/>
        </w:rPr>
        <w:t xml:space="preserve">عامله با خود محصول </w:t>
      </w:r>
      <w:r w:rsidRPr="00ED12CF">
        <w:rPr>
          <w:rFonts w:cs="B Lotus" w:hint="cs"/>
          <w:sz w:val="28"/>
          <w:szCs w:val="28"/>
          <w:rtl/>
        </w:rPr>
        <w:t>کارایی اراده در خلق و آ</w:t>
      </w:r>
      <w:r w:rsidR="00701BE5" w:rsidRPr="00ED12CF">
        <w:rPr>
          <w:rFonts w:cs="B Lotus" w:hint="cs"/>
          <w:sz w:val="28"/>
          <w:szCs w:val="28"/>
          <w:rtl/>
        </w:rPr>
        <w:t>فرینش ماهیت حقوقی</w:t>
      </w:r>
      <w:r w:rsidR="00805384" w:rsidRPr="00ED12CF">
        <w:rPr>
          <w:rFonts w:cs="B Lotus" w:hint="cs"/>
          <w:sz w:val="28"/>
          <w:szCs w:val="28"/>
          <w:rtl/>
        </w:rPr>
        <w:t xml:space="preserve"> است که</w:t>
      </w:r>
      <w:r w:rsidR="00701BE5" w:rsidRPr="00ED12CF">
        <w:rPr>
          <w:rFonts w:cs="B Lotus" w:hint="cs"/>
          <w:sz w:val="28"/>
          <w:szCs w:val="28"/>
          <w:rtl/>
        </w:rPr>
        <w:t xml:space="preserve"> </w:t>
      </w:r>
      <w:r w:rsidR="00FD773E" w:rsidRPr="00ED12CF">
        <w:rPr>
          <w:rFonts w:cs="B Lotus" w:hint="cs"/>
          <w:sz w:val="28"/>
          <w:szCs w:val="28"/>
          <w:rtl/>
        </w:rPr>
        <w:t>با توجه به ماهیت و خصوصیات ویژه</w:t>
      </w:r>
      <w:r w:rsidR="00A37321" w:rsidRPr="00ED12CF">
        <w:rPr>
          <w:rFonts w:cs="B Lotus" w:hint="cs"/>
          <w:sz w:val="28"/>
          <w:szCs w:val="28"/>
          <w:rtl/>
        </w:rPr>
        <w:t xml:space="preserve"> حاکم بر آن</w:t>
      </w:r>
      <w:r w:rsidR="00FD773E" w:rsidRPr="00ED12CF">
        <w:rPr>
          <w:rFonts w:cs="B Lotus" w:hint="cs"/>
          <w:sz w:val="28"/>
          <w:szCs w:val="28"/>
          <w:rtl/>
        </w:rPr>
        <w:t xml:space="preserve">، نسبت به سایر عقود و قراردادها، متمایز است. </w:t>
      </w:r>
      <w:r w:rsidR="00805384" w:rsidRPr="00ED12CF">
        <w:rPr>
          <w:rFonts w:cs="B Lotus" w:hint="cs"/>
          <w:sz w:val="28"/>
          <w:szCs w:val="28"/>
          <w:rtl/>
        </w:rPr>
        <w:t xml:space="preserve">خطرات </w:t>
      </w:r>
      <w:r w:rsidR="00880FB1" w:rsidRPr="00ED12CF">
        <w:rPr>
          <w:rFonts w:cs="B Lotus" w:hint="cs"/>
          <w:sz w:val="28"/>
          <w:szCs w:val="28"/>
          <w:rtl/>
        </w:rPr>
        <w:t>و جاذبه های آن مبنای تفاوت دیدگاه ها د</w:t>
      </w:r>
      <w:r w:rsidR="00A37321" w:rsidRPr="00ED12CF">
        <w:rPr>
          <w:rFonts w:cs="B Lotus" w:hint="cs"/>
          <w:sz w:val="28"/>
          <w:szCs w:val="28"/>
          <w:rtl/>
        </w:rPr>
        <w:t xml:space="preserve">ر ماهیت </w:t>
      </w:r>
      <w:r w:rsidR="00FF515F" w:rsidRPr="00ED12CF">
        <w:rPr>
          <w:rFonts w:cs="B Lotus" w:hint="cs"/>
          <w:sz w:val="28"/>
          <w:szCs w:val="28"/>
          <w:rtl/>
        </w:rPr>
        <w:t>آن</w:t>
      </w:r>
      <w:r w:rsidR="00880FB1" w:rsidRPr="00ED12CF">
        <w:rPr>
          <w:rFonts w:cs="B Lotus" w:hint="cs"/>
          <w:sz w:val="28"/>
          <w:szCs w:val="28"/>
          <w:rtl/>
        </w:rPr>
        <w:t xml:space="preserve"> پنداشته شده و</w:t>
      </w:r>
      <w:r w:rsidR="00FF515F" w:rsidRPr="00ED12CF">
        <w:rPr>
          <w:rFonts w:cs="B Lotus" w:hint="cs"/>
          <w:sz w:val="28"/>
          <w:szCs w:val="28"/>
          <w:rtl/>
        </w:rPr>
        <w:t xml:space="preserve"> </w:t>
      </w:r>
      <w:r w:rsidR="00880FB1" w:rsidRPr="00ED12CF">
        <w:rPr>
          <w:rFonts w:cs="B Lotus" w:hint="cs"/>
          <w:sz w:val="28"/>
          <w:szCs w:val="28"/>
          <w:rtl/>
        </w:rPr>
        <w:t>موجبات رویکر</w:t>
      </w:r>
      <w:r w:rsidR="0035769D" w:rsidRPr="00ED12CF">
        <w:rPr>
          <w:rFonts w:cs="B Lotus" w:hint="cs"/>
          <w:sz w:val="28"/>
          <w:szCs w:val="28"/>
          <w:rtl/>
        </w:rPr>
        <w:t>د متفاوت نظامهای حقوقی را</w:t>
      </w:r>
      <w:r w:rsidR="00880FB1" w:rsidRPr="00ED12CF">
        <w:rPr>
          <w:rFonts w:cs="B Lotus" w:hint="cs"/>
          <w:sz w:val="28"/>
          <w:szCs w:val="28"/>
          <w:rtl/>
        </w:rPr>
        <w:t xml:space="preserve"> </w:t>
      </w:r>
      <w:r w:rsidR="00A37321" w:rsidRPr="00ED12CF">
        <w:rPr>
          <w:rFonts w:cs="B Lotus" w:hint="cs"/>
          <w:sz w:val="28"/>
          <w:szCs w:val="28"/>
          <w:rtl/>
        </w:rPr>
        <w:t xml:space="preserve">نسبت به آن </w:t>
      </w:r>
      <w:r w:rsidR="00FF515F" w:rsidRPr="00ED12CF">
        <w:rPr>
          <w:rFonts w:cs="B Lotus" w:hint="cs"/>
          <w:sz w:val="28"/>
          <w:szCs w:val="28"/>
          <w:rtl/>
        </w:rPr>
        <w:t>فراهم ساخته</w:t>
      </w:r>
      <w:r w:rsidR="00880FB1" w:rsidRPr="00ED12CF">
        <w:rPr>
          <w:rFonts w:cs="B Lotus" w:hint="cs"/>
          <w:sz w:val="28"/>
          <w:szCs w:val="28"/>
          <w:rtl/>
        </w:rPr>
        <w:t xml:space="preserve">  است.  </w:t>
      </w:r>
    </w:p>
    <w:p w:rsidR="0035769D" w:rsidRPr="00ED12CF" w:rsidRDefault="001D7D5E" w:rsidP="00CB3B33">
      <w:pPr>
        <w:bidi/>
        <w:ind w:right="0" w:firstLine="0"/>
        <w:rPr>
          <w:rFonts w:cs="B Lotus"/>
          <w:sz w:val="28"/>
          <w:szCs w:val="28"/>
          <w:rtl/>
        </w:rPr>
      </w:pPr>
      <w:r w:rsidRPr="00ED12CF">
        <w:rPr>
          <w:rFonts w:cs="B Lotus" w:hint="cs"/>
          <w:sz w:val="28"/>
          <w:szCs w:val="28"/>
          <w:rtl/>
        </w:rPr>
        <w:lastRenderedPageBreak/>
        <w:t xml:space="preserve">چنانچه </w:t>
      </w:r>
      <w:r w:rsidR="00FF515F" w:rsidRPr="00ED12CF">
        <w:rPr>
          <w:rFonts w:cs="B Lotus" w:hint="cs"/>
          <w:sz w:val="28"/>
          <w:szCs w:val="28"/>
          <w:rtl/>
        </w:rPr>
        <w:t xml:space="preserve">تمرکز </w:t>
      </w:r>
      <w:r w:rsidR="009D71E0" w:rsidRPr="00ED12CF">
        <w:rPr>
          <w:rFonts w:cs="B Lotus" w:hint="cs"/>
          <w:sz w:val="28"/>
          <w:szCs w:val="28"/>
          <w:rtl/>
        </w:rPr>
        <w:t>برش</w:t>
      </w:r>
      <w:r w:rsidR="009D3521" w:rsidRPr="00ED12CF">
        <w:rPr>
          <w:rFonts w:cs="B Lotus" w:hint="cs"/>
          <w:sz w:val="28"/>
          <w:szCs w:val="28"/>
          <w:rtl/>
        </w:rPr>
        <w:t>ناسای</w:t>
      </w:r>
      <w:r w:rsidR="009D71E0" w:rsidRPr="00ED12CF">
        <w:rPr>
          <w:rFonts w:cs="B Lotus" w:hint="cs"/>
          <w:sz w:val="28"/>
          <w:szCs w:val="28"/>
          <w:rtl/>
        </w:rPr>
        <w:t>ی مفهوم و ماهیت، سنجش امکان</w:t>
      </w:r>
      <w:r w:rsidR="00964AAE" w:rsidRPr="00ED12CF">
        <w:rPr>
          <w:rFonts w:cs="B Lotus" w:hint="cs"/>
          <w:sz w:val="28"/>
          <w:szCs w:val="28"/>
          <w:rtl/>
        </w:rPr>
        <w:t xml:space="preserve"> معامله باخود و لزوم  ابراز اراده </w:t>
      </w:r>
      <w:r w:rsidRPr="00ED12CF">
        <w:rPr>
          <w:rFonts w:cs="B Lotus" w:hint="cs"/>
          <w:sz w:val="28"/>
          <w:szCs w:val="28"/>
          <w:rtl/>
        </w:rPr>
        <w:t>برای تحقق و اعتبار</w:t>
      </w:r>
      <w:r w:rsidR="00964AAE" w:rsidRPr="00ED12CF">
        <w:rPr>
          <w:rFonts w:cs="B Lotus" w:hint="cs"/>
          <w:sz w:val="28"/>
          <w:szCs w:val="28"/>
          <w:rtl/>
        </w:rPr>
        <w:t xml:space="preserve"> آن، </w:t>
      </w:r>
      <w:r w:rsidR="009D3521" w:rsidRPr="00ED12CF">
        <w:rPr>
          <w:rFonts w:cs="B Lotus" w:hint="cs"/>
          <w:sz w:val="28"/>
          <w:szCs w:val="28"/>
          <w:rtl/>
        </w:rPr>
        <w:t>در دو نظام حقوقی</w:t>
      </w:r>
      <w:r w:rsidR="00964AAE" w:rsidRPr="00ED12CF">
        <w:rPr>
          <w:rFonts w:cs="B Lotus" w:hint="cs"/>
          <w:sz w:val="28"/>
          <w:szCs w:val="28"/>
          <w:rtl/>
        </w:rPr>
        <w:t xml:space="preserve"> می رساند که،</w:t>
      </w:r>
      <w:r w:rsidR="0035769D" w:rsidRPr="00ED12CF">
        <w:rPr>
          <w:rFonts w:cs="B Lotus" w:hint="cs"/>
          <w:sz w:val="28"/>
          <w:szCs w:val="28"/>
          <w:rtl/>
        </w:rPr>
        <w:t xml:space="preserve"> </w:t>
      </w:r>
      <w:r w:rsidR="00964AAE" w:rsidRPr="00ED12CF">
        <w:rPr>
          <w:rFonts w:cs="B Lotus" w:hint="cs"/>
          <w:sz w:val="28"/>
          <w:szCs w:val="28"/>
          <w:rtl/>
        </w:rPr>
        <w:t xml:space="preserve">اذعان به </w:t>
      </w:r>
      <w:r w:rsidR="0035769D" w:rsidRPr="00ED12CF">
        <w:rPr>
          <w:rFonts w:cs="B Lotus" w:hint="cs"/>
          <w:sz w:val="28"/>
          <w:szCs w:val="28"/>
          <w:rtl/>
        </w:rPr>
        <w:t>ماهیت عقدی</w:t>
      </w:r>
      <w:r w:rsidR="00964AAE" w:rsidRPr="00ED12CF">
        <w:rPr>
          <w:rFonts w:cs="B Lotus" w:hint="cs"/>
          <w:sz w:val="28"/>
          <w:szCs w:val="28"/>
          <w:rtl/>
        </w:rPr>
        <w:t xml:space="preserve"> معامله باخود و منتفی دانستن ابراز اراده در آن </w:t>
      </w:r>
      <w:r w:rsidR="0035769D" w:rsidRPr="00ED12CF">
        <w:rPr>
          <w:rFonts w:cs="B Lotus" w:hint="cs"/>
          <w:sz w:val="28"/>
          <w:szCs w:val="28"/>
          <w:rtl/>
        </w:rPr>
        <w:t xml:space="preserve">از </w:t>
      </w:r>
      <w:r w:rsidR="00964AAE" w:rsidRPr="00ED12CF">
        <w:rPr>
          <w:rFonts w:cs="B Lotus" w:hint="cs"/>
          <w:sz w:val="28"/>
          <w:szCs w:val="28"/>
          <w:rtl/>
        </w:rPr>
        <w:t xml:space="preserve">نقاط </w:t>
      </w:r>
      <w:r w:rsidR="0035769D" w:rsidRPr="00ED12CF">
        <w:rPr>
          <w:rFonts w:cs="B Lotus" w:hint="cs"/>
          <w:sz w:val="28"/>
          <w:szCs w:val="28"/>
          <w:rtl/>
        </w:rPr>
        <w:t xml:space="preserve"> </w:t>
      </w:r>
      <w:r w:rsidR="00964AAE" w:rsidRPr="00ED12CF">
        <w:rPr>
          <w:rFonts w:cs="B Lotus" w:hint="cs"/>
          <w:sz w:val="28"/>
          <w:szCs w:val="28"/>
          <w:rtl/>
        </w:rPr>
        <w:t xml:space="preserve">برجسته </w:t>
      </w:r>
      <w:r w:rsidR="0035769D" w:rsidRPr="00ED12CF">
        <w:rPr>
          <w:rFonts w:cs="B Lotus" w:hint="cs"/>
          <w:sz w:val="28"/>
          <w:szCs w:val="28"/>
          <w:rtl/>
        </w:rPr>
        <w:t>اشتراک دو نظام حقوقی به شمار می</w:t>
      </w:r>
      <w:r w:rsidR="00031ECD">
        <w:rPr>
          <w:rFonts w:cs="B Lotus"/>
          <w:sz w:val="28"/>
          <w:szCs w:val="28"/>
          <w:rtl/>
        </w:rPr>
        <w:softHyphen/>
      </w:r>
      <w:r w:rsidR="0035769D" w:rsidRPr="00ED12CF">
        <w:rPr>
          <w:rFonts w:cs="B Lotus" w:hint="cs"/>
          <w:sz w:val="28"/>
          <w:szCs w:val="28"/>
          <w:rtl/>
        </w:rPr>
        <w:t>رو</w:t>
      </w:r>
      <w:r w:rsidR="00043ADF" w:rsidRPr="00ED12CF">
        <w:rPr>
          <w:rFonts w:cs="B Lotus" w:hint="cs"/>
          <w:sz w:val="28"/>
          <w:szCs w:val="28"/>
          <w:rtl/>
        </w:rPr>
        <w:t>ن</w:t>
      </w:r>
      <w:r w:rsidR="00964AAE" w:rsidRPr="00ED12CF">
        <w:rPr>
          <w:rFonts w:cs="B Lotus" w:hint="cs"/>
          <w:sz w:val="28"/>
          <w:szCs w:val="28"/>
          <w:rtl/>
        </w:rPr>
        <w:t>د. اما</w:t>
      </w:r>
      <w:r w:rsidR="00043ADF" w:rsidRPr="00ED12CF">
        <w:rPr>
          <w:rFonts w:cs="B Lotus" w:hint="cs"/>
          <w:sz w:val="28"/>
          <w:szCs w:val="28"/>
          <w:rtl/>
        </w:rPr>
        <w:t xml:space="preserve">، </w:t>
      </w:r>
      <w:r w:rsidR="0035769D" w:rsidRPr="00ED12CF">
        <w:rPr>
          <w:rFonts w:cs="B Lotus" w:hint="cs"/>
          <w:sz w:val="28"/>
          <w:szCs w:val="28"/>
          <w:rtl/>
        </w:rPr>
        <w:t>تعبیر</w:t>
      </w:r>
      <w:r w:rsidR="00964AAE" w:rsidRPr="00ED12CF">
        <w:rPr>
          <w:rFonts w:cs="B Lotus" w:hint="cs"/>
          <w:sz w:val="28"/>
          <w:szCs w:val="28"/>
          <w:rtl/>
        </w:rPr>
        <w:t xml:space="preserve"> متفاوت از </w:t>
      </w:r>
      <w:r w:rsidR="00C808C8" w:rsidRPr="00ED12CF">
        <w:rPr>
          <w:rFonts w:cs="B Lotus" w:hint="cs"/>
          <w:sz w:val="28"/>
          <w:szCs w:val="28"/>
          <w:rtl/>
        </w:rPr>
        <w:t>این اصطلاح حقوقی</w:t>
      </w:r>
      <w:r w:rsidR="00964AAE" w:rsidRPr="00ED12CF">
        <w:rPr>
          <w:rFonts w:cs="B Lotus" w:hint="cs"/>
          <w:sz w:val="28"/>
          <w:szCs w:val="28"/>
          <w:rtl/>
        </w:rPr>
        <w:t>،</w:t>
      </w:r>
      <w:r w:rsidR="0035769D" w:rsidRPr="00ED12CF">
        <w:rPr>
          <w:rFonts w:cs="B Lotus" w:hint="cs"/>
          <w:sz w:val="28"/>
          <w:szCs w:val="28"/>
          <w:rtl/>
        </w:rPr>
        <w:t xml:space="preserve"> </w:t>
      </w:r>
      <w:r w:rsidR="00C808C8" w:rsidRPr="00ED12CF">
        <w:rPr>
          <w:rFonts w:cs="B Lotus" w:hint="cs"/>
          <w:sz w:val="28"/>
          <w:szCs w:val="28"/>
          <w:rtl/>
        </w:rPr>
        <w:t xml:space="preserve">ایران معامله باخود و افغانستان عقد برای خود، </w:t>
      </w:r>
      <w:r w:rsidR="00043ADF" w:rsidRPr="00ED12CF">
        <w:rPr>
          <w:rFonts w:cs="B Lotus" w:hint="cs"/>
          <w:sz w:val="28"/>
          <w:szCs w:val="28"/>
          <w:rtl/>
        </w:rPr>
        <w:t xml:space="preserve">تشخیص و تعیین </w:t>
      </w:r>
      <w:r w:rsidR="0035769D" w:rsidRPr="00ED12CF">
        <w:rPr>
          <w:rFonts w:cs="B Lotus" w:hint="cs"/>
          <w:sz w:val="28"/>
          <w:szCs w:val="28"/>
          <w:rtl/>
        </w:rPr>
        <w:t>مصداق اصل</w:t>
      </w:r>
      <w:r w:rsidR="00043ADF" w:rsidRPr="00ED12CF">
        <w:rPr>
          <w:rFonts w:cs="B Lotus" w:hint="cs"/>
          <w:sz w:val="28"/>
          <w:szCs w:val="28"/>
          <w:rtl/>
        </w:rPr>
        <w:t xml:space="preserve"> کلی ناظر براین رابطه حقوقی و استثنآت </w:t>
      </w:r>
      <w:r w:rsidR="0035769D" w:rsidRPr="00ED12CF">
        <w:rPr>
          <w:rFonts w:cs="B Lotus" w:hint="cs"/>
          <w:sz w:val="28"/>
          <w:szCs w:val="28"/>
          <w:rtl/>
        </w:rPr>
        <w:t>آن</w:t>
      </w:r>
      <w:r w:rsidR="00C808C8" w:rsidRPr="00ED12CF">
        <w:rPr>
          <w:rFonts w:cs="B Lotus" w:hint="cs"/>
          <w:sz w:val="28"/>
          <w:szCs w:val="28"/>
          <w:rtl/>
        </w:rPr>
        <w:t xml:space="preserve">، ایران اصل کلی را جواز معامله </w:t>
      </w:r>
      <w:r w:rsidR="00A37321" w:rsidRPr="00ED12CF">
        <w:rPr>
          <w:rFonts w:cs="B Lotus" w:hint="cs"/>
          <w:sz w:val="28"/>
          <w:szCs w:val="28"/>
          <w:rtl/>
        </w:rPr>
        <w:t>با خود دانسته</w:t>
      </w:r>
      <w:r w:rsidR="00C808C8" w:rsidRPr="00ED12CF">
        <w:rPr>
          <w:rFonts w:cs="B Lotus" w:hint="cs"/>
          <w:sz w:val="28"/>
          <w:szCs w:val="28"/>
          <w:rtl/>
        </w:rPr>
        <w:t xml:space="preserve"> </w:t>
      </w:r>
      <w:r w:rsidR="00A37321" w:rsidRPr="00ED12CF">
        <w:rPr>
          <w:rFonts w:cs="B Lotus" w:hint="cs"/>
          <w:sz w:val="28"/>
          <w:szCs w:val="28"/>
          <w:rtl/>
        </w:rPr>
        <w:t>و افغانستان اصل ممنوعیت معامله با خود</w:t>
      </w:r>
      <w:r w:rsidR="00CF6285">
        <w:rPr>
          <w:rFonts w:cs="B Lotus" w:hint="cs"/>
          <w:sz w:val="28"/>
          <w:szCs w:val="28"/>
          <w:rtl/>
        </w:rPr>
        <w:t xml:space="preserve"> </w:t>
      </w:r>
      <w:r w:rsidR="00A37321" w:rsidRPr="00ED12CF">
        <w:rPr>
          <w:rFonts w:cs="B Lotus" w:hint="cs"/>
          <w:sz w:val="28"/>
          <w:szCs w:val="28"/>
          <w:rtl/>
        </w:rPr>
        <w:t>را</w:t>
      </w:r>
      <w:r w:rsidR="00C808C8" w:rsidRPr="00ED12CF">
        <w:rPr>
          <w:rFonts w:cs="B Lotus" w:hint="cs"/>
          <w:sz w:val="28"/>
          <w:szCs w:val="28"/>
          <w:rtl/>
        </w:rPr>
        <w:t xml:space="preserve"> ملاک قرار داده شده است </w:t>
      </w:r>
      <w:r w:rsidR="00043ADF" w:rsidRPr="00ED12CF">
        <w:rPr>
          <w:rFonts w:cs="B Lotus" w:hint="cs"/>
          <w:sz w:val="28"/>
          <w:szCs w:val="28"/>
          <w:rtl/>
        </w:rPr>
        <w:t>و همچنان ارائه راه</w:t>
      </w:r>
      <w:r w:rsidR="004D30C5">
        <w:rPr>
          <w:rFonts w:cs="B Lotus"/>
          <w:sz w:val="28"/>
          <w:szCs w:val="28"/>
          <w:rtl/>
        </w:rPr>
        <w:softHyphen/>
      </w:r>
      <w:r w:rsidR="00043ADF" w:rsidRPr="00ED12CF">
        <w:rPr>
          <w:rFonts w:cs="B Lotus" w:hint="cs"/>
          <w:sz w:val="28"/>
          <w:szCs w:val="28"/>
          <w:rtl/>
        </w:rPr>
        <w:t xml:space="preserve">کار های قانونی در خصوص ایجاد، اعتبار و تحقق آن، از نکات </w:t>
      </w:r>
      <w:r w:rsidR="00C808C8" w:rsidRPr="00ED12CF">
        <w:rPr>
          <w:rFonts w:cs="B Lotus" w:hint="cs"/>
          <w:sz w:val="28"/>
          <w:szCs w:val="28"/>
          <w:rtl/>
        </w:rPr>
        <w:t>بارز تمایز این مسئله در دو نظام حقوقی به چشم می خورند.</w:t>
      </w:r>
    </w:p>
    <w:p w:rsidR="00C3184C" w:rsidRPr="00ED12CF" w:rsidRDefault="00805384" w:rsidP="00CB3B33">
      <w:pPr>
        <w:bidi/>
        <w:ind w:right="0" w:firstLine="0"/>
        <w:rPr>
          <w:rFonts w:cs="B Lotus"/>
          <w:sz w:val="28"/>
          <w:szCs w:val="28"/>
          <w:rtl/>
        </w:rPr>
      </w:pPr>
      <w:r w:rsidRPr="00ED12CF">
        <w:rPr>
          <w:rFonts w:cs="B Lotus" w:hint="cs"/>
          <w:sz w:val="28"/>
          <w:szCs w:val="28"/>
          <w:rtl/>
        </w:rPr>
        <w:t>نگارنده معتقد است، منع  و جواز  معامله  در  هیچ</w:t>
      </w:r>
      <w:r w:rsidR="00171707" w:rsidRPr="00ED12CF">
        <w:rPr>
          <w:rFonts w:cs="B Lotus" w:hint="cs"/>
          <w:sz w:val="28"/>
          <w:szCs w:val="28"/>
          <w:rtl/>
        </w:rPr>
        <w:t xml:space="preserve">  یکی</w:t>
      </w:r>
      <w:r w:rsidRPr="00ED12CF">
        <w:rPr>
          <w:rFonts w:cs="B Lotus" w:hint="cs"/>
          <w:sz w:val="28"/>
          <w:szCs w:val="28"/>
          <w:rtl/>
        </w:rPr>
        <w:t xml:space="preserve"> از دو نظام حقوقی</w:t>
      </w:r>
      <w:r w:rsidR="00171707" w:rsidRPr="00ED12CF">
        <w:rPr>
          <w:rFonts w:cs="B Lotus" w:hint="cs"/>
          <w:sz w:val="28"/>
          <w:szCs w:val="28"/>
          <w:rtl/>
        </w:rPr>
        <w:t xml:space="preserve"> ایران و افغانستان قطعی نیست. چنانچه </w:t>
      </w:r>
      <w:r w:rsidR="00F16E0F" w:rsidRPr="00ED12CF">
        <w:rPr>
          <w:rFonts w:cs="B Lotus" w:hint="cs"/>
          <w:sz w:val="28"/>
          <w:szCs w:val="28"/>
          <w:rtl/>
        </w:rPr>
        <w:t>در نظامی حقوقی ایران که اصل، جواز معامله قلمداد شده،</w:t>
      </w:r>
      <w:r w:rsidRPr="00ED12CF">
        <w:rPr>
          <w:rFonts w:cs="B Lotus" w:hint="cs"/>
          <w:sz w:val="28"/>
          <w:szCs w:val="28"/>
          <w:rtl/>
        </w:rPr>
        <w:t xml:space="preserve"> </w:t>
      </w:r>
      <w:r w:rsidR="00F16E0F" w:rsidRPr="00ED12CF">
        <w:rPr>
          <w:rFonts w:cs="B Lotus" w:hint="cs"/>
          <w:sz w:val="28"/>
          <w:szCs w:val="28"/>
          <w:rtl/>
        </w:rPr>
        <w:t xml:space="preserve">بسته به </w:t>
      </w:r>
      <w:r w:rsidR="00A37321" w:rsidRPr="00ED12CF">
        <w:rPr>
          <w:rFonts w:cs="B Lotus" w:hint="cs"/>
          <w:sz w:val="28"/>
          <w:szCs w:val="28"/>
          <w:rtl/>
        </w:rPr>
        <w:t xml:space="preserve">مورد </w:t>
      </w:r>
      <w:r w:rsidR="00F16E0F" w:rsidRPr="00ED12CF">
        <w:rPr>
          <w:rFonts w:cs="B Lotus" w:hint="cs"/>
          <w:sz w:val="28"/>
          <w:szCs w:val="28"/>
          <w:rtl/>
        </w:rPr>
        <w:t xml:space="preserve">تصریح بر </w:t>
      </w:r>
      <w:r w:rsidR="00171707" w:rsidRPr="00ED12CF">
        <w:rPr>
          <w:rFonts w:cs="B Lotus" w:hint="cs"/>
          <w:sz w:val="28"/>
          <w:szCs w:val="28"/>
          <w:rtl/>
        </w:rPr>
        <w:t>منع، مهم بودن شخصیت نماینده</w:t>
      </w:r>
      <w:r w:rsidR="00F16E0F" w:rsidRPr="00ED12CF">
        <w:rPr>
          <w:rFonts w:cs="B Lotus" w:hint="cs"/>
          <w:sz w:val="28"/>
          <w:szCs w:val="28"/>
          <w:rtl/>
        </w:rPr>
        <w:t>،</w:t>
      </w:r>
      <w:r w:rsidR="00171707" w:rsidRPr="00ED12CF">
        <w:rPr>
          <w:rFonts w:cs="B Lotus" w:hint="cs"/>
          <w:sz w:val="28"/>
          <w:szCs w:val="28"/>
          <w:rtl/>
        </w:rPr>
        <w:t xml:space="preserve"> منع آن نیز مطرح بوده است در مقابل، در نظام حقوقی افغانستان، اصل ممنوعیت معامله با خود مورد</w:t>
      </w:r>
      <w:r w:rsidR="00242854">
        <w:rPr>
          <w:rFonts w:cs="B Lotus" w:hint="cs"/>
          <w:sz w:val="28"/>
          <w:szCs w:val="28"/>
          <w:rtl/>
        </w:rPr>
        <w:t xml:space="preserve"> </w:t>
      </w:r>
      <w:r w:rsidR="00171707" w:rsidRPr="00ED12CF">
        <w:rPr>
          <w:rFonts w:cs="B Lotus" w:hint="cs"/>
          <w:sz w:val="28"/>
          <w:szCs w:val="28"/>
          <w:rtl/>
        </w:rPr>
        <w:t>پذیرش واقع شده است ولی جواز آن  استثناء</w:t>
      </w:r>
      <w:r w:rsidR="00DE50D3">
        <w:rPr>
          <w:rFonts w:cs="B Lotus" w:hint="cs"/>
          <w:sz w:val="28"/>
          <w:szCs w:val="28"/>
          <w:rtl/>
        </w:rPr>
        <w:t xml:space="preserve"> </w:t>
      </w:r>
      <w:r w:rsidR="00171707" w:rsidRPr="00ED12CF">
        <w:rPr>
          <w:rFonts w:cs="B Lotus" w:hint="cs"/>
          <w:sz w:val="28"/>
          <w:szCs w:val="28"/>
          <w:rtl/>
        </w:rPr>
        <w:t>در موارد چون اذن اصیل، ملاک نبودن شخ</w:t>
      </w:r>
      <w:r w:rsidR="00F16E0F" w:rsidRPr="00ED12CF">
        <w:rPr>
          <w:rFonts w:cs="B Lotus" w:hint="cs"/>
          <w:sz w:val="28"/>
          <w:szCs w:val="28"/>
          <w:rtl/>
        </w:rPr>
        <w:t>صیت طرف و نماینده و انتفاء احتمال</w:t>
      </w:r>
      <w:r w:rsidR="00171707" w:rsidRPr="00ED12CF">
        <w:rPr>
          <w:rFonts w:cs="B Lotus" w:hint="cs"/>
          <w:sz w:val="28"/>
          <w:szCs w:val="28"/>
          <w:rtl/>
        </w:rPr>
        <w:t xml:space="preserve"> س</w:t>
      </w:r>
      <w:r w:rsidR="00012370">
        <w:rPr>
          <w:rFonts w:cs="B Lotus" w:hint="cs"/>
          <w:sz w:val="28"/>
          <w:szCs w:val="28"/>
          <w:rtl/>
        </w:rPr>
        <w:t>وء</w:t>
      </w:r>
      <w:r w:rsidR="00171707" w:rsidRPr="00ED12CF">
        <w:rPr>
          <w:rFonts w:cs="B Lotus" w:hint="cs"/>
          <w:sz w:val="28"/>
          <w:szCs w:val="28"/>
          <w:rtl/>
        </w:rPr>
        <w:t xml:space="preserve"> استفاده</w:t>
      </w:r>
      <w:r w:rsidR="00F16E0F" w:rsidRPr="00ED12CF">
        <w:rPr>
          <w:rFonts w:cs="B Lotus" w:hint="cs"/>
          <w:sz w:val="28"/>
          <w:szCs w:val="28"/>
          <w:rtl/>
        </w:rPr>
        <w:t>،</w:t>
      </w:r>
      <w:r w:rsidR="00171707" w:rsidRPr="00ED12CF">
        <w:rPr>
          <w:rFonts w:cs="B Lotus" w:hint="cs"/>
          <w:sz w:val="28"/>
          <w:szCs w:val="28"/>
          <w:rtl/>
        </w:rPr>
        <w:t xml:space="preserve"> </w:t>
      </w:r>
      <w:r w:rsidR="00F16E0F" w:rsidRPr="00ED12CF">
        <w:rPr>
          <w:rFonts w:cs="B Lotus" w:hint="cs"/>
          <w:sz w:val="28"/>
          <w:szCs w:val="28"/>
          <w:rtl/>
        </w:rPr>
        <w:t>مورد پذیرش واقع شده</w:t>
      </w:r>
      <w:r w:rsidR="00171707" w:rsidRPr="00ED12CF">
        <w:rPr>
          <w:rFonts w:cs="B Lotus" w:hint="cs"/>
          <w:sz w:val="28"/>
          <w:szCs w:val="28"/>
          <w:rtl/>
        </w:rPr>
        <w:t xml:space="preserve"> است.</w:t>
      </w:r>
    </w:p>
    <w:p w:rsidR="00DC43C4" w:rsidRPr="00ED12CF" w:rsidRDefault="000412BD" w:rsidP="00CB3B33">
      <w:pPr>
        <w:pStyle w:val="Heading2"/>
        <w:bidi/>
        <w:ind w:right="0"/>
        <w:rPr>
          <w:rFonts w:cs="B Titr"/>
          <w:color w:val="auto"/>
          <w:sz w:val="28"/>
          <w:szCs w:val="28"/>
          <w:rtl/>
        </w:rPr>
      </w:pPr>
      <w:r>
        <w:rPr>
          <w:rFonts w:cs="B Titr" w:hint="cs"/>
          <w:color w:val="auto"/>
          <w:sz w:val="28"/>
          <w:szCs w:val="28"/>
          <w:rtl/>
        </w:rPr>
        <w:t>فهرست منابع</w:t>
      </w:r>
    </w:p>
    <w:p w:rsidR="00E05A00" w:rsidRPr="00CF4C0B" w:rsidRDefault="00CF4C0B" w:rsidP="00CF4C0B">
      <w:pPr>
        <w:widowControl w:val="0"/>
        <w:autoSpaceDE w:val="0"/>
        <w:autoSpaceDN w:val="0"/>
        <w:bidi/>
        <w:adjustRightInd w:val="0"/>
        <w:spacing w:after="0" w:line="240" w:lineRule="auto"/>
        <w:ind w:right="0" w:firstLine="0"/>
        <w:jc w:val="lowKashida"/>
        <w:rPr>
          <w:rFonts w:ascii="13" w:eastAsia="Times New Roman" w:hAnsi="13" w:cs="B Lotus"/>
          <w:b/>
          <w:color w:val="000000" w:themeColor="text1"/>
          <w:sz w:val="28"/>
          <w:szCs w:val="28"/>
        </w:rPr>
      </w:pPr>
      <w:r>
        <w:rPr>
          <w:rFonts w:ascii="13" w:eastAsia="Times New Roman" w:hAnsi="13" w:cs="B Lotus" w:hint="cs"/>
          <w:b/>
          <w:color w:val="000000" w:themeColor="text1"/>
          <w:sz w:val="28"/>
          <w:szCs w:val="28"/>
          <w:rtl/>
        </w:rPr>
        <w:t xml:space="preserve">الف:  کتب، مقالات و پایان نامه </w:t>
      </w:r>
    </w:p>
    <w:p w:rsidR="00E05A00" w:rsidRPr="00ED12CF" w:rsidRDefault="00E05A00" w:rsidP="00CB3B33">
      <w:pPr>
        <w:pStyle w:val="ListParagraph"/>
        <w:numPr>
          <w:ilvl w:val="0"/>
          <w:numId w:val="12"/>
        </w:numPr>
        <w:bidi/>
        <w:ind w:left="0" w:right="0"/>
        <w:rPr>
          <w:rFonts w:ascii="13" w:eastAsia="Times New Roman" w:hAnsi="13" w:cs="B Lotus"/>
          <w:b/>
          <w:color w:val="000000" w:themeColor="text1"/>
          <w:sz w:val="28"/>
          <w:szCs w:val="28"/>
        </w:rPr>
      </w:pPr>
      <w:r w:rsidRPr="00ED12CF">
        <w:rPr>
          <w:rFonts w:ascii="13" w:eastAsia="Times New Roman" w:hAnsi="13" w:cs="B Lotus" w:hint="cs"/>
          <w:b/>
          <w:color w:val="000000" w:themeColor="text1"/>
          <w:sz w:val="28"/>
          <w:szCs w:val="28"/>
          <w:rtl/>
        </w:rPr>
        <w:t>امامی،</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حسن،</w:t>
      </w:r>
      <w:r w:rsidR="00A82F58">
        <w:rPr>
          <w:rFonts w:ascii="13" w:eastAsia="Times New Roman" w:hAnsi="13" w:cs="B Lotus" w:hint="cs"/>
          <w:b/>
          <w:color w:val="000000" w:themeColor="text1"/>
          <w:sz w:val="28"/>
          <w:szCs w:val="28"/>
          <w:rtl/>
        </w:rPr>
        <w:t>(</w:t>
      </w:r>
      <w:r w:rsidR="00A82F58" w:rsidRPr="00ED12CF">
        <w:rPr>
          <w:rFonts w:ascii="13" w:eastAsia="Times New Roman" w:hAnsi="13" w:cs="B Lotus"/>
          <w:b/>
          <w:color w:val="000000" w:themeColor="text1"/>
          <w:sz w:val="28"/>
          <w:szCs w:val="28"/>
          <w:rtl/>
        </w:rPr>
        <w:t>1362</w:t>
      </w:r>
      <w:r w:rsidR="00A82F58">
        <w:rPr>
          <w:rFonts w:ascii="13" w:eastAsia="Times New Roman" w:hAnsi="13" w:cs="B Lotus" w:hint="cs"/>
          <w:b/>
          <w:color w:val="000000" w:themeColor="text1"/>
          <w:sz w:val="28"/>
          <w:szCs w:val="28"/>
          <w:rtl/>
        </w:rPr>
        <w:t>)</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حقوق</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مدنی،</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تهران،</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انتشارات</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اسلامی،</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چاپ</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هفتم</w:t>
      </w:r>
      <w:r w:rsidRPr="00ED12CF">
        <w:rPr>
          <w:rFonts w:ascii="13" w:eastAsia="Times New Roman" w:hAnsi="13" w:cs="B Lotus"/>
          <w:b/>
          <w:color w:val="000000" w:themeColor="text1"/>
          <w:sz w:val="28"/>
          <w:szCs w:val="28"/>
        </w:rPr>
        <w:t>.</w:t>
      </w:r>
    </w:p>
    <w:p w:rsidR="00E05A00" w:rsidRPr="00ED12CF" w:rsidRDefault="00E05A00" w:rsidP="00CB3B33">
      <w:pPr>
        <w:pStyle w:val="ListParagraph"/>
        <w:numPr>
          <w:ilvl w:val="0"/>
          <w:numId w:val="12"/>
        </w:numPr>
        <w:bidi/>
        <w:spacing w:after="0"/>
        <w:ind w:left="0" w:right="0"/>
        <w:rPr>
          <w:rFonts w:ascii="13" w:hAnsi="13" w:cs="B Lotus"/>
          <w:sz w:val="28"/>
          <w:szCs w:val="28"/>
          <w:lang w:bidi="ar-SA"/>
        </w:rPr>
      </w:pPr>
      <w:r w:rsidRPr="00ED12CF">
        <w:rPr>
          <w:rFonts w:ascii="13" w:hAnsi="13" w:cs="B Lotus" w:hint="cs"/>
          <w:sz w:val="28"/>
          <w:szCs w:val="28"/>
          <w:rtl/>
          <w:lang w:bidi="ar-SA"/>
        </w:rPr>
        <w:t>امیر</w:t>
      </w:r>
      <w:r w:rsidRPr="00ED12CF">
        <w:rPr>
          <w:rFonts w:ascii="13" w:hAnsi="13" w:cs="B Lotus"/>
          <w:sz w:val="28"/>
          <w:szCs w:val="28"/>
          <w:rtl/>
          <w:lang w:bidi="ar-SA"/>
        </w:rPr>
        <w:t xml:space="preserve"> </w:t>
      </w:r>
      <w:r w:rsidRPr="00ED12CF">
        <w:rPr>
          <w:rFonts w:ascii="13" w:hAnsi="13" w:cs="B Lotus" w:hint="cs"/>
          <w:sz w:val="28"/>
          <w:szCs w:val="28"/>
          <w:rtl/>
          <w:lang w:bidi="ar-SA"/>
        </w:rPr>
        <w:t>قائم‌مقامی،</w:t>
      </w:r>
      <w:r w:rsidRPr="00ED12CF">
        <w:rPr>
          <w:rFonts w:ascii="13" w:hAnsi="13" w:cs="B Lotus"/>
          <w:sz w:val="28"/>
          <w:szCs w:val="28"/>
          <w:rtl/>
          <w:lang w:bidi="ar-SA"/>
        </w:rPr>
        <w:t xml:space="preserve"> </w:t>
      </w:r>
      <w:r w:rsidRPr="00ED12CF">
        <w:rPr>
          <w:rFonts w:ascii="13" w:hAnsi="13" w:cs="B Lotus" w:hint="cs"/>
          <w:sz w:val="28"/>
          <w:szCs w:val="28"/>
          <w:rtl/>
          <w:lang w:bidi="ar-SA"/>
        </w:rPr>
        <w:t>عبدالمجید،</w:t>
      </w:r>
      <w:r w:rsidR="0069729B">
        <w:rPr>
          <w:rFonts w:ascii="13" w:hAnsi="13" w:cs="B Lotus" w:hint="cs"/>
          <w:sz w:val="28"/>
          <w:szCs w:val="28"/>
          <w:rtl/>
          <w:lang w:bidi="ar-SA"/>
        </w:rPr>
        <w:t>(</w:t>
      </w:r>
      <w:r w:rsidR="0069729B" w:rsidRPr="00ED12CF">
        <w:rPr>
          <w:rFonts w:ascii="13" w:hAnsi="13" w:cs="B Lotus"/>
          <w:sz w:val="28"/>
          <w:szCs w:val="28"/>
          <w:rtl/>
          <w:lang w:bidi="ar-SA"/>
        </w:rPr>
        <w:t>1378</w:t>
      </w:r>
      <w:r w:rsidR="0069729B">
        <w:rPr>
          <w:rFonts w:ascii="13" w:hAnsi="13" w:cs="B Lotus" w:hint="cs"/>
          <w:sz w:val="28"/>
          <w:szCs w:val="28"/>
          <w:rtl/>
          <w:lang w:bidi="ar-SA"/>
        </w:rPr>
        <w:t>)</w:t>
      </w:r>
      <w:r w:rsidRPr="00ED12CF">
        <w:rPr>
          <w:rFonts w:ascii="13" w:hAnsi="13" w:cs="B Lotus"/>
          <w:sz w:val="28"/>
          <w:szCs w:val="28"/>
          <w:rtl/>
          <w:lang w:bidi="ar-SA"/>
        </w:rPr>
        <w:t xml:space="preserve"> </w:t>
      </w:r>
      <w:r w:rsidRPr="00ED12CF">
        <w:rPr>
          <w:rFonts w:ascii="13" w:hAnsi="13" w:cs="B Lotus" w:hint="cs"/>
          <w:sz w:val="28"/>
          <w:szCs w:val="28"/>
          <w:rtl/>
          <w:lang w:bidi="ar-SA"/>
        </w:rPr>
        <w:t>اعمال</w:t>
      </w:r>
      <w:r w:rsidRPr="00ED12CF">
        <w:rPr>
          <w:rFonts w:ascii="13" w:hAnsi="13" w:cs="B Lotus"/>
          <w:sz w:val="28"/>
          <w:szCs w:val="28"/>
          <w:rtl/>
          <w:lang w:bidi="ar-SA"/>
        </w:rPr>
        <w:t xml:space="preserve"> </w:t>
      </w:r>
      <w:r w:rsidRPr="00ED12CF">
        <w:rPr>
          <w:rFonts w:ascii="13" w:hAnsi="13" w:cs="B Lotus" w:hint="cs"/>
          <w:sz w:val="28"/>
          <w:szCs w:val="28"/>
          <w:rtl/>
          <w:lang w:bidi="ar-SA"/>
        </w:rPr>
        <w:t>حقوقی</w:t>
      </w:r>
      <w:r w:rsidRPr="00ED12CF">
        <w:rPr>
          <w:rFonts w:ascii="13" w:hAnsi="13" w:cs="B Lotus"/>
          <w:sz w:val="28"/>
          <w:szCs w:val="28"/>
          <w:rtl/>
          <w:lang w:bidi="ar-SA"/>
        </w:rPr>
        <w:t xml:space="preserve"> (</w:t>
      </w:r>
      <w:r w:rsidRPr="00ED12CF">
        <w:rPr>
          <w:rFonts w:ascii="13" w:hAnsi="13" w:cs="B Lotus" w:hint="cs"/>
          <w:sz w:val="28"/>
          <w:szCs w:val="28"/>
          <w:rtl/>
          <w:lang w:bidi="ar-SA"/>
        </w:rPr>
        <w:t>تشکیل</w:t>
      </w:r>
      <w:r w:rsidRPr="00ED12CF">
        <w:rPr>
          <w:rFonts w:ascii="13" w:hAnsi="13" w:cs="B Lotus"/>
          <w:sz w:val="28"/>
          <w:szCs w:val="28"/>
          <w:rtl/>
          <w:lang w:bidi="ar-SA"/>
        </w:rPr>
        <w:t xml:space="preserve"> </w:t>
      </w:r>
      <w:r w:rsidRPr="00ED12CF">
        <w:rPr>
          <w:rFonts w:ascii="13" w:hAnsi="13" w:cs="B Lotus" w:hint="cs"/>
          <w:sz w:val="28"/>
          <w:szCs w:val="28"/>
          <w:rtl/>
          <w:lang w:bidi="ar-SA"/>
        </w:rPr>
        <w:t>عقد</w:t>
      </w:r>
      <w:r w:rsidRPr="00ED12CF">
        <w:rPr>
          <w:rFonts w:ascii="13" w:hAnsi="13" w:cs="B Lotus"/>
          <w:sz w:val="28"/>
          <w:szCs w:val="28"/>
          <w:rtl/>
          <w:lang w:bidi="ar-SA"/>
        </w:rPr>
        <w:t>)</w:t>
      </w:r>
      <w:r w:rsidRPr="00ED12CF">
        <w:rPr>
          <w:rFonts w:ascii="13" w:hAnsi="13" w:cs="B Lotus" w:hint="cs"/>
          <w:sz w:val="28"/>
          <w:szCs w:val="28"/>
          <w:rtl/>
          <w:lang w:bidi="ar-SA"/>
        </w:rPr>
        <w:t>،</w:t>
      </w:r>
      <w:r w:rsidRPr="00ED12CF">
        <w:rPr>
          <w:rFonts w:ascii="13" w:hAnsi="13" w:cs="B Lotus"/>
          <w:sz w:val="28"/>
          <w:szCs w:val="28"/>
          <w:rtl/>
          <w:lang w:bidi="ar-SA"/>
        </w:rPr>
        <w:t xml:space="preserve"> </w:t>
      </w:r>
      <w:r w:rsidRPr="00ED12CF">
        <w:rPr>
          <w:rFonts w:ascii="13" w:hAnsi="13" w:cs="B Lotus" w:hint="cs"/>
          <w:sz w:val="28"/>
          <w:szCs w:val="28"/>
          <w:rtl/>
          <w:lang w:bidi="ar-SA"/>
        </w:rPr>
        <w:t>تهران،</w:t>
      </w:r>
      <w:r w:rsidRPr="00ED12CF">
        <w:rPr>
          <w:rFonts w:ascii="13" w:hAnsi="13" w:cs="B Lotus"/>
          <w:sz w:val="28"/>
          <w:szCs w:val="28"/>
          <w:rtl/>
          <w:lang w:bidi="ar-SA"/>
        </w:rPr>
        <w:t xml:space="preserve"> </w:t>
      </w:r>
      <w:r w:rsidRPr="00ED12CF">
        <w:rPr>
          <w:rFonts w:ascii="13" w:hAnsi="13" w:cs="B Lotus" w:hint="cs"/>
          <w:sz w:val="28"/>
          <w:szCs w:val="28"/>
          <w:rtl/>
          <w:lang w:bidi="ar-SA"/>
        </w:rPr>
        <w:t>میزان،</w:t>
      </w:r>
      <w:r w:rsidRPr="00ED12CF">
        <w:rPr>
          <w:rFonts w:ascii="13" w:hAnsi="13" w:cs="B Lotus"/>
          <w:sz w:val="28"/>
          <w:szCs w:val="28"/>
          <w:rtl/>
          <w:lang w:bidi="ar-SA"/>
        </w:rPr>
        <w:t xml:space="preserve"> </w:t>
      </w:r>
      <w:r w:rsidRPr="00ED12CF">
        <w:rPr>
          <w:rFonts w:ascii="13" w:hAnsi="13" w:cs="B Lotus" w:hint="cs"/>
          <w:sz w:val="28"/>
          <w:szCs w:val="28"/>
          <w:rtl/>
          <w:lang w:bidi="ar-SA"/>
        </w:rPr>
        <w:t>چاپ</w:t>
      </w:r>
      <w:r w:rsidRPr="00ED12CF">
        <w:rPr>
          <w:rFonts w:ascii="13" w:hAnsi="13" w:cs="B Lotus"/>
          <w:sz w:val="28"/>
          <w:szCs w:val="28"/>
          <w:rtl/>
          <w:lang w:bidi="ar-SA"/>
        </w:rPr>
        <w:t xml:space="preserve"> </w:t>
      </w:r>
      <w:r w:rsidRPr="00ED12CF">
        <w:rPr>
          <w:rFonts w:ascii="13" w:hAnsi="13" w:cs="B Lotus" w:hint="cs"/>
          <w:sz w:val="28"/>
          <w:szCs w:val="28"/>
          <w:rtl/>
          <w:lang w:bidi="ar-SA"/>
        </w:rPr>
        <w:t>اول</w:t>
      </w:r>
      <w:r w:rsidRPr="00ED12CF">
        <w:rPr>
          <w:rFonts w:ascii="13" w:hAnsi="13" w:cs="B Lotus"/>
          <w:sz w:val="28"/>
          <w:szCs w:val="28"/>
          <w:lang w:bidi="ar-SA"/>
        </w:rPr>
        <w:t>.</w:t>
      </w:r>
    </w:p>
    <w:p w:rsidR="00E05A00" w:rsidRPr="00ED12CF" w:rsidRDefault="00E05A00" w:rsidP="00CB3B33">
      <w:pPr>
        <w:widowControl w:val="0"/>
        <w:numPr>
          <w:ilvl w:val="0"/>
          <w:numId w:val="12"/>
        </w:numPr>
        <w:autoSpaceDE w:val="0"/>
        <w:autoSpaceDN w:val="0"/>
        <w:bidi/>
        <w:adjustRightInd w:val="0"/>
        <w:spacing w:after="0" w:line="240" w:lineRule="auto"/>
        <w:ind w:left="0" w:right="0"/>
        <w:contextualSpacing/>
        <w:jc w:val="lowKashida"/>
        <w:rPr>
          <w:rFonts w:ascii="13" w:eastAsia="Times New Roman" w:hAnsi="13" w:cs="B Lotus"/>
          <w:b/>
          <w:color w:val="000000" w:themeColor="text1"/>
          <w:sz w:val="28"/>
          <w:szCs w:val="28"/>
        </w:rPr>
      </w:pPr>
      <w:r w:rsidRPr="00ED12CF">
        <w:rPr>
          <w:rFonts w:ascii="13" w:eastAsia="Times New Roman" w:hAnsi="13" w:cs="B Lotus"/>
          <w:b/>
          <w:color w:val="000000" w:themeColor="text1"/>
          <w:sz w:val="28"/>
          <w:szCs w:val="28"/>
          <w:rtl/>
        </w:rPr>
        <w:t>پروژه تعلیمات حقوقی افغانستان،(</w:t>
      </w:r>
      <w:r w:rsidRPr="00ED12CF">
        <w:rPr>
          <w:rFonts w:ascii="13" w:eastAsia="Times New Roman" w:hAnsi="13" w:cstheme="majorBidi"/>
          <w:bCs/>
          <w:color w:val="000000" w:themeColor="text1"/>
          <w:sz w:val="28"/>
          <w:szCs w:val="28"/>
        </w:rPr>
        <w:t>Alep</w:t>
      </w:r>
      <w:r w:rsidRPr="00ED12CF">
        <w:rPr>
          <w:rFonts w:ascii="13" w:eastAsia="Times New Roman" w:hAnsi="13" w:cs="B Lotus"/>
          <w:b/>
          <w:color w:val="000000" w:themeColor="text1"/>
          <w:sz w:val="28"/>
          <w:szCs w:val="28"/>
          <w:rtl/>
        </w:rPr>
        <w:t>)،</w:t>
      </w:r>
      <w:r w:rsidR="00CD7E45">
        <w:rPr>
          <w:rFonts w:ascii="13" w:eastAsia="Times New Roman" w:hAnsi="13" w:cs="B Lotus" w:hint="cs"/>
          <w:b/>
          <w:color w:val="000000" w:themeColor="text1"/>
          <w:sz w:val="28"/>
          <w:szCs w:val="28"/>
          <w:rtl/>
        </w:rPr>
        <w:t>(</w:t>
      </w:r>
      <w:r w:rsidR="00CD7E45" w:rsidRPr="00CD7E45">
        <w:rPr>
          <w:rFonts w:ascii="13" w:eastAsia="Times New Roman" w:hAnsi="13" w:cs="B Lotus"/>
          <w:b/>
          <w:color w:val="000000" w:themeColor="text1"/>
          <w:sz w:val="28"/>
          <w:szCs w:val="28"/>
          <w:rtl/>
        </w:rPr>
        <w:t xml:space="preserve"> </w:t>
      </w:r>
      <w:r w:rsidR="00CD7E45" w:rsidRPr="00ED12CF">
        <w:rPr>
          <w:rFonts w:ascii="13" w:eastAsia="Times New Roman" w:hAnsi="13" w:cs="B Lotus"/>
          <w:b/>
          <w:color w:val="000000" w:themeColor="text1"/>
          <w:sz w:val="28"/>
          <w:szCs w:val="28"/>
          <w:rtl/>
        </w:rPr>
        <w:t>20</w:t>
      </w:r>
      <w:r w:rsidR="00CD7E45" w:rsidRPr="00ED12CF">
        <w:rPr>
          <w:rFonts w:ascii="13" w:eastAsia="Times New Roman" w:hAnsi="13" w:cs="B Lotus" w:hint="cs"/>
          <w:b/>
          <w:color w:val="000000" w:themeColor="text1"/>
          <w:sz w:val="28"/>
          <w:szCs w:val="28"/>
          <w:rtl/>
        </w:rPr>
        <w:t>14</w:t>
      </w:r>
      <w:r w:rsidR="00CD7E45" w:rsidRPr="00ED12CF">
        <w:rPr>
          <w:rFonts w:ascii="13" w:eastAsia="Times New Roman" w:hAnsi="13" w:cs="B Lotus"/>
          <w:b/>
          <w:color w:val="000000" w:themeColor="text1"/>
          <w:sz w:val="28"/>
          <w:szCs w:val="28"/>
          <w:rtl/>
        </w:rPr>
        <w:t>م</w:t>
      </w:r>
      <w:r w:rsidR="00CD7E45">
        <w:rPr>
          <w:rFonts w:ascii="13" w:eastAsia="Times New Roman" w:hAnsi="13" w:cs="B Lotus" w:hint="cs"/>
          <w:b/>
          <w:color w:val="000000" w:themeColor="text1"/>
          <w:sz w:val="28"/>
          <w:szCs w:val="28"/>
          <w:rtl/>
        </w:rPr>
        <w:t>)</w:t>
      </w:r>
      <w:r w:rsidRPr="00ED12CF">
        <w:rPr>
          <w:rFonts w:ascii="13" w:eastAsia="Times New Roman" w:hAnsi="13" w:cs="B Lotus"/>
          <w:b/>
          <w:color w:val="000000" w:themeColor="text1"/>
          <w:sz w:val="28"/>
          <w:szCs w:val="28"/>
          <w:rtl/>
        </w:rPr>
        <w:t xml:space="preserve"> آشنایی </w:t>
      </w:r>
      <w:r w:rsidRPr="00ED12CF">
        <w:rPr>
          <w:rFonts w:ascii="13" w:eastAsia="Times New Roman" w:hAnsi="13" w:cs="B Lotus" w:hint="cs"/>
          <w:b/>
          <w:color w:val="000000" w:themeColor="text1"/>
          <w:sz w:val="28"/>
          <w:szCs w:val="28"/>
          <w:rtl/>
        </w:rPr>
        <w:t xml:space="preserve">با مبادی </w:t>
      </w:r>
      <w:r w:rsidRPr="00ED12CF">
        <w:rPr>
          <w:rFonts w:ascii="13" w:eastAsia="Times New Roman" w:hAnsi="13" w:cs="B Lotus"/>
          <w:b/>
          <w:color w:val="000000" w:themeColor="text1"/>
          <w:sz w:val="28"/>
          <w:szCs w:val="28"/>
          <w:rtl/>
        </w:rPr>
        <w:t xml:space="preserve">حقوق </w:t>
      </w:r>
      <w:r w:rsidRPr="00ED12CF">
        <w:rPr>
          <w:rFonts w:ascii="13" w:eastAsia="Times New Roman" w:hAnsi="13" w:cs="B Lotus" w:hint="cs"/>
          <w:b/>
          <w:color w:val="000000" w:themeColor="text1"/>
          <w:sz w:val="28"/>
          <w:szCs w:val="28"/>
          <w:rtl/>
        </w:rPr>
        <w:t xml:space="preserve">وجایب </w:t>
      </w:r>
      <w:r w:rsidRPr="00ED12CF">
        <w:rPr>
          <w:rFonts w:ascii="13" w:eastAsia="Times New Roman" w:hAnsi="13" w:cs="B Lotus"/>
          <w:b/>
          <w:color w:val="000000" w:themeColor="text1"/>
          <w:sz w:val="28"/>
          <w:szCs w:val="28"/>
          <w:rtl/>
        </w:rPr>
        <w:t>افغانستان، دانشکده حقوق ستانفورد، کلفورنیا،</w:t>
      </w:r>
      <w:r w:rsidRPr="00ED12CF">
        <w:rPr>
          <w:rFonts w:ascii="13" w:eastAsia="Times New Roman" w:hAnsi="13" w:cs="B Lotus" w:hint="cs"/>
          <w:b/>
          <w:color w:val="000000" w:themeColor="text1"/>
          <w:sz w:val="28"/>
          <w:szCs w:val="28"/>
          <w:rtl/>
        </w:rPr>
        <w:t xml:space="preserve"> </w:t>
      </w:r>
      <w:r w:rsidRPr="00ED12CF">
        <w:rPr>
          <w:rFonts w:ascii="13" w:eastAsia="Times New Roman" w:hAnsi="13" w:cs="B Lotus"/>
          <w:b/>
          <w:color w:val="000000" w:themeColor="text1"/>
          <w:sz w:val="28"/>
          <w:szCs w:val="28"/>
          <w:rtl/>
        </w:rPr>
        <w:t xml:space="preserve">چاپ </w:t>
      </w:r>
      <w:r w:rsidRPr="00ED12CF">
        <w:rPr>
          <w:rFonts w:ascii="13" w:eastAsia="Times New Roman" w:hAnsi="13" w:cs="B Lotus" w:hint="cs"/>
          <w:b/>
          <w:color w:val="000000" w:themeColor="text1"/>
          <w:sz w:val="28"/>
          <w:szCs w:val="28"/>
          <w:rtl/>
        </w:rPr>
        <w:t>اول</w:t>
      </w:r>
      <w:r w:rsidR="00CD7E45">
        <w:rPr>
          <w:rFonts w:ascii="13" w:eastAsia="Times New Roman" w:hAnsi="13" w:cs="B Lotus" w:hint="cs"/>
          <w:color w:val="000000" w:themeColor="text1"/>
          <w:sz w:val="28"/>
          <w:szCs w:val="28"/>
          <w:rtl/>
        </w:rPr>
        <w:t>.</w:t>
      </w:r>
    </w:p>
    <w:p w:rsidR="00E05A00" w:rsidRPr="00ED12CF" w:rsidRDefault="00E05A00" w:rsidP="00CB3B33">
      <w:pPr>
        <w:pStyle w:val="ListParagraph"/>
        <w:numPr>
          <w:ilvl w:val="0"/>
          <w:numId w:val="12"/>
        </w:numPr>
        <w:bidi/>
        <w:ind w:left="0" w:right="0"/>
        <w:rPr>
          <w:rFonts w:ascii="13" w:eastAsia="Times New Roman" w:hAnsi="13" w:cs="B Lotus"/>
          <w:b/>
          <w:color w:val="000000" w:themeColor="text1"/>
          <w:sz w:val="28"/>
          <w:szCs w:val="28"/>
        </w:rPr>
      </w:pPr>
      <w:r w:rsidRPr="00ED12CF">
        <w:rPr>
          <w:rFonts w:ascii="13" w:eastAsia="Times New Roman" w:hAnsi="13" w:cs="B Lotus" w:hint="cs"/>
          <w:b/>
          <w:color w:val="000000" w:themeColor="text1"/>
          <w:sz w:val="28"/>
          <w:szCs w:val="28"/>
          <w:rtl/>
        </w:rPr>
        <w:t>جعفری</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لنگرودی،</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محمدجعفر،</w:t>
      </w:r>
      <w:r w:rsidR="00DB4891">
        <w:rPr>
          <w:rFonts w:ascii="13" w:eastAsia="Times New Roman" w:hAnsi="13" w:cs="B Lotus" w:hint="cs"/>
          <w:b/>
          <w:color w:val="000000" w:themeColor="text1"/>
          <w:sz w:val="28"/>
          <w:szCs w:val="28"/>
          <w:rtl/>
        </w:rPr>
        <w:t>(</w:t>
      </w:r>
      <w:r w:rsidR="00DB4891" w:rsidRPr="00ED12CF">
        <w:rPr>
          <w:rFonts w:ascii="13" w:eastAsia="Times New Roman" w:hAnsi="13" w:cs="B Lotus"/>
          <w:b/>
          <w:color w:val="000000" w:themeColor="text1"/>
          <w:sz w:val="28"/>
          <w:szCs w:val="28"/>
          <w:rtl/>
        </w:rPr>
        <w:t>20</w:t>
      </w:r>
      <w:r w:rsidR="00DB4891" w:rsidRPr="00ED12CF">
        <w:rPr>
          <w:rFonts w:ascii="13" w:eastAsia="Times New Roman" w:hAnsi="13" w:cs="B Lotus" w:hint="cs"/>
          <w:b/>
          <w:color w:val="000000" w:themeColor="text1"/>
          <w:sz w:val="28"/>
          <w:szCs w:val="28"/>
          <w:rtl/>
        </w:rPr>
        <w:t>14</w:t>
      </w:r>
      <w:r w:rsidR="00DB4891" w:rsidRPr="00ED12CF">
        <w:rPr>
          <w:rFonts w:ascii="13" w:eastAsia="Times New Roman" w:hAnsi="13" w:cs="B Lotus"/>
          <w:b/>
          <w:color w:val="000000" w:themeColor="text1"/>
          <w:sz w:val="28"/>
          <w:szCs w:val="28"/>
          <w:rtl/>
        </w:rPr>
        <w:t>م</w:t>
      </w:r>
      <w:r w:rsidR="00DB4891">
        <w:rPr>
          <w:rFonts w:ascii="13" w:eastAsia="Times New Roman" w:hAnsi="13" w:cs="B Lotus" w:hint="cs"/>
          <w:b/>
          <w:color w:val="000000" w:themeColor="text1"/>
          <w:sz w:val="28"/>
          <w:szCs w:val="28"/>
          <w:rtl/>
        </w:rPr>
        <w:t>)</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دایره</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المعارف</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حقوق</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مدنی</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و</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تجارت،</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تهران،</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گنج</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دانش،</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چاپ</w:t>
      </w:r>
      <w:r w:rsidRPr="00ED12CF">
        <w:rPr>
          <w:rFonts w:ascii="13" w:eastAsia="Times New Roman" w:hAnsi="13" w:cs="B Lotus"/>
          <w:b/>
          <w:color w:val="000000" w:themeColor="text1"/>
          <w:sz w:val="28"/>
          <w:szCs w:val="28"/>
          <w:rtl/>
        </w:rPr>
        <w:t xml:space="preserve"> </w:t>
      </w:r>
      <w:r w:rsidRPr="00ED12CF">
        <w:rPr>
          <w:rFonts w:ascii="13" w:eastAsia="Times New Roman" w:hAnsi="13" w:cs="B Lotus" w:hint="cs"/>
          <w:b/>
          <w:color w:val="000000" w:themeColor="text1"/>
          <w:sz w:val="28"/>
          <w:szCs w:val="28"/>
          <w:rtl/>
        </w:rPr>
        <w:t>دوم</w:t>
      </w:r>
      <w:r w:rsidR="00DB4891">
        <w:rPr>
          <w:rFonts w:ascii="13" w:eastAsia="Times New Roman" w:hAnsi="13" w:cs="B Lotus" w:hint="cs"/>
          <w:b/>
          <w:color w:val="000000" w:themeColor="text1"/>
          <w:sz w:val="28"/>
          <w:szCs w:val="28"/>
          <w:rtl/>
        </w:rPr>
        <w:t>.</w:t>
      </w:r>
    </w:p>
    <w:p w:rsidR="00E05A00" w:rsidRPr="00ED12CF" w:rsidRDefault="00E05A00" w:rsidP="00CB3B33">
      <w:pPr>
        <w:pStyle w:val="ListParagraph"/>
        <w:numPr>
          <w:ilvl w:val="0"/>
          <w:numId w:val="12"/>
        </w:numPr>
        <w:bidi/>
        <w:ind w:left="0" w:right="0"/>
        <w:rPr>
          <w:rFonts w:ascii="13" w:hAnsi="13" w:cs="B Lotus"/>
          <w:sz w:val="28"/>
          <w:szCs w:val="28"/>
          <w:lang w:bidi="ar-SA"/>
        </w:rPr>
      </w:pPr>
      <w:r w:rsidRPr="00ED12CF">
        <w:rPr>
          <w:rFonts w:ascii="13" w:hAnsi="13" w:cs="B Lotus" w:hint="cs"/>
          <w:sz w:val="28"/>
          <w:szCs w:val="28"/>
          <w:rtl/>
          <w:lang w:bidi="ar-SA"/>
        </w:rPr>
        <w:t>حاتمی، صدیقه و ورزنه، عبدالله باقر،</w:t>
      </w:r>
      <w:r w:rsidR="00A35665">
        <w:rPr>
          <w:rFonts w:ascii="13" w:hAnsi="13" w:cs="B Lotus" w:hint="cs"/>
          <w:sz w:val="28"/>
          <w:szCs w:val="28"/>
          <w:rtl/>
          <w:lang w:bidi="ar-SA"/>
        </w:rPr>
        <w:t>(</w:t>
      </w:r>
      <w:r w:rsidR="00A35665" w:rsidRPr="00ED12CF">
        <w:rPr>
          <w:rFonts w:ascii="13" w:hAnsi="13" w:cs="B Lotus" w:hint="cs"/>
          <w:sz w:val="28"/>
          <w:szCs w:val="28"/>
          <w:rtl/>
          <w:lang w:bidi="ar-SA"/>
        </w:rPr>
        <w:t>1399</w:t>
      </w:r>
      <w:r w:rsidR="00A35665">
        <w:rPr>
          <w:rFonts w:ascii="13" w:hAnsi="13" w:cs="B Lotus" w:hint="cs"/>
          <w:sz w:val="28"/>
          <w:szCs w:val="28"/>
          <w:rtl/>
          <w:lang w:bidi="ar-SA"/>
        </w:rPr>
        <w:t>)</w:t>
      </w:r>
      <w:r w:rsidRPr="00ED12CF">
        <w:rPr>
          <w:rFonts w:ascii="13" w:hAnsi="13" w:cs="B Lotus" w:hint="cs"/>
          <w:sz w:val="28"/>
          <w:szCs w:val="28"/>
          <w:rtl/>
          <w:lang w:bidi="ar-SA"/>
        </w:rPr>
        <w:t>، با</w:t>
      </w:r>
      <w:r w:rsidRPr="00ED12CF">
        <w:rPr>
          <w:rFonts w:ascii="13" w:hAnsi="13" w:cs="B Lotus"/>
          <w:sz w:val="28"/>
          <w:szCs w:val="28"/>
          <w:rtl/>
          <w:lang w:bidi="ar-SA"/>
        </w:rPr>
        <w:t>ز پژوهی ماهیت و مشروعیت فقهی ـ حقوقی "معامله با خود</w:t>
      </w:r>
      <w:r w:rsidRPr="00ED12CF">
        <w:rPr>
          <w:rFonts w:ascii="13" w:hAnsi="13" w:cs="B Lotus" w:hint="cs"/>
          <w:sz w:val="28"/>
          <w:szCs w:val="28"/>
          <w:rtl/>
          <w:lang w:bidi="ar-SA"/>
        </w:rPr>
        <w:t>، مجله مبانی فقهی حقوق اسلامی،</w:t>
      </w:r>
      <w:r w:rsidR="00A35665">
        <w:rPr>
          <w:rFonts w:ascii="13" w:hAnsi="13" w:cs="B Lotus" w:hint="cs"/>
          <w:sz w:val="28"/>
          <w:szCs w:val="28"/>
          <w:rtl/>
          <w:lang w:bidi="ar-SA"/>
        </w:rPr>
        <w:t xml:space="preserve"> </w:t>
      </w:r>
      <w:r w:rsidRPr="00ED12CF">
        <w:rPr>
          <w:rFonts w:ascii="13" w:hAnsi="13" w:cs="B Lotus" w:hint="cs"/>
          <w:sz w:val="28"/>
          <w:szCs w:val="28"/>
          <w:rtl/>
          <w:lang w:bidi="ar-SA"/>
        </w:rPr>
        <w:t>دوره 13، شماره 3، صص61- 76.</w:t>
      </w:r>
    </w:p>
    <w:p w:rsidR="00E05A00" w:rsidRPr="00ED12CF" w:rsidRDefault="00E05A00" w:rsidP="00CB3B33">
      <w:pPr>
        <w:pStyle w:val="ListParagraph"/>
        <w:numPr>
          <w:ilvl w:val="0"/>
          <w:numId w:val="12"/>
        </w:numPr>
        <w:bidi/>
        <w:ind w:left="0" w:right="0"/>
        <w:rPr>
          <w:rFonts w:ascii="13" w:hAnsi="13" w:cs="B Lotus"/>
          <w:sz w:val="28"/>
          <w:szCs w:val="28"/>
          <w:rtl/>
          <w:lang w:bidi="ar-SA"/>
        </w:rPr>
      </w:pPr>
      <w:r w:rsidRPr="00ED12CF">
        <w:rPr>
          <w:rFonts w:ascii="13" w:hAnsi="13" w:cs="B Lotus" w:hint="cs"/>
          <w:sz w:val="28"/>
          <w:szCs w:val="28"/>
          <w:rtl/>
          <w:lang w:bidi="ar-SA"/>
        </w:rPr>
        <w:t>ژوبل، محمد عثمان،</w:t>
      </w:r>
      <w:r w:rsidR="00F26EA6">
        <w:rPr>
          <w:rFonts w:ascii="13" w:hAnsi="13" w:cs="B Lotus" w:hint="cs"/>
          <w:sz w:val="28"/>
          <w:szCs w:val="28"/>
          <w:rtl/>
          <w:lang w:bidi="ar-SA"/>
        </w:rPr>
        <w:t>(</w:t>
      </w:r>
      <w:r w:rsidR="00F26EA6" w:rsidRPr="00ED12CF">
        <w:rPr>
          <w:rFonts w:ascii="13" w:hAnsi="13" w:cs="B Lotus" w:hint="cs"/>
          <w:sz w:val="28"/>
          <w:szCs w:val="28"/>
          <w:rtl/>
          <w:lang w:bidi="ar-SA"/>
        </w:rPr>
        <w:t>1384ش.</w:t>
      </w:r>
      <w:r w:rsidR="00F26EA6">
        <w:rPr>
          <w:rFonts w:ascii="13" w:hAnsi="13" w:cs="B Lotus" w:hint="cs"/>
          <w:sz w:val="28"/>
          <w:szCs w:val="28"/>
          <w:rtl/>
          <w:lang w:bidi="ar-SA"/>
        </w:rPr>
        <w:t xml:space="preserve">) </w:t>
      </w:r>
      <w:r w:rsidRPr="00ED12CF">
        <w:rPr>
          <w:rFonts w:ascii="13" w:hAnsi="13" w:cs="B Lotus" w:hint="cs"/>
          <w:sz w:val="28"/>
          <w:szCs w:val="28"/>
          <w:rtl/>
          <w:lang w:bidi="ar-SA"/>
        </w:rPr>
        <w:t>مجموعه قواعد و مسائل فقهی مجله الاحکام، ج4، کابل، پروژه عدلی و قضای، چاپ  دوم</w:t>
      </w:r>
      <w:r w:rsidR="00F26EA6">
        <w:rPr>
          <w:rFonts w:ascii="13" w:hAnsi="13" w:cs="B Lotus" w:hint="cs"/>
          <w:sz w:val="28"/>
          <w:szCs w:val="28"/>
          <w:rtl/>
          <w:lang w:bidi="ar-SA"/>
        </w:rPr>
        <w:t>.</w:t>
      </w:r>
    </w:p>
    <w:p w:rsidR="00E05A00" w:rsidRPr="00ED12CF" w:rsidRDefault="00E05A00" w:rsidP="00CB3B33">
      <w:pPr>
        <w:pStyle w:val="ListParagraph"/>
        <w:numPr>
          <w:ilvl w:val="0"/>
          <w:numId w:val="12"/>
        </w:numPr>
        <w:tabs>
          <w:tab w:val="left" w:pos="168"/>
        </w:tabs>
        <w:bidi/>
        <w:spacing w:after="0" w:line="240" w:lineRule="auto"/>
        <w:ind w:left="0" w:right="0"/>
        <w:jc w:val="lowKashida"/>
        <w:rPr>
          <w:rFonts w:ascii="13" w:hAnsi="13" w:cs="B Lotus"/>
          <w:color w:val="000000" w:themeColor="text1"/>
          <w:sz w:val="28"/>
          <w:szCs w:val="28"/>
        </w:rPr>
      </w:pPr>
      <w:r w:rsidRPr="00ED12CF">
        <w:rPr>
          <w:rFonts w:ascii="Times New Roman" w:eastAsia="Times New Roman" w:hAnsi="Times New Roman" w:cs="B Lotus" w:hint="cs"/>
          <w:color w:val="000000" w:themeColor="text1"/>
          <w:sz w:val="28"/>
          <w:szCs w:val="28"/>
          <w:rtl/>
        </w:rPr>
        <w:t>سماواتی، حشمت الله،</w:t>
      </w:r>
      <w:r w:rsidR="00B33AEE">
        <w:rPr>
          <w:rFonts w:ascii="Times New Roman" w:eastAsia="Times New Roman" w:hAnsi="Times New Roman" w:cs="B Lotus" w:hint="cs"/>
          <w:color w:val="000000" w:themeColor="text1"/>
          <w:sz w:val="28"/>
          <w:szCs w:val="28"/>
          <w:rtl/>
        </w:rPr>
        <w:t>(</w:t>
      </w:r>
      <w:r w:rsidR="00B33AEE" w:rsidRPr="00ED12CF">
        <w:rPr>
          <w:rFonts w:ascii="Times New Roman" w:eastAsia="Times New Roman" w:hAnsi="Times New Roman" w:cs="B Lotus" w:hint="cs"/>
          <w:color w:val="000000" w:themeColor="text1"/>
          <w:sz w:val="28"/>
          <w:szCs w:val="28"/>
          <w:rtl/>
        </w:rPr>
        <w:t>1394</w:t>
      </w:r>
      <w:r w:rsidR="00B33AEE">
        <w:rPr>
          <w:rFonts w:ascii="Times New Roman" w:eastAsia="Times New Roman" w:hAnsi="Times New Roman" w:cs="B Lotus" w:hint="cs"/>
          <w:color w:val="000000" w:themeColor="text1"/>
          <w:sz w:val="28"/>
          <w:szCs w:val="28"/>
          <w:rtl/>
        </w:rPr>
        <w:t>)</w:t>
      </w:r>
      <w:r w:rsidRPr="00ED12CF">
        <w:rPr>
          <w:rFonts w:ascii="Times New Roman" w:eastAsia="Times New Roman" w:hAnsi="Times New Roman" w:cs="B Lotus" w:hint="cs"/>
          <w:color w:val="000000" w:themeColor="text1"/>
          <w:sz w:val="28"/>
          <w:szCs w:val="28"/>
          <w:rtl/>
        </w:rPr>
        <w:t xml:space="preserve"> قراردادهای تجارتی، تهران، جنگل: جاویدانه، چاپ اول</w:t>
      </w:r>
      <w:r w:rsidR="00B33AEE">
        <w:rPr>
          <w:rFonts w:ascii="Times New Roman" w:eastAsia="Times New Roman" w:hAnsi="Times New Roman" w:cs="B Lotus" w:hint="cs"/>
          <w:color w:val="000000" w:themeColor="text1"/>
          <w:sz w:val="28"/>
          <w:szCs w:val="28"/>
          <w:rtl/>
        </w:rPr>
        <w:t>.</w:t>
      </w:r>
    </w:p>
    <w:p w:rsidR="00E05A00" w:rsidRPr="00ED12CF" w:rsidRDefault="00E05A00" w:rsidP="00CB3B33">
      <w:pPr>
        <w:pStyle w:val="ListParagraph"/>
        <w:numPr>
          <w:ilvl w:val="0"/>
          <w:numId w:val="12"/>
        </w:numPr>
        <w:bidi/>
        <w:ind w:left="0" w:right="0"/>
        <w:rPr>
          <w:rFonts w:ascii="13" w:hAnsi="13" w:cs="B Lotus"/>
          <w:sz w:val="28"/>
          <w:szCs w:val="28"/>
          <w:lang w:bidi="ar-SA"/>
        </w:rPr>
      </w:pPr>
      <w:r w:rsidRPr="00ED12CF">
        <w:rPr>
          <w:rFonts w:ascii="13" w:hAnsi="13" w:cs="B Lotus" w:hint="cs"/>
          <w:sz w:val="28"/>
          <w:szCs w:val="28"/>
          <w:rtl/>
          <w:lang w:bidi="ar-SA"/>
        </w:rPr>
        <w:t>سنهوری، عبد الرزاق،</w:t>
      </w:r>
      <w:r w:rsidR="00864F79">
        <w:rPr>
          <w:rFonts w:ascii="13" w:hAnsi="13" w:cs="B Lotus" w:hint="cs"/>
          <w:sz w:val="28"/>
          <w:szCs w:val="28"/>
          <w:rtl/>
          <w:lang w:bidi="ar-SA"/>
        </w:rPr>
        <w:t>(</w:t>
      </w:r>
      <w:r w:rsidR="00864F79" w:rsidRPr="00ED12CF">
        <w:rPr>
          <w:rFonts w:ascii="13" w:hAnsi="13" w:cs="B Lotus" w:hint="cs"/>
          <w:sz w:val="28"/>
          <w:szCs w:val="28"/>
          <w:rtl/>
          <w:lang w:bidi="ar-SA"/>
        </w:rPr>
        <w:t>1998م</w:t>
      </w:r>
      <w:r w:rsidR="00864F79">
        <w:rPr>
          <w:rFonts w:ascii="13" w:hAnsi="13" w:cs="B Lotus" w:hint="cs"/>
          <w:sz w:val="28"/>
          <w:szCs w:val="28"/>
          <w:rtl/>
          <w:lang w:bidi="ar-SA"/>
        </w:rPr>
        <w:t>)</w:t>
      </w:r>
      <w:r w:rsidRPr="00ED12CF">
        <w:rPr>
          <w:rFonts w:ascii="13" w:hAnsi="13" w:cs="B Lotus" w:hint="cs"/>
          <w:sz w:val="28"/>
          <w:szCs w:val="28"/>
          <w:rtl/>
          <w:lang w:bidi="ar-SA"/>
        </w:rPr>
        <w:t xml:space="preserve"> نظریه العقد، منشورات الحلبیه الحقوقیه بیروت- لبنان</w:t>
      </w:r>
      <w:r w:rsidR="00864F79">
        <w:rPr>
          <w:rFonts w:ascii="13" w:hAnsi="13" w:cs="B Lotus" w:hint="cs"/>
          <w:sz w:val="28"/>
          <w:szCs w:val="28"/>
          <w:rtl/>
          <w:lang w:bidi="ar-SA"/>
        </w:rPr>
        <w:t>.</w:t>
      </w:r>
    </w:p>
    <w:p w:rsidR="00E05A00" w:rsidRPr="00ED12CF" w:rsidRDefault="00E05A00" w:rsidP="00CB3B33">
      <w:pPr>
        <w:pStyle w:val="ListParagraph"/>
        <w:numPr>
          <w:ilvl w:val="0"/>
          <w:numId w:val="12"/>
        </w:numPr>
        <w:bidi/>
        <w:ind w:left="0" w:right="0"/>
        <w:rPr>
          <w:rFonts w:ascii="13" w:hAnsi="13" w:cs="B Lotus"/>
          <w:sz w:val="28"/>
          <w:szCs w:val="28"/>
          <w:lang w:bidi="ar-SA"/>
        </w:rPr>
      </w:pPr>
      <w:r w:rsidRPr="00ED12CF">
        <w:rPr>
          <w:rFonts w:ascii="13" w:hAnsi="13" w:cs="B Lotus" w:hint="cs"/>
          <w:sz w:val="28"/>
          <w:szCs w:val="28"/>
          <w:rtl/>
          <w:lang w:bidi="ar-SA"/>
        </w:rPr>
        <w:t>شهیدی، مهدی،</w:t>
      </w:r>
      <w:r w:rsidR="00993824">
        <w:rPr>
          <w:rFonts w:ascii="13" w:hAnsi="13" w:cs="B Lotus" w:hint="cs"/>
          <w:sz w:val="28"/>
          <w:szCs w:val="28"/>
          <w:rtl/>
          <w:lang w:bidi="ar-SA"/>
        </w:rPr>
        <w:t>(</w:t>
      </w:r>
      <w:r w:rsidR="00993824" w:rsidRPr="00ED12CF">
        <w:rPr>
          <w:rFonts w:ascii="13" w:hAnsi="13" w:cs="B Lotus" w:hint="cs"/>
          <w:sz w:val="28"/>
          <w:szCs w:val="28"/>
          <w:rtl/>
          <w:lang w:bidi="ar-SA"/>
        </w:rPr>
        <w:t>1398هـ</w:t>
      </w:r>
      <w:r w:rsidR="00993824">
        <w:rPr>
          <w:rFonts w:ascii="13" w:hAnsi="13" w:cs="B Lotus" w:hint="cs"/>
          <w:sz w:val="28"/>
          <w:szCs w:val="28"/>
          <w:rtl/>
          <w:lang w:bidi="ar-SA"/>
        </w:rPr>
        <w:t>)</w:t>
      </w:r>
      <w:r w:rsidRPr="00ED12CF">
        <w:rPr>
          <w:rFonts w:ascii="13" w:hAnsi="13" w:cs="B Lotus" w:hint="cs"/>
          <w:sz w:val="28"/>
          <w:szCs w:val="28"/>
          <w:rtl/>
          <w:lang w:bidi="ar-SA"/>
        </w:rPr>
        <w:t xml:space="preserve"> تشکیل قراردادها و تعهدات، ج1، تهران، مجد، چاپ14</w:t>
      </w:r>
      <w:r w:rsidR="00993824">
        <w:rPr>
          <w:rFonts w:ascii="13" w:hAnsi="13" w:cs="B Lotus" w:hint="cs"/>
          <w:sz w:val="28"/>
          <w:szCs w:val="28"/>
          <w:rtl/>
          <w:lang w:bidi="ar-SA"/>
        </w:rPr>
        <w:t>.</w:t>
      </w:r>
    </w:p>
    <w:p w:rsidR="00E05A00" w:rsidRPr="00A449A1" w:rsidRDefault="00A449A1" w:rsidP="00A449A1">
      <w:pPr>
        <w:bidi/>
        <w:ind w:right="0" w:firstLine="0"/>
        <w:rPr>
          <w:rFonts w:ascii="13" w:eastAsia="Times New Roman" w:hAnsi="13" w:cs="B Lotus"/>
          <w:b/>
          <w:color w:val="000000" w:themeColor="text1"/>
          <w:sz w:val="28"/>
          <w:szCs w:val="28"/>
        </w:rPr>
      </w:pPr>
      <w:r>
        <w:rPr>
          <w:rFonts w:ascii="13" w:eastAsia="Times New Roman" w:hAnsi="13" w:cs="B Lotus" w:hint="cs"/>
          <w:b/>
          <w:color w:val="000000" w:themeColor="text1"/>
          <w:sz w:val="28"/>
          <w:szCs w:val="28"/>
          <w:rtl/>
        </w:rPr>
        <w:lastRenderedPageBreak/>
        <w:t>10.</w:t>
      </w:r>
      <w:r w:rsidR="0077542D" w:rsidRPr="00A449A1">
        <w:rPr>
          <w:rFonts w:ascii="13" w:eastAsia="Times New Roman" w:hAnsi="13" w:cs="B Lotus" w:hint="c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طباطبائی</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یزدی،</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سید</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محمدکاظم،</w:t>
      </w:r>
      <w:r w:rsidR="00F44452" w:rsidRPr="00A449A1">
        <w:rPr>
          <w:rFonts w:ascii="13" w:eastAsia="Times New Roman" w:hAnsi="13" w:cs="B Lotus" w:hint="cs"/>
          <w:b/>
          <w:color w:val="000000" w:themeColor="text1"/>
          <w:sz w:val="28"/>
          <w:szCs w:val="28"/>
          <w:rtl/>
        </w:rPr>
        <w:t>(</w:t>
      </w:r>
      <w:r w:rsidR="00F44452" w:rsidRPr="00A449A1">
        <w:rPr>
          <w:rFonts w:ascii="13" w:eastAsia="Times New Roman" w:hAnsi="13" w:cs="B Lotus"/>
          <w:b/>
          <w:color w:val="000000" w:themeColor="text1"/>
          <w:sz w:val="28"/>
          <w:szCs w:val="28"/>
          <w:rtl/>
        </w:rPr>
        <w:t>1414</w:t>
      </w:r>
      <w:r w:rsidR="00F44452" w:rsidRPr="00A449A1">
        <w:rPr>
          <w:rFonts w:ascii="13" w:eastAsia="Times New Roman" w:hAnsi="13" w:cs="B Lotus" w:hint="cs"/>
          <w:b/>
          <w:color w:val="000000" w:themeColor="text1"/>
          <w:sz w:val="28"/>
          <w:szCs w:val="28"/>
          <w:rtl/>
        </w:rPr>
        <w:t>ق</w:t>
      </w:r>
      <w:r w:rsidR="00F44452" w:rsidRPr="00A449A1">
        <w:rPr>
          <w:rFonts w:ascii="13" w:eastAsia="Times New Roman" w:hAnsi="13" w:cs="B Lotus"/>
          <w:b/>
          <w:color w:val="000000" w:themeColor="text1"/>
          <w:sz w:val="28"/>
          <w:szCs w:val="28"/>
        </w:rPr>
        <w:t>.</w:t>
      </w:r>
      <w:r w:rsidR="00F44452" w:rsidRPr="00A449A1">
        <w:rPr>
          <w:rFonts w:ascii="13" w:eastAsia="Times New Roman" w:hAnsi="13" w:cs="B Lotus" w:hint="cs"/>
          <w:b/>
          <w:color w:val="000000" w:themeColor="text1"/>
          <w:sz w:val="28"/>
          <w:szCs w:val="28"/>
          <w:rtl/>
        </w:rPr>
        <w:t>)</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تکمله</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العروه</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الوثقی،</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قم،</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کتاب‌فروشی</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داودی،</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چاپ</w:t>
      </w:r>
      <w:r w:rsidR="00E05A00" w:rsidRPr="00A449A1">
        <w:rPr>
          <w:rFonts w:ascii="13" w:eastAsia="Times New Roman" w:hAnsi="13" w:cs="B Lotus"/>
          <w:b/>
          <w:color w:val="000000" w:themeColor="text1"/>
          <w:sz w:val="28"/>
          <w:szCs w:val="28"/>
          <w:rtl/>
        </w:rPr>
        <w:t xml:space="preserve"> </w:t>
      </w:r>
      <w:r w:rsidR="00E05A00" w:rsidRPr="00A449A1">
        <w:rPr>
          <w:rFonts w:ascii="13" w:eastAsia="Times New Roman" w:hAnsi="13" w:cs="B Lotus" w:hint="cs"/>
          <w:b/>
          <w:color w:val="000000" w:themeColor="text1"/>
          <w:sz w:val="28"/>
          <w:szCs w:val="28"/>
          <w:rtl/>
        </w:rPr>
        <w:t>اول</w:t>
      </w:r>
      <w:r w:rsidR="00F44452" w:rsidRPr="00A449A1">
        <w:rPr>
          <w:rFonts w:ascii="13" w:eastAsia="Times New Roman" w:hAnsi="13" w:cs="B Lotus" w:hint="cs"/>
          <w:b/>
          <w:color w:val="000000" w:themeColor="text1"/>
          <w:sz w:val="28"/>
          <w:szCs w:val="28"/>
          <w:rtl/>
        </w:rPr>
        <w:t>.</w:t>
      </w:r>
    </w:p>
    <w:p w:rsidR="00E05A00" w:rsidRDefault="00A449A1" w:rsidP="00A449A1">
      <w:pPr>
        <w:pStyle w:val="ListParagraph"/>
        <w:bidi/>
        <w:ind w:left="0" w:right="0" w:firstLine="0"/>
        <w:rPr>
          <w:rFonts w:ascii="13" w:eastAsia="Times New Roman" w:hAnsi="13" w:cs="B Lotus"/>
          <w:b/>
          <w:color w:val="000000" w:themeColor="text1"/>
          <w:sz w:val="28"/>
          <w:szCs w:val="28"/>
        </w:rPr>
      </w:pPr>
      <w:r>
        <w:rPr>
          <w:rFonts w:ascii="13" w:eastAsia="Times New Roman" w:hAnsi="13" w:cs="B Lotus" w:hint="cs"/>
          <w:b/>
          <w:color w:val="000000" w:themeColor="text1"/>
          <w:sz w:val="28"/>
          <w:szCs w:val="28"/>
          <w:rtl/>
        </w:rPr>
        <w:t xml:space="preserve">11. </w:t>
      </w:r>
      <w:r w:rsidR="0077542D">
        <w:rPr>
          <w:rFonts w:ascii="13" w:eastAsia="Times New Roman" w:hAnsi="13" w:cs="B Lotus" w:hint="c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علامه</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حلی،</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حسن</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بن</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یوسف</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بن</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مطهر</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اسدی،</w:t>
      </w:r>
      <w:r w:rsidR="00DA09B1">
        <w:rPr>
          <w:rFonts w:ascii="13" w:eastAsia="Times New Roman" w:hAnsi="13" w:cs="B Lotus" w:hint="cs"/>
          <w:b/>
          <w:color w:val="000000" w:themeColor="text1"/>
          <w:sz w:val="28"/>
          <w:szCs w:val="28"/>
          <w:rtl/>
        </w:rPr>
        <w:t>(</w:t>
      </w:r>
      <w:r w:rsidR="00DA09B1" w:rsidRPr="00ED12CF">
        <w:rPr>
          <w:rFonts w:ascii="13" w:eastAsia="Times New Roman" w:hAnsi="13" w:cs="B Lotus"/>
          <w:b/>
          <w:color w:val="000000" w:themeColor="text1"/>
          <w:sz w:val="28"/>
          <w:szCs w:val="28"/>
          <w:rtl/>
        </w:rPr>
        <w:t>1420</w:t>
      </w:r>
      <w:r w:rsidR="00DA09B1" w:rsidRPr="00ED12CF">
        <w:rPr>
          <w:rFonts w:ascii="13" w:eastAsia="Times New Roman" w:hAnsi="13" w:cs="B Lotus" w:hint="cs"/>
          <w:b/>
          <w:color w:val="000000" w:themeColor="text1"/>
          <w:sz w:val="28"/>
          <w:szCs w:val="28"/>
          <w:rtl/>
        </w:rPr>
        <w:t>ق</w:t>
      </w:r>
      <w:r w:rsidR="00DA09B1">
        <w:rPr>
          <w:rFonts w:ascii="13" w:eastAsia="Times New Roman" w:hAnsi="13" w:cs="B Lotus" w:hint="cs"/>
          <w:b/>
          <w:color w:val="000000" w:themeColor="text1"/>
          <w:sz w:val="28"/>
          <w:szCs w:val="28"/>
          <w:rtl/>
        </w:rPr>
        <w:t>)</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تحریر</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الاحکام</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شرعیه</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علی</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مذهب</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امامیه،</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قم،</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موسسه</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امام</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صادق</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ع</w:t>
      </w:r>
      <w:r w:rsidR="00E05A00" w:rsidRPr="00ED12CF">
        <w:rPr>
          <w:rFonts w:ascii="13" w:eastAsia="Times New Roman" w:hAnsi="13" w:cs="B Lotus"/>
          <w:b/>
          <w:color w:val="000000" w:themeColor="text1"/>
          <w:sz w:val="28"/>
          <w:szCs w:val="28"/>
          <w:rtl/>
        </w:rPr>
        <w:t>)</w:t>
      </w:r>
      <w:r w:rsidR="00E05A00" w:rsidRPr="00ED12CF">
        <w:rPr>
          <w:rFonts w:ascii="13" w:eastAsia="Times New Roman" w:hAnsi="13" w:cs="B Lotus" w:hint="cs"/>
          <w:b/>
          <w:color w:val="000000" w:themeColor="text1"/>
          <w:sz w:val="28"/>
          <w:szCs w:val="28"/>
          <w:rtl/>
        </w:rPr>
        <w:t>،</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چاپ</w:t>
      </w:r>
      <w:r w:rsidR="00E05A00" w:rsidRPr="00ED12CF">
        <w:rPr>
          <w:rFonts w:ascii="13" w:eastAsia="Times New Roman" w:hAnsi="13" w:cs="B Lotus"/>
          <w:b/>
          <w:color w:val="000000" w:themeColor="text1"/>
          <w:sz w:val="28"/>
          <w:szCs w:val="28"/>
          <w:rtl/>
        </w:rPr>
        <w:t xml:space="preserve"> </w:t>
      </w:r>
      <w:r w:rsidR="00E05A00" w:rsidRPr="00ED12CF">
        <w:rPr>
          <w:rFonts w:ascii="13" w:eastAsia="Times New Roman" w:hAnsi="13" w:cs="B Lotus" w:hint="cs"/>
          <w:b/>
          <w:color w:val="000000" w:themeColor="text1"/>
          <w:sz w:val="28"/>
          <w:szCs w:val="28"/>
          <w:rtl/>
        </w:rPr>
        <w:t>اول</w:t>
      </w:r>
      <w:r w:rsidR="00E05A00" w:rsidRPr="00ED12CF">
        <w:rPr>
          <w:rFonts w:ascii="13" w:eastAsia="Times New Roman" w:hAnsi="13" w:cs="B Lotus"/>
          <w:b/>
          <w:color w:val="000000" w:themeColor="text1"/>
          <w:sz w:val="28"/>
          <w:szCs w:val="28"/>
        </w:rPr>
        <w:t>.</w:t>
      </w:r>
    </w:p>
    <w:p w:rsidR="00F742D7" w:rsidRPr="00ED12CF" w:rsidRDefault="00992E95" w:rsidP="00992E95">
      <w:pPr>
        <w:widowControl w:val="0"/>
        <w:autoSpaceDE w:val="0"/>
        <w:autoSpaceDN w:val="0"/>
        <w:bidi/>
        <w:adjustRightInd w:val="0"/>
        <w:spacing w:after="0" w:line="240" w:lineRule="auto"/>
        <w:ind w:right="0" w:firstLine="0"/>
        <w:contextualSpacing/>
        <w:jc w:val="lowKashida"/>
        <w:rPr>
          <w:rFonts w:ascii="13" w:eastAsia="Times New Roman" w:hAnsi="13" w:cs="B Lotus"/>
          <w:color w:val="000000" w:themeColor="text1"/>
          <w:sz w:val="28"/>
          <w:szCs w:val="28"/>
        </w:rPr>
      </w:pPr>
      <w:r>
        <w:rPr>
          <w:rFonts w:ascii="13" w:eastAsia="Times New Roman" w:hAnsi="13" w:cs="B Lotus" w:hint="cs"/>
          <w:color w:val="000000" w:themeColor="text1"/>
          <w:sz w:val="28"/>
          <w:szCs w:val="28"/>
          <w:rtl/>
        </w:rPr>
        <w:t xml:space="preserve">12. </w:t>
      </w:r>
      <w:r w:rsidR="0077542D">
        <w:rPr>
          <w:rFonts w:ascii="13" w:eastAsia="Times New Roman" w:hAnsi="13" w:cs="B Lotus" w:hint="cs"/>
          <w:color w:val="000000" w:themeColor="text1"/>
          <w:sz w:val="28"/>
          <w:szCs w:val="28"/>
          <w:rtl/>
        </w:rPr>
        <w:t xml:space="preserve"> </w:t>
      </w:r>
      <w:r w:rsidR="00F742D7" w:rsidRPr="00ED12CF">
        <w:rPr>
          <w:rFonts w:ascii="13" w:eastAsia="Times New Roman" w:hAnsi="13" w:cs="B Lotus" w:hint="cs"/>
          <w:color w:val="000000" w:themeColor="text1"/>
          <w:sz w:val="28"/>
          <w:szCs w:val="28"/>
          <w:rtl/>
        </w:rPr>
        <w:t>کاتوزیان، ناصر،</w:t>
      </w:r>
      <w:r w:rsidR="00F742D7">
        <w:rPr>
          <w:rFonts w:ascii="13" w:eastAsia="Times New Roman" w:hAnsi="13" w:cs="B Lotus" w:hint="cs"/>
          <w:color w:val="000000" w:themeColor="text1"/>
          <w:sz w:val="28"/>
          <w:szCs w:val="28"/>
          <w:rtl/>
        </w:rPr>
        <w:t>(</w:t>
      </w:r>
      <w:r w:rsidR="00F742D7" w:rsidRPr="00ED12CF">
        <w:rPr>
          <w:rFonts w:ascii="13" w:eastAsia="Times New Roman" w:hAnsi="13" w:cs="B Lotus" w:hint="cs"/>
          <w:color w:val="000000" w:themeColor="text1"/>
          <w:sz w:val="28"/>
          <w:szCs w:val="28"/>
          <w:rtl/>
        </w:rPr>
        <w:t>1398</w:t>
      </w:r>
      <w:r w:rsidR="00F742D7">
        <w:rPr>
          <w:rFonts w:ascii="13" w:eastAsia="Times New Roman" w:hAnsi="13" w:cs="B Lotus" w:hint="cs"/>
          <w:color w:val="000000" w:themeColor="text1"/>
          <w:sz w:val="28"/>
          <w:szCs w:val="28"/>
          <w:rtl/>
        </w:rPr>
        <w:t>)</w:t>
      </w:r>
      <w:r w:rsidR="00F742D7" w:rsidRPr="00ED12CF">
        <w:rPr>
          <w:rFonts w:ascii="13" w:eastAsia="Times New Roman" w:hAnsi="13" w:cs="B Lotus" w:hint="cs"/>
          <w:color w:val="000000" w:themeColor="text1"/>
          <w:sz w:val="28"/>
          <w:szCs w:val="28"/>
          <w:rtl/>
        </w:rPr>
        <w:t xml:space="preserve"> دوره مقدماتی عقود معین،ج2، تهران، گنج دانش، چاپ 32</w:t>
      </w:r>
      <w:r w:rsidR="00F742D7">
        <w:rPr>
          <w:rFonts w:ascii="13" w:eastAsia="Times New Roman" w:hAnsi="13" w:cs="B Lotus" w:hint="cs"/>
          <w:color w:val="000000" w:themeColor="text1"/>
          <w:sz w:val="28"/>
          <w:szCs w:val="28"/>
          <w:rtl/>
        </w:rPr>
        <w:t>.</w:t>
      </w:r>
    </w:p>
    <w:p w:rsidR="00F742D7" w:rsidRDefault="00992E95" w:rsidP="00992E95">
      <w:pPr>
        <w:widowControl w:val="0"/>
        <w:autoSpaceDE w:val="0"/>
        <w:autoSpaceDN w:val="0"/>
        <w:bidi/>
        <w:adjustRightInd w:val="0"/>
        <w:spacing w:after="0" w:line="240" w:lineRule="auto"/>
        <w:ind w:right="0" w:firstLine="0"/>
        <w:contextualSpacing/>
        <w:jc w:val="lowKashida"/>
        <w:rPr>
          <w:rFonts w:ascii="13" w:eastAsia="Times New Roman" w:hAnsi="13" w:cs="B Lotus"/>
          <w:b/>
          <w:color w:val="000000" w:themeColor="text1"/>
          <w:sz w:val="28"/>
          <w:szCs w:val="28"/>
        </w:rPr>
      </w:pPr>
      <w:r>
        <w:rPr>
          <w:rFonts w:ascii="13" w:eastAsia="Times New Roman" w:hAnsi="13" w:cs="B Lotus" w:hint="cs"/>
          <w:b/>
          <w:color w:val="000000" w:themeColor="text1"/>
          <w:sz w:val="28"/>
          <w:szCs w:val="28"/>
          <w:rtl/>
        </w:rPr>
        <w:t xml:space="preserve">13. </w:t>
      </w:r>
      <w:r w:rsidR="00F742D7" w:rsidRPr="00ED12CF">
        <w:rPr>
          <w:rFonts w:ascii="13" w:eastAsia="Times New Roman" w:hAnsi="13" w:cs="B Lotus"/>
          <w:b/>
          <w:color w:val="000000" w:themeColor="text1"/>
          <w:sz w:val="28"/>
          <w:szCs w:val="28"/>
          <w:rtl/>
        </w:rPr>
        <w:t xml:space="preserve">کاتوزیان، ناصر، </w:t>
      </w:r>
      <w:r w:rsidR="00F742D7">
        <w:rPr>
          <w:rFonts w:ascii="13" w:eastAsia="Times New Roman" w:hAnsi="13" w:cs="B Lotus" w:hint="cs"/>
          <w:b/>
          <w:color w:val="000000" w:themeColor="text1"/>
          <w:sz w:val="28"/>
          <w:szCs w:val="28"/>
          <w:rtl/>
        </w:rPr>
        <w:t>(</w:t>
      </w:r>
      <w:r w:rsidR="00F742D7" w:rsidRPr="00ED12CF">
        <w:rPr>
          <w:rFonts w:ascii="13" w:eastAsia="Times New Roman" w:hAnsi="13" w:cs="B Lotus"/>
          <w:b/>
          <w:color w:val="000000" w:themeColor="text1"/>
          <w:sz w:val="28"/>
          <w:szCs w:val="28"/>
          <w:rtl/>
        </w:rPr>
        <w:t>1391</w:t>
      </w:r>
      <w:r w:rsidR="00F742D7">
        <w:rPr>
          <w:rFonts w:ascii="13" w:eastAsia="Times New Roman" w:hAnsi="13" w:cs="B Lotus" w:hint="cs"/>
          <w:b/>
          <w:color w:val="000000" w:themeColor="text1"/>
          <w:sz w:val="28"/>
          <w:szCs w:val="28"/>
          <w:rtl/>
        </w:rPr>
        <w:t xml:space="preserve">) </w:t>
      </w:r>
      <w:r w:rsidR="00F742D7" w:rsidRPr="00ED12CF">
        <w:rPr>
          <w:rFonts w:ascii="13" w:eastAsia="Times New Roman" w:hAnsi="13" w:cs="B Lotus"/>
          <w:b/>
          <w:color w:val="000000" w:themeColor="text1"/>
          <w:sz w:val="28"/>
          <w:szCs w:val="28"/>
          <w:rtl/>
        </w:rPr>
        <w:t>قواعدعمومی قراردادها، ج2، تهران، انتشار، چاپ دوم</w:t>
      </w:r>
      <w:r w:rsidR="00F742D7">
        <w:rPr>
          <w:rFonts w:ascii="13" w:eastAsia="Times New Roman" w:hAnsi="13" w:cs="B Lotus" w:hint="cs"/>
          <w:b/>
          <w:color w:val="000000" w:themeColor="text1"/>
          <w:sz w:val="28"/>
          <w:szCs w:val="28"/>
          <w:rtl/>
        </w:rPr>
        <w:t>.</w:t>
      </w:r>
    </w:p>
    <w:p w:rsidR="003A1F5D" w:rsidRDefault="00562504" w:rsidP="00562504">
      <w:pPr>
        <w:widowControl w:val="0"/>
        <w:autoSpaceDE w:val="0"/>
        <w:autoSpaceDN w:val="0"/>
        <w:bidi/>
        <w:adjustRightInd w:val="0"/>
        <w:spacing w:after="0" w:line="240" w:lineRule="auto"/>
        <w:ind w:right="0" w:firstLine="0"/>
        <w:contextualSpacing/>
        <w:jc w:val="lowKashida"/>
        <w:rPr>
          <w:rFonts w:ascii="13" w:eastAsia="Times New Roman" w:hAnsi="13" w:cs="B Lotus"/>
          <w:b/>
          <w:color w:val="000000" w:themeColor="text1"/>
          <w:sz w:val="28"/>
          <w:szCs w:val="28"/>
        </w:rPr>
      </w:pPr>
      <w:r>
        <w:rPr>
          <w:rFonts w:ascii="13" w:hAnsi="13" w:cs="B Lotus" w:hint="cs"/>
          <w:sz w:val="28"/>
          <w:szCs w:val="28"/>
          <w:rtl/>
          <w:lang w:bidi="ar-SA"/>
        </w:rPr>
        <w:t xml:space="preserve">14. </w:t>
      </w:r>
      <w:r w:rsidR="00F742D7" w:rsidRPr="00F742D7">
        <w:rPr>
          <w:rFonts w:ascii="13" w:hAnsi="13" w:cs="B Lotus" w:hint="cs"/>
          <w:sz w:val="28"/>
          <w:szCs w:val="28"/>
          <w:rtl/>
          <w:lang w:bidi="ar-SA"/>
        </w:rPr>
        <w:t>همدمی، عصمت الله،</w:t>
      </w:r>
      <w:r w:rsidR="00F742D7">
        <w:rPr>
          <w:rFonts w:ascii="13" w:hAnsi="13" w:cs="B Lotus" w:hint="cs"/>
          <w:sz w:val="28"/>
          <w:szCs w:val="28"/>
          <w:rtl/>
          <w:lang w:bidi="ar-SA"/>
        </w:rPr>
        <w:t>(1399 ه ش)</w:t>
      </w:r>
      <w:r w:rsidR="00F742D7" w:rsidRPr="00F742D7">
        <w:rPr>
          <w:rFonts w:ascii="13" w:hAnsi="13" w:cs="B Lotus" w:hint="cs"/>
          <w:sz w:val="28"/>
          <w:szCs w:val="28"/>
          <w:rtl/>
          <w:lang w:bidi="ar-SA"/>
        </w:rPr>
        <w:t xml:space="preserve"> نمایندگی تجاری در نظام حقوقی ایران و افغانستان، پایان نامه کارشناسی ارشد، دانشگاه بین  المللی</w:t>
      </w:r>
      <w:r w:rsidR="00B37228">
        <w:rPr>
          <w:rFonts w:ascii="13" w:hAnsi="13" w:cs="B Lotus" w:hint="cs"/>
          <w:sz w:val="28"/>
          <w:szCs w:val="28"/>
          <w:rtl/>
          <w:lang w:bidi="ar-SA"/>
        </w:rPr>
        <w:t xml:space="preserve"> </w:t>
      </w:r>
      <w:r w:rsidR="00F742D7" w:rsidRPr="00F742D7">
        <w:rPr>
          <w:rFonts w:ascii="13" w:hAnsi="13" w:cs="B Lotus" w:hint="cs"/>
          <w:sz w:val="28"/>
          <w:szCs w:val="28"/>
          <w:rtl/>
          <w:lang w:bidi="ar-SA"/>
        </w:rPr>
        <w:t>المصطفی- نمایندگی گلستان</w:t>
      </w:r>
      <w:r w:rsidR="00820B84">
        <w:rPr>
          <w:rFonts w:ascii="13" w:hAnsi="13" w:cs="B Lotus" w:hint="cs"/>
          <w:sz w:val="28"/>
          <w:szCs w:val="28"/>
          <w:rtl/>
          <w:lang w:bidi="ar-SA"/>
        </w:rPr>
        <w:t>.</w:t>
      </w:r>
    </w:p>
    <w:p w:rsidR="003A1F5D" w:rsidRPr="0043495A" w:rsidRDefault="00115400" w:rsidP="003A1F5D">
      <w:pPr>
        <w:widowControl w:val="0"/>
        <w:autoSpaceDE w:val="0"/>
        <w:autoSpaceDN w:val="0"/>
        <w:bidi/>
        <w:adjustRightInd w:val="0"/>
        <w:spacing w:after="0" w:line="240" w:lineRule="auto"/>
        <w:ind w:right="0" w:firstLine="0"/>
        <w:contextualSpacing/>
        <w:jc w:val="lowKashida"/>
        <w:rPr>
          <w:rFonts w:ascii="13" w:eastAsia="Times New Roman" w:hAnsi="13" w:cs="B Lotus"/>
          <w:bCs/>
          <w:color w:val="000000" w:themeColor="text1"/>
          <w:sz w:val="28"/>
          <w:szCs w:val="28"/>
        </w:rPr>
      </w:pPr>
      <w:r>
        <w:rPr>
          <w:rFonts w:ascii="13" w:eastAsia="Times New Roman" w:hAnsi="13" w:cs="B Lotus" w:hint="cs"/>
          <w:bCs/>
          <w:color w:val="000000" w:themeColor="text1"/>
          <w:sz w:val="28"/>
          <w:szCs w:val="28"/>
          <w:rtl/>
        </w:rPr>
        <w:t xml:space="preserve">ب- </w:t>
      </w:r>
      <w:r w:rsidR="003A1F5D" w:rsidRPr="0043495A">
        <w:rPr>
          <w:rFonts w:ascii="13" w:eastAsia="Times New Roman" w:hAnsi="13" w:cs="B Lotus" w:hint="cs"/>
          <w:bCs/>
          <w:color w:val="000000" w:themeColor="text1"/>
          <w:sz w:val="28"/>
          <w:szCs w:val="28"/>
          <w:rtl/>
        </w:rPr>
        <w:t>قوانین</w:t>
      </w:r>
    </w:p>
    <w:p w:rsidR="00E05A00" w:rsidRPr="00ED12CF" w:rsidRDefault="008F625A" w:rsidP="008F625A">
      <w:pPr>
        <w:pStyle w:val="ListParagraph"/>
        <w:bidi/>
        <w:ind w:left="0" w:right="0" w:firstLine="0"/>
        <w:rPr>
          <w:rFonts w:ascii="13" w:hAnsi="13" w:cs="B Lotus"/>
          <w:sz w:val="28"/>
          <w:szCs w:val="28"/>
          <w:lang w:bidi="ar-SA"/>
        </w:rPr>
      </w:pPr>
      <w:r>
        <w:rPr>
          <w:rFonts w:ascii="13" w:hAnsi="13" w:cs="B Lotus" w:hint="cs"/>
          <w:sz w:val="28"/>
          <w:szCs w:val="28"/>
          <w:rtl/>
          <w:lang w:bidi="ar-SA"/>
        </w:rPr>
        <w:t xml:space="preserve">15. </w:t>
      </w:r>
      <w:r w:rsidR="00E05A00" w:rsidRPr="00ED12CF">
        <w:rPr>
          <w:rFonts w:ascii="13" w:hAnsi="13" w:cs="B Lotus" w:hint="cs"/>
          <w:sz w:val="28"/>
          <w:szCs w:val="28"/>
          <w:rtl/>
          <w:lang w:bidi="ar-SA"/>
        </w:rPr>
        <w:t>قانون</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تجارت</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جمهوری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اسلامی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ایران،</w:t>
      </w:r>
      <w:r w:rsidR="00E05A00" w:rsidRPr="00ED12CF">
        <w:rPr>
          <w:rFonts w:ascii="13" w:hAnsi="13" w:cs="B Lotus"/>
          <w:sz w:val="28"/>
          <w:szCs w:val="28"/>
          <w:rtl/>
          <w:lang w:bidi="ar-SA"/>
        </w:rPr>
        <w:t>1311</w:t>
      </w:r>
    </w:p>
    <w:p w:rsidR="008F625A" w:rsidRDefault="008F625A" w:rsidP="008F625A">
      <w:pPr>
        <w:pStyle w:val="ListParagraph"/>
        <w:bidi/>
        <w:ind w:left="0" w:right="0" w:firstLine="0"/>
        <w:rPr>
          <w:rFonts w:ascii="13" w:hAnsi="13" w:cs="B Lotus"/>
          <w:sz w:val="28"/>
          <w:szCs w:val="28"/>
          <w:rtl/>
          <w:lang w:bidi="ar-SA"/>
        </w:rPr>
      </w:pPr>
      <w:r>
        <w:rPr>
          <w:rFonts w:ascii="13" w:hAnsi="13" w:cs="B Lotus" w:hint="cs"/>
          <w:sz w:val="28"/>
          <w:szCs w:val="28"/>
          <w:rtl/>
          <w:lang w:bidi="ar-SA"/>
        </w:rPr>
        <w:t xml:space="preserve">16. </w:t>
      </w:r>
      <w:r w:rsidR="00E05A00" w:rsidRPr="00ED12CF">
        <w:rPr>
          <w:rFonts w:ascii="13" w:hAnsi="13" w:cs="B Lotus" w:hint="cs"/>
          <w:sz w:val="28"/>
          <w:szCs w:val="28"/>
          <w:rtl/>
          <w:lang w:bidi="ar-SA"/>
        </w:rPr>
        <w:t>قانون</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قراردادهای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تجارتی،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و</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فروش</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اموال،</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جریده</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رسمی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وزارت</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عدلیه،</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شمارة</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مسلسل</w:t>
      </w:r>
      <w:r w:rsidR="00E05A00" w:rsidRPr="00ED12CF">
        <w:rPr>
          <w:rFonts w:ascii="13" w:hAnsi="13" w:cs="B Lotus"/>
          <w:sz w:val="28"/>
          <w:szCs w:val="28"/>
          <w:rtl/>
          <w:lang w:bidi="ar-SA"/>
        </w:rPr>
        <w:t xml:space="preserve">       (949)</w:t>
      </w:r>
      <w:r w:rsidR="00E05A00" w:rsidRPr="00ED12CF">
        <w:rPr>
          <w:rFonts w:ascii="13" w:hAnsi="13" w:cs="B Lotus" w:hint="cs"/>
          <w:sz w:val="28"/>
          <w:szCs w:val="28"/>
          <w:rtl/>
          <w:lang w:bidi="ar-SA"/>
        </w:rPr>
        <w:t>،</w:t>
      </w:r>
      <w:r w:rsidR="00E05A00" w:rsidRPr="00ED12CF">
        <w:rPr>
          <w:rFonts w:ascii="13" w:hAnsi="13" w:cs="B Lotus"/>
          <w:sz w:val="28"/>
          <w:szCs w:val="28"/>
          <w:rtl/>
          <w:lang w:bidi="ar-SA"/>
        </w:rPr>
        <w:t xml:space="preserve"> 1387</w:t>
      </w:r>
      <w:r w:rsidR="00E05A00" w:rsidRPr="00ED12CF">
        <w:rPr>
          <w:rFonts w:ascii="13" w:hAnsi="13" w:cs="B Lotus" w:hint="cs"/>
          <w:sz w:val="28"/>
          <w:szCs w:val="28"/>
          <w:rtl/>
          <w:lang w:bidi="ar-SA"/>
        </w:rPr>
        <w:t>.</w:t>
      </w:r>
    </w:p>
    <w:p w:rsidR="008F625A" w:rsidRDefault="008F625A" w:rsidP="008F625A">
      <w:pPr>
        <w:pStyle w:val="ListParagraph"/>
        <w:bidi/>
        <w:ind w:left="0" w:right="0" w:firstLine="0"/>
        <w:rPr>
          <w:rFonts w:ascii="13" w:hAnsi="13" w:cs="B Lotus"/>
          <w:sz w:val="28"/>
          <w:szCs w:val="28"/>
          <w:rtl/>
          <w:lang w:bidi="ar-SA"/>
        </w:rPr>
      </w:pPr>
      <w:r>
        <w:rPr>
          <w:rFonts w:ascii="13" w:hAnsi="13" w:cs="B Lotus" w:hint="cs"/>
          <w:sz w:val="28"/>
          <w:szCs w:val="28"/>
          <w:rtl/>
          <w:lang w:bidi="ar-SA"/>
        </w:rPr>
        <w:t xml:space="preserve">17. </w:t>
      </w:r>
      <w:r w:rsidR="00E05A00" w:rsidRPr="00ED12CF">
        <w:rPr>
          <w:rFonts w:ascii="13" w:hAnsi="13" w:cs="B Lotus" w:hint="cs"/>
          <w:sz w:val="28"/>
          <w:szCs w:val="28"/>
          <w:rtl/>
          <w:lang w:bidi="ar-SA"/>
        </w:rPr>
        <w:t>قانون</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مدنی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جمهوری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اسلامی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ایران،</w:t>
      </w:r>
      <w:r w:rsidR="00E05A00" w:rsidRPr="00ED12CF">
        <w:rPr>
          <w:rFonts w:ascii="13" w:hAnsi="13" w:cs="B Lotus"/>
          <w:sz w:val="28"/>
          <w:szCs w:val="28"/>
          <w:rtl/>
          <w:lang w:bidi="ar-SA"/>
        </w:rPr>
        <w:t>1307</w:t>
      </w:r>
    </w:p>
    <w:p w:rsidR="008F625A" w:rsidRDefault="008F625A" w:rsidP="008F625A">
      <w:pPr>
        <w:pStyle w:val="ListParagraph"/>
        <w:bidi/>
        <w:ind w:left="0" w:right="0" w:firstLine="0"/>
        <w:rPr>
          <w:rFonts w:ascii="13" w:hAnsi="13" w:cs="B Lotus"/>
          <w:sz w:val="28"/>
          <w:szCs w:val="28"/>
          <w:rtl/>
          <w:lang w:bidi="ar-SA"/>
        </w:rPr>
      </w:pPr>
      <w:r>
        <w:rPr>
          <w:rFonts w:ascii="13" w:hAnsi="13" w:cs="B Lotus" w:hint="cs"/>
          <w:sz w:val="28"/>
          <w:szCs w:val="28"/>
          <w:rtl/>
          <w:lang w:bidi="ar-SA"/>
        </w:rPr>
        <w:t xml:space="preserve">18. </w:t>
      </w:r>
      <w:r w:rsidR="00E05A00" w:rsidRPr="00ED12CF">
        <w:rPr>
          <w:rFonts w:ascii="13" w:hAnsi="13" w:cs="B Lotus" w:hint="cs"/>
          <w:sz w:val="28"/>
          <w:szCs w:val="28"/>
          <w:rtl/>
          <w:lang w:bidi="ar-SA"/>
        </w:rPr>
        <w:t>قانون مدنی جمهوری اسلامی افغانستان، جریده رسمی شماره 353، 15/10/1355</w:t>
      </w:r>
    </w:p>
    <w:p w:rsidR="00E05A00" w:rsidRPr="00ED12CF" w:rsidRDefault="008F625A" w:rsidP="008F625A">
      <w:pPr>
        <w:pStyle w:val="ListParagraph"/>
        <w:bidi/>
        <w:ind w:left="0" w:right="0" w:firstLine="0"/>
        <w:rPr>
          <w:rFonts w:ascii="13" w:hAnsi="13" w:cs="B Lotus"/>
          <w:sz w:val="28"/>
          <w:szCs w:val="28"/>
          <w:lang w:bidi="ar-SA"/>
        </w:rPr>
      </w:pPr>
      <w:r>
        <w:rPr>
          <w:rFonts w:ascii="13" w:hAnsi="13" w:cs="B Lotus" w:hint="cs"/>
          <w:sz w:val="28"/>
          <w:szCs w:val="28"/>
          <w:rtl/>
          <w:lang w:bidi="ar-SA"/>
        </w:rPr>
        <w:t xml:space="preserve">19. </w:t>
      </w:r>
      <w:r w:rsidR="00E05A00" w:rsidRPr="00ED12CF">
        <w:rPr>
          <w:rFonts w:ascii="13" w:hAnsi="13" w:cs="B Lotus" w:hint="cs"/>
          <w:sz w:val="28"/>
          <w:szCs w:val="28"/>
          <w:rtl/>
          <w:lang w:bidi="ar-SA"/>
        </w:rPr>
        <w:t>قانون</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نمایندگی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تجارتی</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افغانستان،</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شماره</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مسلسل</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جریده</w:t>
      </w:r>
      <w:r w:rsidR="00E05A00" w:rsidRPr="00ED12CF">
        <w:rPr>
          <w:rFonts w:ascii="13" w:hAnsi="13" w:cs="B Lotus"/>
          <w:sz w:val="28"/>
          <w:szCs w:val="28"/>
          <w:rtl/>
          <w:lang w:bidi="ar-SA"/>
        </w:rPr>
        <w:t xml:space="preserve"> </w:t>
      </w:r>
      <w:r w:rsidR="00E05A00" w:rsidRPr="00ED12CF">
        <w:rPr>
          <w:rFonts w:ascii="13" w:hAnsi="13" w:cs="B Lotus" w:hint="cs"/>
          <w:sz w:val="28"/>
          <w:szCs w:val="28"/>
          <w:rtl/>
          <w:lang w:bidi="ar-SA"/>
        </w:rPr>
        <w:t>رسمی</w:t>
      </w:r>
      <w:r w:rsidR="00E05A00" w:rsidRPr="00ED12CF">
        <w:rPr>
          <w:rFonts w:ascii="13" w:hAnsi="13" w:cs="B Lotus"/>
          <w:sz w:val="28"/>
          <w:szCs w:val="28"/>
          <w:rtl/>
          <w:lang w:bidi="ar-SA"/>
        </w:rPr>
        <w:t xml:space="preserve"> 1140</w:t>
      </w:r>
      <w:r w:rsidR="00E05A00" w:rsidRPr="00ED12CF">
        <w:rPr>
          <w:rFonts w:ascii="13" w:hAnsi="13" w:cs="B Lotus" w:hint="cs"/>
          <w:sz w:val="28"/>
          <w:szCs w:val="28"/>
          <w:rtl/>
          <w:lang w:bidi="ar-SA"/>
        </w:rPr>
        <w:t>،</w:t>
      </w:r>
      <w:r w:rsidR="00E05A00" w:rsidRPr="00ED12CF">
        <w:rPr>
          <w:rFonts w:ascii="13" w:hAnsi="13" w:cs="B Lotus"/>
          <w:sz w:val="28"/>
          <w:szCs w:val="28"/>
          <w:rtl/>
          <w:lang w:bidi="ar-SA"/>
        </w:rPr>
        <w:t xml:space="preserve"> 30/4/1393</w:t>
      </w:r>
    </w:p>
    <w:p w:rsidR="00A360E4" w:rsidRPr="00F56E7E" w:rsidRDefault="00E51F47" w:rsidP="00F56E7E">
      <w:pPr>
        <w:pStyle w:val="ListParagraph"/>
        <w:numPr>
          <w:ilvl w:val="0"/>
          <w:numId w:val="16"/>
        </w:numPr>
        <w:ind w:right="0"/>
        <w:rPr>
          <w:rFonts w:ascii="Times New Roman" w:hAnsi="Times New Roman" w:cs="Times New Roman"/>
          <w:b/>
          <w:bCs/>
          <w:sz w:val="28"/>
          <w:szCs w:val="28"/>
        </w:rPr>
      </w:pPr>
      <w:hyperlink r:id="rId9" w:history="1">
        <w:r w:rsidR="00F56E7E" w:rsidRPr="006F03D2">
          <w:rPr>
            <w:rStyle w:val="Hyperlink"/>
            <w:rFonts w:ascii="Times New Roman" w:hAnsi="Times New Roman" w:cs="Times New Roman"/>
            <w:b/>
            <w:bCs/>
            <w:sz w:val="28"/>
            <w:szCs w:val="28"/>
          </w:rPr>
          <w:t>https://law.alep.stanford.edu</w:t>
        </w:r>
      </w:hyperlink>
    </w:p>
    <w:p w:rsidR="00A360E4" w:rsidRPr="00F56E7E" w:rsidRDefault="00E51F47" w:rsidP="00F56E7E">
      <w:pPr>
        <w:pStyle w:val="ListParagraph"/>
        <w:numPr>
          <w:ilvl w:val="0"/>
          <w:numId w:val="16"/>
        </w:numPr>
        <w:ind w:right="0"/>
        <w:rPr>
          <w:rFonts w:ascii="Times New Roman" w:hAnsi="Times New Roman" w:cs="Times New Roman"/>
          <w:b/>
          <w:bCs/>
          <w:sz w:val="28"/>
          <w:szCs w:val="28"/>
          <w:lang w:bidi="ar-SA"/>
        </w:rPr>
      </w:pPr>
      <w:hyperlink r:id="rId10" w:history="1">
        <w:r w:rsidR="00CF4C0B" w:rsidRPr="006F03D2">
          <w:rPr>
            <w:rStyle w:val="Hyperlink"/>
            <w:rFonts w:ascii="Times New Roman" w:hAnsi="Times New Roman" w:cs="Times New Roman"/>
            <w:b/>
            <w:bCs/>
            <w:sz w:val="28"/>
            <w:szCs w:val="28"/>
            <w:lang w:bidi="ar-SA"/>
          </w:rPr>
          <w:t>https://jfil.srbiau.ac.ir/article_16346.htm</w:t>
        </w:r>
      </w:hyperlink>
    </w:p>
    <w:p w:rsidR="00612B0F" w:rsidRPr="00ED12CF" w:rsidRDefault="00612B0F" w:rsidP="00CB3B33">
      <w:pPr>
        <w:bidi/>
        <w:ind w:right="0" w:firstLine="0"/>
        <w:rPr>
          <w:rFonts w:ascii="13" w:hAnsi="13" w:cs="B Lotus"/>
          <w:b/>
          <w:bCs/>
          <w:sz w:val="28"/>
          <w:szCs w:val="28"/>
          <w:rtl/>
        </w:rPr>
      </w:pPr>
    </w:p>
    <w:sectPr w:rsidR="00612B0F" w:rsidRPr="00ED12CF" w:rsidSect="00387C1C">
      <w:footerReference w:type="default" r:id="rId11"/>
      <w:pgSz w:w="11906" w:h="16838"/>
      <w:pgMar w:top="2268" w:right="2268" w:bottom="2268" w:left="1440" w:header="709" w:footer="709" w:gutter="0"/>
      <w:pgNumType w:start="1"/>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1F47" w:rsidRDefault="00E51F47" w:rsidP="00763192">
      <w:pPr>
        <w:spacing w:after="0" w:line="240" w:lineRule="auto"/>
      </w:pPr>
      <w:r>
        <w:separator/>
      </w:r>
    </w:p>
  </w:endnote>
  <w:endnote w:type="continuationSeparator" w:id="0">
    <w:p w:rsidR="00E51F47" w:rsidRDefault="00E51F47" w:rsidP="0076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 Titr">
    <w:altName w:val="Courier New"/>
    <w:panose1 w:val="00000700000000000000"/>
    <w:charset w:val="B2"/>
    <w:family w:val="auto"/>
    <w:pitch w:val="variable"/>
    <w:sig w:usb0="00002000" w:usb1="80000000" w:usb2="00000008" w:usb3="00000000" w:csb0="00000040" w:csb1="00000000"/>
  </w:font>
  <w:font w:name="13">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3BA" w:rsidRDefault="00C533BA" w:rsidP="0078296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837874368"/>
      <w:docPartObj>
        <w:docPartGallery w:val="Page Numbers (Bottom of Page)"/>
        <w:docPartUnique/>
      </w:docPartObj>
    </w:sdtPr>
    <w:sdtEndPr/>
    <w:sdtContent>
      <w:p w:rsidR="00387C1C" w:rsidRDefault="00387C1C" w:rsidP="0078296F">
        <w:pPr>
          <w:pStyle w:val="Footer"/>
          <w:bidi/>
          <w:jc w:val="center"/>
        </w:pPr>
        <w:r>
          <w:fldChar w:fldCharType="begin"/>
        </w:r>
        <w:r>
          <w:instrText xml:space="preserve"> PAGE   \* MERGEFORMAT </w:instrText>
        </w:r>
        <w:r>
          <w:fldChar w:fldCharType="separate"/>
        </w:r>
        <w:r w:rsidR="00F00E96">
          <w:rPr>
            <w:noProof/>
            <w:rtl/>
          </w:rPr>
          <w:t>1</w:t>
        </w:r>
        <w:r>
          <w:rPr>
            <w:noProof/>
          </w:rPr>
          <w:fldChar w:fldCharType="end"/>
        </w:r>
      </w:p>
    </w:sdtContent>
  </w:sdt>
  <w:p w:rsidR="00387C1C" w:rsidRDefault="00387C1C" w:rsidP="00387C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1F47" w:rsidRDefault="00E51F47" w:rsidP="00763192">
      <w:pPr>
        <w:spacing w:after="0" w:line="240" w:lineRule="auto"/>
      </w:pPr>
      <w:r>
        <w:separator/>
      </w:r>
    </w:p>
  </w:footnote>
  <w:footnote w:type="continuationSeparator" w:id="0">
    <w:p w:rsidR="00E51F47" w:rsidRDefault="00E51F47" w:rsidP="00763192">
      <w:pPr>
        <w:spacing w:after="0" w:line="240" w:lineRule="auto"/>
      </w:pPr>
      <w:r>
        <w:continuationSeparator/>
      </w:r>
    </w:p>
  </w:footnote>
  <w:footnote w:id="1">
    <w:p w:rsidR="00462D44" w:rsidRDefault="00462D44" w:rsidP="00462D44">
      <w:pPr>
        <w:pStyle w:val="FootnoteText"/>
        <w:bidi/>
        <w:rPr>
          <w:rtl/>
        </w:rPr>
      </w:pPr>
      <w:r>
        <w:rPr>
          <w:rStyle w:val="FootnoteReference"/>
        </w:rPr>
        <w:footnoteRef/>
      </w:r>
      <w:r>
        <w:t xml:space="preserve"> </w:t>
      </w:r>
      <w:r>
        <w:rPr>
          <w:rFonts w:hint="cs"/>
          <w:rtl/>
        </w:rPr>
        <w:t>.  دانشجوی دوره دکتری حقوق خصوصی جامعه المصطفی</w:t>
      </w:r>
      <w:r w:rsidR="00CC4478">
        <w:rPr>
          <w:rFonts w:hint="cs"/>
          <w:rtl/>
        </w:rPr>
        <w:t xml:space="preserve"> العالمیه ص </w:t>
      </w:r>
      <w:r>
        <w:rPr>
          <w:rFonts w:hint="cs"/>
          <w:rtl/>
        </w:rPr>
        <w:t>- نمایندگی گلستان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0940"/>
    <w:multiLevelType w:val="hybridMultilevel"/>
    <w:tmpl w:val="B0B6A466"/>
    <w:lvl w:ilvl="0" w:tplc="7656633E">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 w15:restartNumberingAfterBreak="0">
    <w:nsid w:val="07073AA5"/>
    <w:multiLevelType w:val="hybridMultilevel"/>
    <w:tmpl w:val="4A7ABC42"/>
    <w:lvl w:ilvl="0" w:tplc="C1D2161E">
      <w:start w:val="1"/>
      <w:numFmt w:val="decimal"/>
      <w:lvlText w:val="%1-"/>
      <w:lvlJc w:val="left"/>
      <w:pPr>
        <w:ind w:left="432" w:hanging="360"/>
      </w:pPr>
      <w:rPr>
        <w:rFonts w:ascii="Times New Roman" w:hAnsi="Times New Roman" w:cs="Times New Roman" w:hint="default"/>
        <w:b/>
        <w:bCs w:val="0"/>
        <w:color w:val="auto"/>
        <w:sz w:val="28"/>
        <w:szCs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1F437DF9"/>
    <w:multiLevelType w:val="hybridMultilevel"/>
    <w:tmpl w:val="B0B6A466"/>
    <w:lvl w:ilvl="0" w:tplc="7656633E">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 w15:restartNumberingAfterBreak="0">
    <w:nsid w:val="282C62D2"/>
    <w:multiLevelType w:val="hybridMultilevel"/>
    <w:tmpl w:val="86283B22"/>
    <w:lvl w:ilvl="0" w:tplc="2E46B26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4" w15:restartNumberingAfterBreak="0">
    <w:nsid w:val="2B9F265E"/>
    <w:multiLevelType w:val="hybridMultilevel"/>
    <w:tmpl w:val="A42CB942"/>
    <w:lvl w:ilvl="0" w:tplc="91921532">
      <w:start w:val="1"/>
      <w:numFmt w:val="decimal"/>
      <w:lvlText w:val="%1-"/>
      <w:lvlJc w:val="left"/>
      <w:pPr>
        <w:ind w:left="890" w:hanging="72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412278E1"/>
    <w:multiLevelType w:val="hybridMultilevel"/>
    <w:tmpl w:val="33DE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002CC"/>
    <w:multiLevelType w:val="hybridMultilevel"/>
    <w:tmpl w:val="A96C21FA"/>
    <w:lvl w:ilvl="0" w:tplc="0242F702">
      <w:start w:val="20"/>
      <w:numFmt w:val="decimal"/>
      <w:lvlText w:val="%1."/>
      <w:lvlJc w:val="left"/>
      <w:pPr>
        <w:ind w:left="530" w:hanging="360"/>
      </w:pPr>
      <w:rPr>
        <w:rFonts w:asciiTheme="minorHAnsi" w:hAnsiTheme="minorHAnsi" w:cstheme="minorBidi" w:hint="default"/>
        <w:b w:val="0"/>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7" w15:restartNumberingAfterBreak="0">
    <w:nsid w:val="479A2EF5"/>
    <w:multiLevelType w:val="hybridMultilevel"/>
    <w:tmpl w:val="295C07F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B2672"/>
    <w:multiLevelType w:val="hybridMultilevel"/>
    <w:tmpl w:val="4C3A9D32"/>
    <w:lvl w:ilvl="0" w:tplc="9D86C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6034D7"/>
    <w:multiLevelType w:val="hybridMultilevel"/>
    <w:tmpl w:val="78F6067C"/>
    <w:lvl w:ilvl="0" w:tplc="D584AE3A">
      <w:numFmt w:val="bullet"/>
      <w:lvlText w:val="-"/>
      <w:lvlJc w:val="left"/>
      <w:pPr>
        <w:ind w:left="530" w:hanging="360"/>
      </w:pPr>
      <w:rPr>
        <w:rFonts w:asciiTheme="minorHAnsi" w:eastAsiaTheme="minorHAnsi" w:hAnsiTheme="minorHAnsi" w:cs="B Lotus" w:hint="default"/>
      </w:rPr>
    </w:lvl>
    <w:lvl w:ilvl="1" w:tplc="04090003" w:tentative="1">
      <w:start w:val="1"/>
      <w:numFmt w:val="bullet"/>
      <w:lvlText w:val="o"/>
      <w:lvlJc w:val="left"/>
      <w:pPr>
        <w:ind w:left="1250" w:hanging="360"/>
      </w:pPr>
      <w:rPr>
        <w:rFonts w:ascii="Courier New" w:hAnsi="Courier New" w:cs="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cs="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cs="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10" w15:restartNumberingAfterBreak="0">
    <w:nsid w:val="598D50C2"/>
    <w:multiLevelType w:val="hybridMultilevel"/>
    <w:tmpl w:val="2ECE004C"/>
    <w:lvl w:ilvl="0" w:tplc="5A526D08">
      <w:start w:val="1"/>
      <w:numFmt w:val="decimal"/>
      <w:lvlText w:val="%1-"/>
      <w:lvlJc w:val="left"/>
      <w:pPr>
        <w:ind w:left="890" w:hanging="72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1" w15:restartNumberingAfterBreak="0">
    <w:nsid w:val="61802660"/>
    <w:multiLevelType w:val="hybridMultilevel"/>
    <w:tmpl w:val="C27A4198"/>
    <w:lvl w:ilvl="0" w:tplc="CEBCA19E">
      <w:start w:val="1"/>
      <w:numFmt w:val="decimal"/>
      <w:lvlText w:val="%1-"/>
      <w:lvlJc w:val="left"/>
      <w:pPr>
        <w:ind w:left="890" w:hanging="72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 w15:restartNumberingAfterBreak="0">
    <w:nsid w:val="6C681868"/>
    <w:multiLevelType w:val="hybridMultilevel"/>
    <w:tmpl w:val="6736E976"/>
    <w:lvl w:ilvl="0" w:tplc="DC4CEFBA">
      <w:start w:val="1"/>
      <w:numFmt w:val="decimal"/>
      <w:lvlText w:val="%1-"/>
      <w:lvlJc w:val="left"/>
      <w:pPr>
        <w:ind w:left="890" w:hanging="72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15:restartNumberingAfterBreak="0">
    <w:nsid w:val="6F043AA4"/>
    <w:multiLevelType w:val="hybridMultilevel"/>
    <w:tmpl w:val="7BCCC780"/>
    <w:lvl w:ilvl="0" w:tplc="32B6D052">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4" w15:restartNumberingAfterBreak="0">
    <w:nsid w:val="727E0A1A"/>
    <w:multiLevelType w:val="hybridMultilevel"/>
    <w:tmpl w:val="21AAC590"/>
    <w:lvl w:ilvl="0" w:tplc="EB0A9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02061D"/>
    <w:multiLevelType w:val="multilevel"/>
    <w:tmpl w:val="4F8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ED73B0"/>
    <w:multiLevelType w:val="hybridMultilevel"/>
    <w:tmpl w:val="E892C882"/>
    <w:lvl w:ilvl="0" w:tplc="A75E738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7" w15:restartNumberingAfterBreak="0">
    <w:nsid w:val="7DCE2A09"/>
    <w:multiLevelType w:val="hybridMultilevel"/>
    <w:tmpl w:val="4D94B070"/>
    <w:lvl w:ilvl="0" w:tplc="D2B27ED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num w:numId="1">
    <w:abstractNumId w:val="9"/>
  </w:num>
  <w:num w:numId="2">
    <w:abstractNumId w:val="3"/>
  </w:num>
  <w:num w:numId="3">
    <w:abstractNumId w:val="10"/>
  </w:num>
  <w:num w:numId="4">
    <w:abstractNumId w:val="4"/>
  </w:num>
  <w:num w:numId="5">
    <w:abstractNumId w:val="14"/>
  </w:num>
  <w:num w:numId="6">
    <w:abstractNumId w:val="16"/>
  </w:num>
  <w:num w:numId="7">
    <w:abstractNumId w:val="13"/>
  </w:num>
  <w:num w:numId="8">
    <w:abstractNumId w:val="8"/>
  </w:num>
  <w:num w:numId="9">
    <w:abstractNumId w:val="17"/>
  </w:num>
  <w:num w:numId="10">
    <w:abstractNumId w:val="11"/>
  </w:num>
  <w:num w:numId="11">
    <w:abstractNumId w:val="12"/>
  </w:num>
  <w:num w:numId="12">
    <w:abstractNumId w:val="0"/>
  </w:num>
  <w:num w:numId="13">
    <w:abstractNumId w:val="1"/>
  </w:num>
  <w:num w:numId="14">
    <w:abstractNumId w:val="15"/>
  </w:num>
  <w:num w:numId="15">
    <w:abstractNumId w:val="2"/>
  </w:num>
  <w:num w:numId="16">
    <w:abstractNumId w:val="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E9C"/>
    <w:rsid w:val="00004567"/>
    <w:rsid w:val="0001011F"/>
    <w:rsid w:val="00010422"/>
    <w:rsid w:val="00010D76"/>
    <w:rsid w:val="00012370"/>
    <w:rsid w:val="00014B5F"/>
    <w:rsid w:val="00014EF8"/>
    <w:rsid w:val="00017B31"/>
    <w:rsid w:val="0002040F"/>
    <w:rsid w:val="00020A45"/>
    <w:rsid w:val="00023CD1"/>
    <w:rsid w:val="00031ECD"/>
    <w:rsid w:val="00033DDF"/>
    <w:rsid w:val="000407E1"/>
    <w:rsid w:val="000412BD"/>
    <w:rsid w:val="00043ADF"/>
    <w:rsid w:val="00043BA5"/>
    <w:rsid w:val="000444AB"/>
    <w:rsid w:val="00051A1A"/>
    <w:rsid w:val="00052955"/>
    <w:rsid w:val="00056712"/>
    <w:rsid w:val="000631C9"/>
    <w:rsid w:val="00065AA7"/>
    <w:rsid w:val="00067BF4"/>
    <w:rsid w:val="00070288"/>
    <w:rsid w:val="000705D8"/>
    <w:rsid w:val="0007297F"/>
    <w:rsid w:val="000763FE"/>
    <w:rsid w:val="00093376"/>
    <w:rsid w:val="0009481E"/>
    <w:rsid w:val="00095311"/>
    <w:rsid w:val="00095C8D"/>
    <w:rsid w:val="000965B7"/>
    <w:rsid w:val="00097ECD"/>
    <w:rsid w:val="000A326B"/>
    <w:rsid w:val="000A3CD4"/>
    <w:rsid w:val="000A4E8B"/>
    <w:rsid w:val="000A6527"/>
    <w:rsid w:val="000B4AC0"/>
    <w:rsid w:val="000B52A8"/>
    <w:rsid w:val="000B6D42"/>
    <w:rsid w:val="000B6DD4"/>
    <w:rsid w:val="000C658A"/>
    <w:rsid w:val="000C72F9"/>
    <w:rsid w:val="000D123D"/>
    <w:rsid w:val="000D4665"/>
    <w:rsid w:val="000D6BDF"/>
    <w:rsid w:val="000E0D31"/>
    <w:rsid w:val="000E39D2"/>
    <w:rsid w:val="000E3BFC"/>
    <w:rsid w:val="000E53DC"/>
    <w:rsid w:val="000E56DF"/>
    <w:rsid w:val="000E76B1"/>
    <w:rsid w:val="000F0100"/>
    <w:rsid w:val="000F0684"/>
    <w:rsid w:val="00100155"/>
    <w:rsid w:val="00106311"/>
    <w:rsid w:val="00107217"/>
    <w:rsid w:val="00113E17"/>
    <w:rsid w:val="00114420"/>
    <w:rsid w:val="00114E9C"/>
    <w:rsid w:val="00115400"/>
    <w:rsid w:val="00117537"/>
    <w:rsid w:val="00120F80"/>
    <w:rsid w:val="00133E30"/>
    <w:rsid w:val="00144A87"/>
    <w:rsid w:val="00144AF0"/>
    <w:rsid w:val="00147492"/>
    <w:rsid w:val="001526F1"/>
    <w:rsid w:val="001576E0"/>
    <w:rsid w:val="00164F39"/>
    <w:rsid w:val="00165615"/>
    <w:rsid w:val="00165EDC"/>
    <w:rsid w:val="001701F1"/>
    <w:rsid w:val="001706C8"/>
    <w:rsid w:val="00171707"/>
    <w:rsid w:val="00175632"/>
    <w:rsid w:val="00177649"/>
    <w:rsid w:val="0018027A"/>
    <w:rsid w:val="00180622"/>
    <w:rsid w:val="00181088"/>
    <w:rsid w:val="00184379"/>
    <w:rsid w:val="00184F35"/>
    <w:rsid w:val="00185134"/>
    <w:rsid w:val="001863BD"/>
    <w:rsid w:val="001915B4"/>
    <w:rsid w:val="00196F08"/>
    <w:rsid w:val="001975CF"/>
    <w:rsid w:val="00197E69"/>
    <w:rsid w:val="001A70BE"/>
    <w:rsid w:val="001B39E3"/>
    <w:rsid w:val="001C68B9"/>
    <w:rsid w:val="001C79DC"/>
    <w:rsid w:val="001C7BD9"/>
    <w:rsid w:val="001D274B"/>
    <w:rsid w:val="001D7D5E"/>
    <w:rsid w:val="001E48AF"/>
    <w:rsid w:val="001E7500"/>
    <w:rsid w:val="001F3409"/>
    <w:rsid w:val="001F360F"/>
    <w:rsid w:val="00202932"/>
    <w:rsid w:val="00205972"/>
    <w:rsid w:val="00211AC9"/>
    <w:rsid w:val="0023182C"/>
    <w:rsid w:val="0023677F"/>
    <w:rsid w:val="002371DA"/>
    <w:rsid w:val="00242854"/>
    <w:rsid w:val="002603AB"/>
    <w:rsid w:val="00262D05"/>
    <w:rsid w:val="00263319"/>
    <w:rsid w:val="00271599"/>
    <w:rsid w:val="002754B6"/>
    <w:rsid w:val="00275B16"/>
    <w:rsid w:val="0027697F"/>
    <w:rsid w:val="00283D2D"/>
    <w:rsid w:val="00284D7E"/>
    <w:rsid w:val="0028636A"/>
    <w:rsid w:val="00287859"/>
    <w:rsid w:val="002908F4"/>
    <w:rsid w:val="00292DC8"/>
    <w:rsid w:val="00293152"/>
    <w:rsid w:val="00295B71"/>
    <w:rsid w:val="00295BF0"/>
    <w:rsid w:val="00297572"/>
    <w:rsid w:val="002A06F3"/>
    <w:rsid w:val="002A1665"/>
    <w:rsid w:val="002A1AE1"/>
    <w:rsid w:val="002A6E44"/>
    <w:rsid w:val="002A6F70"/>
    <w:rsid w:val="002A7998"/>
    <w:rsid w:val="002B1103"/>
    <w:rsid w:val="002B38EA"/>
    <w:rsid w:val="002C1741"/>
    <w:rsid w:val="002C5359"/>
    <w:rsid w:val="002C60B8"/>
    <w:rsid w:val="002C6318"/>
    <w:rsid w:val="002C6FE8"/>
    <w:rsid w:val="002D4E12"/>
    <w:rsid w:val="002D5215"/>
    <w:rsid w:val="002D5902"/>
    <w:rsid w:val="002E27CF"/>
    <w:rsid w:val="002E46D3"/>
    <w:rsid w:val="002E4818"/>
    <w:rsid w:val="002E7176"/>
    <w:rsid w:val="002F337B"/>
    <w:rsid w:val="003034AF"/>
    <w:rsid w:val="00304D3C"/>
    <w:rsid w:val="00305A71"/>
    <w:rsid w:val="00312B60"/>
    <w:rsid w:val="00315B38"/>
    <w:rsid w:val="00320126"/>
    <w:rsid w:val="00322054"/>
    <w:rsid w:val="00322B3C"/>
    <w:rsid w:val="003247E7"/>
    <w:rsid w:val="0033207F"/>
    <w:rsid w:val="00332AA0"/>
    <w:rsid w:val="00334CB8"/>
    <w:rsid w:val="00335DCF"/>
    <w:rsid w:val="00340348"/>
    <w:rsid w:val="00341485"/>
    <w:rsid w:val="00343141"/>
    <w:rsid w:val="00347CFC"/>
    <w:rsid w:val="0035273D"/>
    <w:rsid w:val="003538EA"/>
    <w:rsid w:val="00354BA5"/>
    <w:rsid w:val="0035594E"/>
    <w:rsid w:val="0035769D"/>
    <w:rsid w:val="00357AA4"/>
    <w:rsid w:val="003600FF"/>
    <w:rsid w:val="003616A2"/>
    <w:rsid w:val="00365831"/>
    <w:rsid w:val="00367FD6"/>
    <w:rsid w:val="00371488"/>
    <w:rsid w:val="00371A2A"/>
    <w:rsid w:val="00376916"/>
    <w:rsid w:val="00377CB0"/>
    <w:rsid w:val="003811B9"/>
    <w:rsid w:val="0038148F"/>
    <w:rsid w:val="00382998"/>
    <w:rsid w:val="00382A71"/>
    <w:rsid w:val="00384DEE"/>
    <w:rsid w:val="00387C1C"/>
    <w:rsid w:val="00393BDC"/>
    <w:rsid w:val="003A1F5D"/>
    <w:rsid w:val="003A7E9F"/>
    <w:rsid w:val="003B23E8"/>
    <w:rsid w:val="003B7C67"/>
    <w:rsid w:val="003C1652"/>
    <w:rsid w:val="003C293D"/>
    <w:rsid w:val="003C30CE"/>
    <w:rsid w:val="003D173A"/>
    <w:rsid w:val="003D7D52"/>
    <w:rsid w:val="003E1F98"/>
    <w:rsid w:val="003E253E"/>
    <w:rsid w:val="003E5627"/>
    <w:rsid w:val="003F177B"/>
    <w:rsid w:val="003F55CA"/>
    <w:rsid w:val="003F71EC"/>
    <w:rsid w:val="004116F6"/>
    <w:rsid w:val="0041256B"/>
    <w:rsid w:val="004149D4"/>
    <w:rsid w:val="00417477"/>
    <w:rsid w:val="0042259C"/>
    <w:rsid w:val="004259C6"/>
    <w:rsid w:val="0043495A"/>
    <w:rsid w:val="00436248"/>
    <w:rsid w:val="00441E2A"/>
    <w:rsid w:val="0044424B"/>
    <w:rsid w:val="00447FBF"/>
    <w:rsid w:val="004535D2"/>
    <w:rsid w:val="00454868"/>
    <w:rsid w:val="00462119"/>
    <w:rsid w:val="00462D44"/>
    <w:rsid w:val="00472FD4"/>
    <w:rsid w:val="00473044"/>
    <w:rsid w:val="00475127"/>
    <w:rsid w:val="004757B0"/>
    <w:rsid w:val="00482C6E"/>
    <w:rsid w:val="00483E27"/>
    <w:rsid w:val="0049009A"/>
    <w:rsid w:val="004B10AD"/>
    <w:rsid w:val="004B4F9D"/>
    <w:rsid w:val="004B7844"/>
    <w:rsid w:val="004B7BB1"/>
    <w:rsid w:val="004C0AF4"/>
    <w:rsid w:val="004C3DF2"/>
    <w:rsid w:val="004C5465"/>
    <w:rsid w:val="004C5AEB"/>
    <w:rsid w:val="004D0E1C"/>
    <w:rsid w:val="004D24E7"/>
    <w:rsid w:val="004D30C5"/>
    <w:rsid w:val="004D5EAC"/>
    <w:rsid w:val="004D603D"/>
    <w:rsid w:val="004D6E7B"/>
    <w:rsid w:val="004E0F7F"/>
    <w:rsid w:val="004E404C"/>
    <w:rsid w:val="004E42BA"/>
    <w:rsid w:val="004F0480"/>
    <w:rsid w:val="004F4E54"/>
    <w:rsid w:val="004F7CB0"/>
    <w:rsid w:val="005011B5"/>
    <w:rsid w:val="005040D9"/>
    <w:rsid w:val="00504180"/>
    <w:rsid w:val="005073E4"/>
    <w:rsid w:val="00510E3F"/>
    <w:rsid w:val="00512B32"/>
    <w:rsid w:val="00513809"/>
    <w:rsid w:val="00522F1C"/>
    <w:rsid w:val="00523DDE"/>
    <w:rsid w:val="00524842"/>
    <w:rsid w:val="00525803"/>
    <w:rsid w:val="00530AE1"/>
    <w:rsid w:val="005400C9"/>
    <w:rsid w:val="005445EC"/>
    <w:rsid w:val="00545FF4"/>
    <w:rsid w:val="0055342A"/>
    <w:rsid w:val="005572DB"/>
    <w:rsid w:val="005612CB"/>
    <w:rsid w:val="005621E7"/>
    <w:rsid w:val="00562504"/>
    <w:rsid w:val="00564100"/>
    <w:rsid w:val="005678B7"/>
    <w:rsid w:val="005807A9"/>
    <w:rsid w:val="005821A4"/>
    <w:rsid w:val="0058279B"/>
    <w:rsid w:val="00584AD6"/>
    <w:rsid w:val="00586526"/>
    <w:rsid w:val="00590313"/>
    <w:rsid w:val="005A73AC"/>
    <w:rsid w:val="005B3FE1"/>
    <w:rsid w:val="005B7F1E"/>
    <w:rsid w:val="005C58CB"/>
    <w:rsid w:val="005C7BEB"/>
    <w:rsid w:val="005D3166"/>
    <w:rsid w:val="005D74AD"/>
    <w:rsid w:val="005E1B3C"/>
    <w:rsid w:val="005E5190"/>
    <w:rsid w:val="005E6925"/>
    <w:rsid w:val="006110A1"/>
    <w:rsid w:val="0061273B"/>
    <w:rsid w:val="00612B0F"/>
    <w:rsid w:val="00615523"/>
    <w:rsid w:val="00624104"/>
    <w:rsid w:val="00624CA2"/>
    <w:rsid w:val="00625185"/>
    <w:rsid w:val="00630E22"/>
    <w:rsid w:val="0063238E"/>
    <w:rsid w:val="00632D17"/>
    <w:rsid w:val="00635CDC"/>
    <w:rsid w:val="00637A9C"/>
    <w:rsid w:val="00641D4A"/>
    <w:rsid w:val="00641D9F"/>
    <w:rsid w:val="0064398F"/>
    <w:rsid w:val="00643F96"/>
    <w:rsid w:val="006451E1"/>
    <w:rsid w:val="0065173F"/>
    <w:rsid w:val="00651ABC"/>
    <w:rsid w:val="00651E98"/>
    <w:rsid w:val="006604CC"/>
    <w:rsid w:val="00662E70"/>
    <w:rsid w:val="00663540"/>
    <w:rsid w:val="00664775"/>
    <w:rsid w:val="006708C5"/>
    <w:rsid w:val="006719D6"/>
    <w:rsid w:val="00673671"/>
    <w:rsid w:val="006761D8"/>
    <w:rsid w:val="00676B7C"/>
    <w:rsid w:val="006840A8"/>
    <w:rsid w:val="00691BD8"/>
    <w:rsid w:val="00692801"/>
    <w:rsid w:val="006952AB"/>
    <w:rsid w:val="006956CD"/>
    <w:rsid w:val="00695D33"/>
    <w:rsid w:val="0069729B"/>
    <w:rsid w:val="006A26F9"/>
    <w:rsid w:val="006A59F7"/>
    <w:rsid w:val="006B0B38"/>
    <w:rsid w:val="006B219F"/>
    <w:rsid w:val="006B57A5"/>
    <w:rsid w:val="006C3BBC"/>
    <w:rsid w:val="006C7E83"/>
    <w:rsid w:val="006D3850"/>
    <w:rsid w:val="006D7362"/>
    <w:rsid w:val="006D7CF4"/>
    <w:rsid w:val="006E1951"/>
    <w:rsid w:val="006E3772"/>
    <w:rsid w:val="006E4F63"/>
    <w:rsid w:val="006E6D2F"/>
    <w:rsid w:val="006F04F3"/>
    <w:rsid w:val="006F1A20"/>
    <w:rsid w:val="006F41E4"/>
    <w:rsid w:val="006F5B61"/>
    <w:rsid w:val="006F76FD"/>
    <w:rsid w:val="00700266"/>
    <w:rsid w:val="00701BE5"/>
    <w:rsid w:val="007045AA"/>
    <w:rsid w:val="0070669A"/>
    <w:rsid w:val="007078B2"/>
    <w:rsid w:val="0072439E"/>
    <w:rsid w:val="00731B87"/>
    <w:rsid w:val="00734BCA"/>
    <w:rsid w:val="00740D0B"/>
    <w:rsid w:val="00742C78"/>
    <w:rsid w:val="00745C4C"/>
    <w:rsid w:val="00745ED7"/>
    <w:rsid w:val="00754BC8"/>
    <w:rsid w:val="00756A10"/>
    <w:rsid w:val="00762EB7"/>
    <w:rsid w:val="00763192"/>
    <w:rsid w:val="00764356"/>
    <w:rsid w:val="00774BF7"/>
    <w:rsid w:val="00774EBB"/>
    <w:rsid w:val="0077504A"/>
    <w:rsid w:val="0077542D"/>
    <w:rsid w:val="0078296F"/>
    <w:rsid w:val="00784B44"/>
    <w:rsid w:val="00794123"/>
    <w:rsid w:val="0079661D"/>
    <w:rsid w:val="007969C3"/>
    <w:rsid w:val="00797C6C"/>
    <w:rsid w:val="007B6D69"/>
    <w:rsid w:val="007C1DF0"/>
    <w:rsid w:val="007C30A4"/>
    <w:rsid w:val="007C48ED"/>
    <w:rsid w:val="007C5E72"/>
    <w:rsid w:val="007D02DC"/>
    <w:rsid w:val="007D1187"/>
    <w:rsid w:val="007D5C8B"/>
    <w:rsid w:val="007D6998"/>
    <w:rsid w:val="007E4575"/>
    <w:rsid w:val="007E791B"/>
    <w:rsid w:val="007F57FF"/>
    <w:rsid w:val="007F65A3"/>
    <w:rsid w:val="007F7555"/>
    <w:rsid w:val="00805384"/>
    <w:rsid w:val="00805FBD"/>
    <w:rsid w:val="00807387"/>
    <w:rsid w:val="00810364"/>
    <w:rsid w:val="00810C91"/>
    <w:rsid w:val="00811911"/>
    <w:rsid w:val="00813471"/>
    <w:rsid w:val="00820B84"/>
    <w:rsid w:val="00821937"/>
    <w:rsid w:val="00824359"/>
    <w:rsid w:val="00835F86"/>
    <w:rsid w:val="00836EC0"/>
    <w:rsid w:val="00842E74"/>
    <w:rsid w:val="00845C95"/>
    <w:rsid w:val="008541ED"/>
    <w:rsid w:val="00857C83"/>
    <w:rsid w:val="00863067"/>
    <w:rsid w:val="00864F79"/>
    <w:rsid w:val="008737BA"/>
    <w:rsid w:val="00876681"/>
    <w:rsid w:val="00876E9E"/>
    <w:rsid w:val="00880E3E"/>
    <w:rsid w:val="00880FB1"/>
    <w:rsid w:val="00881D6B"/>
    <w:rsid w:val="008836DF"/>
    <w:rsid w:val="00883766"/>
    <w:rsid w:val="00884A7E"/>
    <w:rsid w:val="00885216"/>
    <w:rsid w:val="00885577"/>
    <w:rsid w:val="00887841"/>
    <w:rsid w:val="008948CF"/>
    <w:rsid w:val="00895213"/>
    <w:rsid w:val="00897344"/>
    <w:rsid w:val="00897C1C"/>
    <w:rsid w:val="008A042E"/>
    <w:rsid w:val="008A4F5A"/>
    <w:rsid w:val="008A54AC"/>
    <w:rsid w:val="008B090C"/>
    <w:rsid w:val="008B261C"/>
    <w:rsid w:val="008B4053"/>
    <w:rsid w:val="008C4BF9"/>
    <w:rsid w:val="008D0194"/>
    <w:rsid w:val="008D1451"/>
    <w:rsid w:val="008D3802"/>
    <w:rsid w:val="008D3F17"/>
    <w:rsid w:val="008E0CF0"/>
    <w:rsid w:val="008E3441"/>
    <w:rsid w:val="008E3F12"/>
    <w:rsid w:val="008E7AAC"/>
    <w:rsid w:val="008F0830"/>
    <w:rsid w:val="008F10D9"/>
    <w:rsid w:val="008F113D"/>
    <w:rsid w:val="008F35B6"/>
    <w:rsid w:val="008F625A"/>
    <w:rsid w:val="00904EF7"/>
    <w:rsid w:val="009073E5"/>
    <w:rsid w:val="009167B8"/>
    <w:rsid w:val="0092676E"/>
    <w:rsid w:val="00926B7B"/>
    <w:rsid w:val="00926B84"/>
    <w:rsid w:val="00927A49"/>
    <w:rsid w:val="00932A8F"/>
    <w:rsid w:val="00940083"/>
    <w:rsid w:val="009402DF"/>
    <w:rsid w:val="009454EB"/>
    <w:rsid w:val="00946C6B"/>
    <w:rsid w:val="009524E8"/>
    <w:rsid w:val="00954A28"/>
    <w:rsid w:val="00964AAE"/>
    <w:rsid w:val="0096620B"/>
    <w:rsid w:val="00971AA7"/>
    <w:rsid w:val="00973353"/>
    <w:rsid w:val="00975651"/>
    <w:rsid w:val="00975974"/>
    <w:rsid w:val="00976246"/>
    <w:rsid w:val="0097630E"/>
    <w:rsid w:val="0097691B"/>
    <w:rsid w:val="00980B5A"/>
    <w:rsid w:val="00982B6E"/>
    <w:rsid w:val="0098356D"/>
    <w:rsid w:val="00984F3C"/>
    <w:rsid w:val="009901C8"/>
    <w:rsid w:val="00992E95"/>
    <w:rsid w:val="00993824"/>
    <w:rsid w:val="009A250F"/>
    <w:rsid w:val="009A28E3"/>
    <w:rsid w:val="009A6CD3"/>
    <w:rsid w:val="009A7363"/>
    <w:rsid w:val="009A773D"/>
    <w:rsid w:val="009B2FBD"/>
    <w:rsid w:val="009B4A13"/>
    <w:rsid w:val="009B586F"/>
    <w:rsid w:val="009B63CC"/>
    <w:rsid w:val="009C7FB0"/>
    <w:rsid w:val="009D246F"/>
    <w:rsid w:val="009D3521"/>
    <w:rsid w:val="009D42E8"/>
    <w:rsid w:val="009D4A9B"/>
    <w:rsid w:val="009D71E0"/>
    <w:rsid w:val="009E2EFB"/>
    <w:rsid w:val="009E3E9B"/>
    <w:rsid w:val="00A02B4C"/>
    <w:rsid w:val="00A02D9A"/>
    <w:rsid w:val="00A03235"/>
    <w:rsid w:val="00A0457B"/>
    <w:rsid w:val="00A11CC2"/>
    <w:rsid w:val="00A1322F"/>
    <w:rsid w:val="00A13FB6"/>
    <w:rsid w:val="00A16EC8"/>
    <w:rsid w:val="00A1751D"/>
    <w:rsid w:val="00A177A1"/>
    <w:rsid w:val="00A21939"/>
    <w:rsid w:val="00A22BE8"/>
    <w:rsid w:val="00A22F87"/>
    <w:rsid w:val="00A22FA6"/>
    <w:rsid w:val="00A30110"/>
    <w:rsid w:val="00A35665"/>
    <w:rsid w:val="00A360E4"/>
    <w:rsid w:val="00A367F5"/>
    <w:rsid w:val="00A37321"/>
    <w:rsid w:val="00A37FBA"/>
    <w:rsid w:val="00A44420"/>
    <w:rsid w:val="00A449A1"/>
    <w:rsid w:val="00A44B30"/>
    <w:rsid w:val="00A470F0"/>
    <w:rsid w:val="00A5040B"/>
    <w:rsid w:val="00A54D05"/>
    <w:rsid w:val="00A56916"/>
    <w:rsid w:val="00A57DDE"/>
    <w:rsid w:val="00A61309"/>
    <w:rsid w:val="00A62957"/>
    <w:rsid w:val="00A638DC"/>
    <w:rsid w:val="00A6653F"/>
    <w:rsid w:val="00A750C7"/>
    <w:rsid w:val="00A82F58"/>
    <w:rsid w:val="00A9662F"/>
    <w:rsid w:val="00AA4999"/>
    <w:rsid w:val="00AA57AC"/>
    <w:rsid w:val="00AA7130"/>
    <w:rsid w:val="00AC0274"/>
    <w:rsid w:val="00AC050D"/>
    <w:rsid w:val="00AC0B48"/>
    <w:rsid w:val="00AC6505"/>
    <w:rsid w:val="00AD2E49"/>
    <w:rsid w:val="00AE5807"/>
    <w:rsid w:val="00AE732F"/>
    <w:rsid w:val="00AF04FA"/>
    <w:rsid w:val="00AF0C72"/>
    <w:rsid w:val="00AF24FF"/>
    <w:rsid w:val="00AF47B8"/>
    <w:rsid w:val="00B001CE"/>
    <w:rsid w:val="00B0152C"/>
    <w:rsid w:val="00B105EE"/>
    <w:rsid w:val="00B12159"/>
    <w:rsid w:val="00B21309"/>
    <w:rsid w:val="00B232C1"/>
    <w:rsid w:val="00B23384"/>
    <w:rsid w:val="00B32789"/>
    <w:rsid w:val="00B3304E"/>
    <w:rsid w:val="00B33AEE"/>
    <w:rsid w:val="00B37228"/>
    <w:rsid w:val="00B44067"/>
    <w:rsid w:val="00B4463B"/>
    <w:rsid w:val="00B470A6"/>
    <w:rsid w:val="00B5044C"/>
    <w:rsid w:val="00B52499"/>
    <w:rsid w:val="00B5509F"/>
    <w:rsid w:val="00B55C69"/>
    <w:rsid w:val="00B575C8"/>
    <w:rsid w:val="00B738D8"/>
    <w:rsid w:val="00B73DE2"/>
    <w:rsid w:val="00B922DE"/>
    <w:rsid w:val="00B9493C"/>
    <w:rsid w:val="00B95EA2"/>
    <w:rsid w:val="00B9699D"/>
    <w:rsid w:val="00BA205E"/>
    <w:rsid w:val="00BA46B6"/>
    <w:rsid w:val="00BA5F60"/>
    <w:rsid w:val="00BA6EB6"/>
    <w:rsid w:val="00BB0056"/>
    <w:rsid w:val="00BB1571"/>
    <w:rsid w:val="00BB19BA"/>
    <w:rsid w:val="00BB1C94"/>
    <w:rsid w:val="00BB45BE"/>
    <w:rsid w:val="00BC7A91"/>
    <w:rsid w:val="00BD56B3"/>
    <w:rsid w:val="00BD650E"/>
    <w:rsid w:val="00BE2BDC"/>
    <w:rsid w:val="00BE5AAA"/>
    <w:rsid w:val="00BF6662"/>
    <w:rsid w:val="00BF7089"/>
    <w:rsid w:val="00C04391"/>
    <w:rsid w:val="00C073BA"/>
    <w:rsid w:val="00C1052F"/>
    <w:rsid w:val="00C12AF1"/>
    <w:rsid w:val="00C13DE6"/>
    <w:rsid w:val="00C23833"/>
    <w:rsid w:val="00C3184C"/>
    <w:rsid w:val="00C33994"/>
    <w:rsid w:val="00C34823"/>
    <w:rsid w:val="00C3591D"/>
    <w:rsid w:val="00C364B2"/>
    <w:rsid w:val="00C4029F"/>
    <w:rsid w:val="00C402D7"/>
    <w:rsid w:val="00C409DA"/>
    <w:rsid w:val="00C4387A"/>
    <w:rsid w:val="00C450C6"/>
    <w:rsid w:val="00C45C06"/>
    <w:rsid w:val="00C533BA"/>
    <w:rsid w:val="00C5555C"/>
    <w:rsid w:val="00C57DBF"/>
    <w:rsid w:val="00C6413E"/>
    <w:rsid w:val="00C6628D"/>
    <w:rsid w:val="00C664F3"/>
    <w:rsid w:val="00C73666"/>
    <w:rsid w:val="00C808C8"/>
    <w:rsid w:val="00C8187B"/>
    <w:rsid w:val="00C939A2"/>
    <w:rsid w:val="00C96231"/>
    <w:rsid w:val="00C96741"/>
    <w:rsid w:val="00C97472"/>
    <w:rsid w:val="00C97585"/>
    <w:rsid w:val="00CA1956"/>
    <w:rsid w:val="00CA3C46"/>
    <w:rsid w:val="00CB2450"/>
    <w:rsid w:val="00CB3B33"/>
    <w:rsid w:val="00CB431D"/>
    <w:rsid w:val="00CB4595"/>
    <w:rsid w:val="00CC2064"/>
    <w:rsid w:val="00CC434A"/>
    <w:rsid w:val="00CC4478"/>
    <w:rsid w:val="00CC497A"/>
    <w:rsid w:val="00CC6230"/>
    <w:rsid w:val="00CD307C"/>
    <w:rsid w:val="00CD6C93"/>
    <w:rsid w:val="00CD7E45"/>
    <w:rsid w:val="00CF4C0B"/>
    <w:rsid w:val="00CF6285"/>
    <w:rsid w:val="00CF6288"/>
    <w:rsid w:val="00CF68B9"/>
    <w:rsid w:val="00D063AE"/>
    <w:rsid w:val="00D10F5E"/>
    <w:rsid w:val="00D147C0"/>
    <w:rsid w:val="00D17652"/>
    <w:rsid w:val="00D31719"/>
    <w:rsid w:val="00D40E82"/>
    <w:rsid w:val="00D40EC8"/>
    <w:rsid w:val="00D46715"/>
    <w:rsid w:val="00D475F1"/>
    <w:rsid w:val="00D47C35"/>
    <w:rsid w:val="00D5276D"/>
    <w:rsid w:val="00D529D4"/>
    <w:rsid w:val="00D56FD6"/>
    <w:rsid w:val="00D57087"/>
    <w:rsid w:val="00D622A6"/>
    <w:rsid w:val="00D6390B"/>
    <w:rsid w:val="00D645EE"/>
    <w:rsid w:val="00D70D3E"/>
    <w:rsid w:val="00D70D79"/>
    <w:rsid w:val="00D7169C"/>
    <w:rsid w:val="00D77645"/>
    <w:rsid w:val="00D8026D"/>
    <w:rsid w:val="00D835DD"/>
    <w:rsid w:val="00D86445"/>
    <w:rsid w:val="00D86BA6"/>
    <w:rsid w:val="00D93D47"/>
    <w:rsid w:val="00D95DDC"/>
    <w:rsid w:val="00DA09B1"/>
    <w:rsid w:val="00DA1E56"/>
    <w:rsid w:val="00DB00B3"/>
    <w:rsid w:val="00DB0B67"/>
    <w:rsid w:val="00DB4891"/>
    <w:rsid w:val="00DB6FD9"/>
    <w:rsid w:val="00DC1265"/>
    <w:rsid w:val="00DC1F24"/>
    <w:rsid w:val="00DC43C4"/>
    <w:rsid w:val="00DC79D8"/>
    <w:rsid w:val="00DD1D3B"/>
    <w:rsid w:val="00DD7BE9"/>
    <w:rsid w:val="00DE13E9"/>
    <w:rsid w:val="00DE1878"/>
    <w:rsid w:val="00DE50D3"/>
    <w:rsid w:val="00DE5F1A"/>
    <w:rsid w:val="00DE6EEC"/>
    <w:rsid w:val="00DE7D5D"/>
    <w:rsid w:val="00DF01C1"/>
    <w:rsid w:val="00DF0CD7"/>
    <w:rsid w:val="00DF2816"/>
    <w:rsid w:val="00DF42E3"/>
    <w:rsid w:val="00DF5365"/>
    <w:rsid w:val="00E0188F"/>
    <w:rsid w:val="00E01D63"/>
    <w:rsid w:val="00E05A00"/>
    <w:rsid w:val="00E07F3F"/>
    <w:rsid w:val="00E16DE7"/>
    <w:rsid w:val="00E2210C"/>
    <w:rsid w:val="00E2214B"/>
    <w:rsid w:val="00E2521D"/>
    <w:rsid w:val="00E316CD"/>
    <w:rsid w:val="00E32CD2"/>
    <w:rsid w:val="00E42D6F"/>
    <w:rsid w:val="00E42FCF"/>
    <w:rsid w:val="00E5098C"/>
    <w:rsid w:val="00E51F47"/>
    <w:rsid w:val="00E5371E"/>
    <w:rsid w:val="00E62341"/>
    <w:rsid w:val="00E653AE"/>
    <w:rsid w:val="00E67F9D"/>
    <w:rsid w:val="00E72E91"/>
    <w:rsid w:val="00E73C90"/>
    <w:rsid w:val="00E74751"/>
    <w:rsid w:val="00E76967"/>
    <w:rsid w:val="00E77AB7"/>
    <w:rsid w:val="00E820ED"/>
    <w:rsid w:val="00E90684"/>
    <w:rsid w:val="00E91929"/>
    <w:rsid w:val="00E91B33"/>
    <w:rsid w:val="00E93D9B"/>
    <w:rsid w:val="00EA2263"/>
    <w:rsid w:val="00EA342D"/>
    <w:rsid w:val="00EB60F2"/>
    <w:rsid w:val="00EC3B5C"/>
    <w:rsid w:val="00EC6E19"/>
    <w:rsid w:val="00EC7B45"/>
    <w:rsid w:val="00ED12CF"/>
    <w:rsid w:val="00ED7417"/>
    <w:rsid w:val="00EE1394"/>
    <w:rsid w:val="00EE5290"/>
    <w:rsid w:val="00EE6356"/>
    <w:rsid w:val="00EE764A"/>
    <w:rsid w:val="00EF7F1B"/>
    <w:rsid w:val="00F00E96"/>
    <w:rsid w:val="00F11466"/>
    <w:rsid w:val="00F14673"/>
    <w:rsid w:val="00F16E0F"/>
    <w:rsid w:val="00F23613"/>
    <w:rsid w:val="00F26EA6"/>
    <w:rsid w:val="00F275DA"/>
    <w:rsid w:val="00F33C3D"/>
    <w:rsid w:val="00F347AC"/>
    <w:rsid w:val="00F4124D"/>
    <w:rsid w:val="00F44452"/>
    <w:rsid w:val="00F51DA3"/>
    <w:rsid w:val="00F538D8"/>
    <w:rsid w:val="00F56D68"/>
    <w:rsid w:val="00F56E7E"/>
    <w:rsid w:val="00F56FD7"/>
    <w:rsid w:val="00F624B7"/>
    <w:rsid w:val="00F708A9"/>
    <w:rsid w:val="00F70BFA"/>
    <w:rsid w:val="00F742D7"/>
    <w:rsid w:val="00F7537A"/>
    <w:rsid w:val="00F75C02"/>
    <w:rsid w:val="00F770D5"/>
    <w:rsid w:val="00F82C2A"/>
    <w:rsid w:val="00F970CA"/>
    <w:rsid w:val="00F97DD5"/>
    <w:rsid w:val="00FA14FE"/>
    <w:rsid w:val="00FB177B"/>
    <w:rsid w:val="00FB4B33"/>
    <w:rsid w:val="00FB5120"/>
    <w:rsid w:val="00FC1D4E"/>
    <w:rsid w:val="00FC2E82"/>
    <w:rsid w:val="00FC4F03"/>
    <w:rsid w:val="00FD2A97"/>
    <w:rsid w:val="00FD6EA7"/>
    <w:rsid w:val="00FD773E"/>
    <w:rsid w:val="00FE034E"/>
    <w:rsid w:val="00FE1D5C"/>
    <w:rsid w:val="00FE6B74"/>
    <w:rsid w:val="00FE7A5A"/>
    <w:rsid w:val="00FF515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0219A"/>
  <w15:docId w15:val="{12DEE36F-1641-4059-ADEF-8DE70907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00" w:line="204" w:lineRule="auto"/>
        <w:ind w:right="181" w:firstLine="17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309"/>
  </w:style>
  <w:style w:type="paragraph" w:styleId="Heading1">
    <w:name w:val="heading 1"/>
    <w:basedOn w:val="Normal"/>
    <w:next w:val="Normal"/>
    <w:link w:val="Heading1Char"/>
    <w:uiPriority w:val="9"/>
    <w:qFormat/>
    <w:rsid w:val="002A6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A3CD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A3CD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E3BF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B19B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067"/>
    <w:pPr>
      <w:ind w:left="720"/>
      <w:contextualSpacing/>
    </w:pPr>
  </w:style>
  <w:style w:type="paragraph" w:styleId="FootnoteText">
    <w:name w:val="footnote text"/>
    <w:basedOn w:val="Normal"/>
    <w:link w:val="FootnoteTextChar"/>
    <w:uiPriority w:val="99"/>
    <w:semiHidden/>
    <w:unhideWhenUsed/>
    <w:rsid w:val="007631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3192"/>
    <w:rPr>
      <w:sz w:val="20"/>
      <w:szCs w:val="20"/>
    </w:rPr>
  </w:style>
  <w:style w:type="character" w:styleId="FootnoteReference">
    <w:name w:val="footnote reference"/>
    <w:basedOn w:val="DefaultParagraphFont"/>
    <w:uiPriority w:val="99"/>
    <w:semiHidden/>
    <w:unhideWhenUsed/>
    <w:rsid w:val="00763192"/>
    <w:rPr>
      <w:vertAlign w:val="superscript"/>
    </w:rPr>
  </w:style>
  <w:style w:type="paragraph" w:styleId="Header">
    <w:name w:val="header"/>
    <w:basedOn w:val="Normal"/>
    <w:link w:val="HeaderChar"/>
    <w:uiPriority w:val="99"/>
    <w:unhideWhenUsed/>
    <w:rsid w:val="00CB4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595"/>
  </w:style>
  <w:style w:type="paragraph" w:styleId="Footer">
    <w:name w:val="footer"/>
    <w:basedOn w:val="Normal"/>
    <w:link w:val="FooterChar"/>
    <w:uiPriority w:val="99"/>
    <w:unhideWhenUsed/>
    <w:rsid w:val="00CB45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595"/>
  </w:style>
  <w:style w:type="character" w:customStyle="1" w:styleId="Heading1Char">
    <w:name w:val="Heading 1 Char"/>
    <w:basedOn w:val="DefaultParagraphFont"/>
    <w:link w:val="Heading1"/>
    <w:uiPriority w:val="9"/>
    <w:rsid w:val="002A6F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A3C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A3CD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E3BF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B19BA"/>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473044"/>
    <w:rPr>
      <w:color w:val="0000FF" w:themeColor="hyperlink"/>
      <w:u w:val="single"/>
    </w:rPr>
  </w:style>
  <w:style w:type="character" w:styleId="UnresolvedMention">
    <w:name w:val="Unresolved Mention"/>
    <w:basedOn w:val="DefaultParagraphFont"/>
    <w:uiPriority w:val="99"/>
    <w:semiHidden/>
    <w:unhideWhenUsed/>
    <w:rsid w:val="00F56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6565225">
      <w:bodyDiv w:val="1"/>
      <w:marLeft w:val="0"/>
      <w:marRight w:val="0"/>
      <w:marTop w:val="0"/>
      <w:marBottom w:val="0"/>
      <w:divBdr>
        <w:top w:val="none" w:sz="0" w:space="0" w:color="auto"/>
        <w:left w:val="none" w:sz="0" w:space="0" w:color="auto"/>
        <w:bottom w:val="none" w:sz="0" w:space="0" w:color="auto"/>
        <w:right w:val="none" w:sz="0" w:space="0" w:color="auto"/>
      </w:divBdr>
    </w:div>
    <w:div w:id="132824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jfil.srbiau.ac.ir/article_16346.htm" TargetMode="External"/><Relationship Id="rId4" Type="http://schemas.openxmlformats.org/officeDocument/2006/relationships/settings" Target="settings.xml"/><Relationship Id="rId9" Type="http://schemas.openxmlformats.org/officeDocument/2006/relationships/hyperlink" Target="https://law.alep.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5684C-8C0E-4973-8764-3A377B1E5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16</Pages>
  <Words>4630</Words>
  <Characters>26394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LianStore2</dc:creator>
  <cp:lastModifiedBy>sadat osmani</cp:lastModifiedBy>
  <cp:revision>250</cp:revision>
  <cp:lastPrinted>2022-01-30T08:52:00Z</cp:lastPrinted>
  <dcterms:created xsi:type="dcterms:W3CDTF">2022-10-26T17:44:00Z</dcterms:created>
  <dcterms:modified xsi:type="dcterms:W3CDTF">2022-11-18T15:36:00Z</dcterms:modified>
</cp:coreProperties>
</file>